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74" w:rsidRPr="009B7AB5" w:rsidRDefault="00D41474" w:rsidP="00D414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70C0"/>
          <w:spacing w:val="20"/>
          <w:lang w:eastAsia="pl-PL"/>
        </w:rPr>
      </w:pPr>
      <w:r w:rsidRPr="009B7AB5">
        <w:rPr>
          <w:rFonts w:ascii="Times New Roman" w:eastAsia="Times New Roman" w:hAnsi="Times New Roman" w:cs="Times New Roman"/>
          <w:color w:val="0070C0"/>
          <w:spacing w:val="20"/>
          <w:lang w:eastAsia="pl-PL"/>
        </w:rPr>
        <w:t>Wojewódzki Szpital im. Św. Ojca Pio w Przemyślu</w:t>
      </w:r>
    </w:p>
    <w:p w:rsidR="00D41474" w:rsidRPr="009B7AB5" w:rsidRDefault="00D41474" w:rsidP="00D414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70C0"/>
          <w:spacing w:val="20"/>
          <w:lang w:eastAsia="pl-PL"/>
        </w:rPr>
      </w:pPr>
      <w:r w:rsidRPr="009B7AB5">
        <w:rPr>
          <w:rFonts w:ascii="Times New Roman" w:eastAsia="Times New Roman" w:hAnsi="Times New Roman" w:cs="Times New Roman"/>
          <w:color w:val="0070C0"/>
          <w:spacing w:val="20"/>
          <w:lang w:eastAsia="pl-PL"/>
        </w:rPr>
        <w:t xml:space="preserve">  Dział Zamówień Publicznych z Zaopatrzeniem</w:t>
      </w:r>
    </w:p>
    <w:p w:rsidR="00D41474" w:rsidRPr="009B7AB5" w:rsidRDefault="00D41474" w:rsidP="00D414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70C0"/>
          <w:spacing w:val="20"/>
          <w:lang w:eastAsia="pl-PL"/>
        </w:rPr>
      </w:pPr>
      <w:r w:rsidRPr="009B7AB5">
        <w:rPr>
          <w:rFonts w:ascii="Times New Roman" w:eastAsia="Times New Roman" w:hAnsi="Times New Roman" w:cs="Times New Roman"/>
          <w:color w:val="0070C0"/>
          <w:spacing w:val="20"/>
          <w:lang w:eastAsia="pl-PL"/>
        </w:rPr>
        <w:t xml:space="preserve">  ul. Monte Cassino 18, </w:t>
      </w:r>
      <w:r w:rsidRPr="009B7AB5">
        <w:rPr>
          <w:rFonts w:ascii="Times New Roman" w:eastAsia="Calibri" w:hAnsi="Times New Roman" w:cs="Times New Roman"/>
          <w:color w:val="0070C0"/>
          <w:spacing w:val="20"/>
        </w:rPr>
        <w:t xml:space="preserve">37-700 Przemyśl </w:t>
      </w:r>
    </w:p>
    <w:p w:rsidR="00D41474" w:rsidRPr="009B7AB5" w:rsidRDefault="00D41474" w:rsidP="00D41474">
      <w:pPr>
        <w:spacing w:line="240" w:lineRule="auto"/>
        <w:rPr>
          <w:rFonts w:ascii="Times New Roman" w:eastAsia="Calibri" w:hAnsi="Times New Roman" w:cs="Times New Roman"/>
          <w:color w:val="0070C0"/>
          <w:spacing w:val="20"/>
        </w:rPr>
      </w:pPr>
      <w:r w:rsidRPr="009B7AB5">
        <w:rPr>
          <w:rFonts w:ascii="Times New Roman" w:eastAsia="Calibri" w:hAnsi="Times New Roman" w:cs="Times New Roman"/>
          <w:color w:val="0070C0"/>
          <w:spacing w:val="20"/>
        </w:rPr>
        <w:t xml:space="preserve"> </w:t>
      </w:r>
    </w:p>
    <w:p w:rsidR="00D41474" w:rsidRPr="009B7AB5" w:rsidRDefault="00D41474" w:rsidP="00D41474">
      <w:pPr>
        <w:spacing w:line="240" w:lineRule="auto"/>
        <w:ind w:left="-426" w:firstLine="426"/>
        <w:jc w:val="both"/>
        <w:rPr>
          <w:rFonts w:ascii="Times New Roman" w:eastAsia="Calibri" w:hAnsi="Times New Roman" w:cs="Times New Roman"/>
          <w:color w:val="0070C0"/>
          <w:spacing w:val="20"/>
        </w:rPr>
      </w:pPr>
      <w:r w:rsidRPr="009B7AB5">
        <w:rPr>
          <w:rFonts w:ascii="Times New Roman" w:eastAsia="Calibri" w:hAnsi="Times New Roman" w:cs="Times New Roman"/>
          <w:color w:val="0070C0"/>
          <w:spacing w:val="20"/>
        </w:rPr>
        <w:tab/>
      </w:r>
      <w:r w:rsidRPr="009B7AB5">
        <w:rPr>
          <w:rFonts w:ascii="Times New Roman" w:eastAsia="Calibri" w:hAnsi="Times New Roman" w:cs="Times New Roman"/>
          <w:color w:val="0070C0"/>
          <w:spacing w:val="20"/>
        </w:rPr>
        <w:tab/>
      </w:r>
      <w:r w:rsidRPr="009B7AB5">
        <w:rPr>
          <w:rFonts w:ascii="Times New Roman" w:eastAsia="Calibri" w:hAnsi="Times New Roman" w:cs="Times New Roman"/>
          <w:color w:val="0070C0"/>
          <w:spacing w:val="20"/>
        </w:rPr>
        <w:tab/>
        <w:t xml:space="preserve">                                                         </w:t>
      </w:r>
      <w:r w:rsidR="00F966C5">
        <w:rPr>
          <w:rFonts w:ascii="Times New Roman" w:eastAsia="Calibri" w:hAnsi="Times New Roman" w:cs="Times New Roman"/>
          <w:highlight w:val="lightGray"/>
        </w:rPr>
        <w:t>Przemyśl, dnia: 11</w:t>
      </w:r>
      <w:r w:rsidRPr="00D820A4">
        <w:rPr>
          <w:rFonts w:ascii="Times New Roman" w:eastAsia="Calibri" w:hAnsi="Times New Roman" w:cs="Times New Roman"/>
          <w:highlight w:val="lightGray"/>
        </w:rPr>
        <w:t>.01.2021 r.</w:t>
      </w:r>
    </w:p>
    <w:p w:rsidR="00D41474" w:rsidRPr="009B7AB5" w:rsidRDefault="00E418B3" w:rsidP="00D41474">
      <w:pPr>
        <w:spacing w:line="240" w:lineRule="auto"/>
        <w:ind w:left="-567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DZP/05</w:t>
      </w:r>
      <w:r w:rsidR="00D41474" w:rsidRPr="009B7AB5">
        <w:rPr>
          <w:rFonts w:ascii="Times New Roman" w:eastAsia="Calibri" w:hAnsi="Times New Roman" w:cs="Times New Roman"/>
        </w:rPr>
        <w:t>/01/2021</w:t>
      </w:r>
    </w:p>
    <w:p w:rsidR="00D41474" w:rsidRPr="009B7AB5" w:rsidRDefault="00D41474" w:rsidP="00D41474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</w:p>
    <w:p w:rsidR="00D41474" w:rsidRPr="009B7AB5" w:rsidRDefault="00D41474" w:rsidP="00D41474">
      <w:pPr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</w:rPr>
      </w:pPr>
      <w:r w:rsidRPr="009B7AB5">
        <w:rPr>
          <w:rFonts w:ascii="Times New Roman" w:eastAsia="Calibri" w:hAnsi="Times New Roman" w:cs="Times New Roman"/>
        </w:rPr>
        <w:t xml:space="preserve">Do wszystkich wykonawców, którzy pobrali specyfikację istotnych warunków zamówienia dotyczącą postępowania o udzielenie zamówienia publicznego prowadzonego w trybie przetargu nieograniczonego na: </w:t>
      </w:r>
      <w:r w:rsidRPr="009B7AB5">
        <w:rPr>
          <w:rFonts w:ascii="Times New Roman" w:eastAsia="Times New Roman" w:hAnsi="Times New Roman" w:cs="Times New Roman"/>
          <w:u w:val="single"/>
          <w:lang w:eastAsia="ar-SA"/>
        </w:rPr>
        <w:t xml:space="preserve">sukcesywne dostawy testów kontrolnych, materiałów eksploatacyjnych oraz środków dezynfekcyjnych do sterylizacji- II </w:t>
      </w:r>
      <w:r w:rsidRPr="009B7AB5">
        <w:rPr>
          <w:rFonts w:ascii="Times New Roman" w:eastAsia="Times New Roman" w:hAnsi="Times New Roman" w:cs="Times New Roman"/>
          <w:lang w:eastAsia="ar-SA"/>
        </w:rPr>
        <w:t>dla Wojewódzkiego Szpitala im. Św. Ojca Pio w Przemyślu.</w:t>
      </w:r>
      <w:r w:rsidRPr="009B7AB5">
        <w:rPr>
          <w:rFonts w:ascii="Times New Roman" w:eastAsia="Calibri" w:hAnsi="Times New Roman" w:cs="Times New Roman"/>
        </w:rPr>
        <w:t xml:space="preserve"> (postępowanie nr: DZP/48/PN/2020 – wg ewidencji zamawiającego).</w:t>
      </w:r>
    </w:p>
    <w:p w:rsidR="00D41474" w:rsidRPr="009B7AB5" w:rsidRDefault="00D41474" w:rsidP="00D414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D41474" w:rsidRPr="009B7AB5" w:rsidRDefault="00D41474" w:rsidP="00D414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7AB5">
        <w:rPr>
          <w:rFonts w:ascii="Times New Roman" w:eastAsia="Calibri" w:hAnsi="Times New Roman" w:cs="Times New Roman"/>
        </w:rPr>
        <w:t>Jako zamawiający informuję wszystkich wykonawców, którzy pobrali SIWZ dot. postępowania w sprawie i wg oznaczenia jw. że: wpłynęła korespondencja wykonawców zawierająca pytania do treści SIWZ. W odpowiedzi na korespondencję zamawiający cytuje treść pytań i zajmuje stanowisko w dalszej części pisma</w:t>
      </w:r>
    </w:p>
    <w:p w:rsidR="00D41474" w:rsidRPr="009B7AB5" w:rsidRDefault="00D41474" w:rsidP="00D414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41474" w:rsidRPr="00735A34" w:rsidRDefault="00D41474" w:rsidP="00D414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735A34">
        <w:rPr>
          <w:rFonts w:ascii="Times New Roman" w:eastAsia="Calibri" w:hAnsi="Times New Roman" w:cs="Times New Roman"/>
          <w:b/>
          <w:sz w:val="36"/>
          <w:szCs w:val="36"/>
          <w:highlight w:val="lightGray"/>
        </w:rPr>
        <w:t>Zestaw 1</w:t>
      </w:r>
    </w:p>
    <w:p w:rsidR="00D41474" w:rsidRPr="009B7AB5" w:rsidRDefault="00D41474" w:rsidP="00D41474">
      <w:pPr>
        <w:spacing w:after="0" w:line="240" w:lineRule="auto"/>
        <w:rPr>
          <w:rFonts w:ascii="Times New Roman" w:hAnsi="Times New Roman" w:cs="Times New Roman"/>
          <w:b/>
        </w:rPr>
      </w:pPr>
      <w:r w:rsidRPr="009B7AB5">
        <w:rPr>
          <w:rFonts w:ascii="Times New Roman" w:hAnsi="Times New Roman" w:cs="Times New Roman"/>
          <w:b/>
        </w:rPr>
        <w:t>Pytanie 1 – do Załącznika nr 1 do projektu umowy – Zadanie nr 3, poz. 1, 2</w:t>
      </w:r>
    </w:p>
    <w:p w:rsidR="00D41474" w:rsidRPr="009B7AB5" w:rsidRDefault="00D41474" w:rsidP="00D41474">
      <w:pPr>
        <w:spacing w:after="0" w:line="240" w:lineRule="auto"/>
        <w:rPr>
          <w:rFonts w:ascii="Times New Roman" w:hAnsi="Times New Roman" w:cs="Times New Roman"/>
        </w:rPr>
      </w:pPr>
      <w:r w:rsidRPr="009B7AB5">
        <w:rPr>
          <w:rFonts w:ascii="Times New Roman" w:hAnsi="Times New Roman" w:cs="Times New Roman"/>
        </w:rPr>
        <w:t>Prosimy o dopuszczenie włókniny zgodnej z SIWZ w kolorze zielonym.</w:t>
      </w:r>
    </w:p>
    <w:p w:rsidR="00875D24" w:rsidRPr="00D820A4" w:rsidRDefault="00875D24" w:rsidP="00D41474">
      <w:pPr>
        <w:spacing w:after="0" w:line="240" w:lineRule="auto"/>
        <w:rPr>
          <w:rFonts w:ascii="Times New Roman" w:hAnsi="Times New Roman" w:cs="Times New Roman"/>
          <w:b/>
        </w:rPr>
      </w:pPr>
      <w:r w:rsidRPr="00D820A4">
        <w:rPr>
          <w:rFonts w:ascii="Times New Roman" w:hAnsi="Times New Roman" w:cs="Times New Roman"/>
          <w:b/>
          <w:highlight w:val="lightGray"/>
        </w:rPr>
        <w:t>Odpowiedź: Zamawiający dopuszcza.</w:t>
      </w:r>
    </w:p>
    <w:p w:rsidR="008955D9" w:rsidRPr="009B7AB5" w:rsidRDefault="008955D9" w:rsidP="00D41474">
      <w:pPr>
        <w:spacing w:after="0" w:line="240" w:lineRule="auto"/>
        <w:rPr>
          <w:rFonts w:ascii="Times New Roman" w:hAnsi="Times New Roman" w:cs="Times New Roman"/>
        </w:rPr>
      </w:pPr>
    </w:p>
    <w:p w:rsidR="008955D9" w:rsidRPr="009B7AB5" w:rsidRDefault="008955D9" w:rsidP="00D41474">
      <w:pPr>
        <w:spacing w:after="0" w:line="240" w:lineRule="auto"/>
        <w:rPr>
          <w:rFonts w:ascii="Times New Roman" w:hAnsi="Times New Roman" w:cs="Times New Roman"/>
        </w:rPr>
      </w:pPr>
    </w:p>
    <w:p w:rsidR="008955D9" w:rsidRPr="00735A34" w:rsidRDefault="008955D9" w:rsidP="00D4147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35A34">
        <w:rPr>
          <w:rFonts w:ascii="Times New Roman" w:hAnsi="Times New Roman" w:cs="Times New Roman"/>
          <w:b/>
          <w:sz w:val="36"/>
          <w:szCs w:val="36"/>
          <w:highlight w:val="lightGray"/>
        </w:rPr>
        <w:t>Zestaw 2</w:t>
      </w:r>
    </w:p>
    <w:p w:rsidR="008955D9" w:rsidRPr="009B7AB5" w:rsidRDefault="008955D9" w:rsidP="00D41474">
      <w:pPr>
        <w:spacing w:after="0" w:line="240" w:lineRule="auto"/>
        <w:rPr>
          <w:rFonts w:ascii="Times New Roman" w:hAnsi="Times New Roman" w:cs="Times New Roman"/>
        </w:rPr>
      </w:pPr>
    </w:p>
    <w:p w:rsidR="008955D9" w:rsidRPr="009B7AB5" w:rsidRDefault="008955D9" w:rsidP="008955D9">
      <w:pPr>
        <w:pStyle w:val="Standard"/>
      </w:pPr>
      <w:r w:rsidRPr="009B7AB5">
        <w:rPr>
          <w:b/>
          <w:bCs/>
        </w:rPr>
        <w:t>Dotyczy SIWZ:</w:t>
      </w:r>
    </w:p>
    <w:p w:rsidR="008955D9" w:rsidRPr="009B7AB5" w:rsidRDefault="008955D9" w:rsidP="008955D9">
      <w:pPr>
        <w:pStyle w:val="Standard"/>
      </w:pPr>
    </w:p>
    <w:p w:rsidR="008955D9" w:rsidRPr="009B7AB5" w:rsidRDefault="008955D9" w:rsidP="008955D9">
      <w:pPr>
        <w:pStyle w:val="Textbody"/>
        <w:rPr>
          <w:rFonts w:ascii="Times New Roman" w:hAnsi="Times New Roman"/>
          <w:color w:val="263238"/>
          <w:szCs w:val="24"/>
        </w:rPr>
      </w:pPr>
      <w:bookmarkStart w:id="0" w:name="docs-internal-guid-ef472382-7fff-540c-84"/>
      <w:bookmarkEnd w:id="0"/>
      <w:r w:rsidRPr="009B7AB5">
        <w:rPr>
          <w:rFonts w:ascii="Times New Roman" w:hAnsi="Times New Roman"/>
          <w:b/>
          <w:bCs/>
          <w:color w:val="263238"/>
          <w:szCs w:val="24"/>
        </w:rPr>
        <w:t xml:space="preserve">Czy w związku z zaistniałą sytuacją epidemiologiczną w Polsce i coraz większym ryzykiem związanym </w:t>
      </w:r>
      <w:r w:rsidRPr="009B7AB5">
        <w:rPr>
          <w:rFonts w:ascii="Times New Roman" w:hAnsi="Times New Roman"/>
          <w:color w:val="263238"/>
          <w:szCs w:val="24"/>
        </w:rPr>
        <w:t>z brakiem możliwości dostarczenia dokumentów do postępowań przetargowych w formie papierowej, czy Zamawiający wyrazi zgodę na zmianę sposobu składania ofert na formę elektroniczną – dokumenty podpisane bezpiecznym kwalifikowanym podpisem elektronicznym?</w:t>
      </w:r>
    </w:p>
    <w:p w:rsidR="008955D9" w:rsidRDefault="008955D9" w:rsidP="008955D9">
      <w:pPr>
        <w:pStyle w:val="Textbody"/>
        <w:spacing w:after="100" w:line="345" w:lineRule="auto"/>
        <w:ind w:left="200" w:right="140"/>
        <w:rPr>
          <w:rFonts w:ascii="Times New Roman" w:hAnsi="Times New Roman"/>
          <w:color w:val="263238"/>
          <w:szCs w:val="24"/>
        </w:rPr>
      </w:pPr>
      <w:r w:rsidRPr="009B7AB5">
        <w:rPr>
          <w:rFonts w:ascii="Times New Roman" w:hAnsi="Times New Roman"/>
          <w:color w:val="263238"/>
          <w:szCs w:val="24"/>
        </w:rPr>
        <w:t>W przypadku pozytywnej odpowiedzi na powyższe pytanie prosimy o wskazanie sposobu przekazania dokumentów w formie elektronicznej. </w:t>
      </w:r>
    </w:p>
    <w:p w:rsidR="007F4539" w:rsidRPr="007F4539" w:rsidRDefault="007F4539" w:rsidP="008955D9">
      <w:pPr>
        <w:pStyle w:val="Textbody"/>
        <w:spacing w:after="100" w:line="345" w:lineRule="auto"/>
        <w:ind w:left="200" w:right="140"/>
        <w:rPr>
          <w:rFonts w:ascii="Times New Roman" w:hAnsi="Times New Roman"/>
          <w:b/>
          <w:color w:val="263238"/>
          <w:szCs w:val="24"/>
        </w:rPr>
      </w:pPr>
      <w:r w:rsidRPr="007F4539">
        <w:rPr>
          <w:rFonts w:ascii="Times New Roman" w:hAnsi="Times New Roman"/>
          <w:b/>
          <w:color w:val="263238"/>
          <w:szCs w:val="24"/>
          <w:highlight w:val="lightGray"/>
        </w:rPr>
        <w:t>Odpowiedź: Zamawiający podtrzymuje dotychczasowe zapisy SIWZ.</w:t>
      </w:r>
      <w:r w:rsidRPr="007F4539">
        <w:rPr>
          <w:rFonts w:ascii="Times New Roman" w:hAnsi="Times New Roman"/>
          <w:b/>
          <w:color w:val="263238"/>
          <w:szCs w:val="24"/>
        </w:rPr>
        <w:t xml:space="preserve"> </w:t>
      </w:r>
    </w:p>
    <w:p w:rsidR="008955D9" w:rsidRPr="009B7AB5" w:rsidRDefault="008955D9" w:rsidP="008955D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AB5">
        <w:rPr>
          <w:rFonts w:ascii="Times New Roman" w:hAnsi="Times New Roman" w:cs="Times New Roman"/>
          <w:b/>
          <w:sz w:val="24"/>
          <w:szCs w:val="24"/>
          <w:u w:val="single"/>
        </w:rPr>
        <w:t>dotyczące przedmiotu zamówienia:</w:t>
      </w:r>
    </w:p>
    <w:p w:rsidR="008955D9" w:rsidRDefault="008955D9" w:rsidP="008955D9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7A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Dot. Zadania nr 1, parametry wymagane, pkt A: </w:t>
      </w:r>
      <w:r w:rsidRPr="009B7AB5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papier krepowany o wytrzymałość na rozciąganie liniowe na mokro w kierunku walcowania  0,72 kN/m, w kierunku poprzecznym 0,42 kN/m²? Pozostałe wymagania zgodnie z SIWZ?</w:t>
      </w:r>
    </w:p>
    <w:p w:rsidR="00024067" w:rsidRPr="00024067" w:rsidRDefault="00024067" w:rsidP="008955D9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4067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Odpowiedź: Tak, dopuszcza.</w:t>
      </w:r>
      <w:r w:rsidRPr="0002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955D9" w:rsidRDefault="008955D9" w:rsidP="008955D9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B7A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Dot. Zadania nr 1, parametry wymagane, pkt A: </w:t>
      </w:r>
      <w:r w:rsidRPr="009B7A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Czy Zamawiający wymaga, by papier krepowany spełniał wymagania norm: PN-EN 868-2, PN-EN ISO 11607-1 oraz był certyfikowany przez niezależną jednostkę ?</w:t>
      </w:r>
    </w:p>
    <w:p w:rsidR="00024067" w:rsidRPr="00024067" w:rsidRDefault="004779E7" w:rsidP="008955D9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highlight w:val="lightGray"/>
          <w:shd w:val="clear" w:color="auto" w:fill="FFFFFF"/>
        </w:rPr>
        <w:t>Odpowiedź: Zamawiający</w:t>
      </w:r>
      <w:r w:rsidR="00024067" w:rsidRPr="00024067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  <w:shd w:val="clear" w:color="auto" w:fill="FFFFFF"/>
        </w:rPr>
        <w:t xml:space="preserve"> dopuszcza.</w:t>
      </w:r>
      <w:r w:rsidR="00024067" w:rsidRPr="0002406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8955D9" w:rsidRDefault="008955D9" w:rsidP="008955D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A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Dot. Zadania nr 1, parametry wymagane, pkt A: </w:t>
      </w:r>
      <w:r w:rsidRPr="009B7AB5">
        <w:rPr>
          <w:rFonts w:ascii="Times New Roman" w:hAnsi="Times New Roman" w:cs="Times New Roman"/>
          <w:color w:val="000000"/>
          <w:sz w:val="24"/>
          <w:szCs w:val="24"/>
        </w:rPr>
        <w:t>Czy Zamawiający dopuści kartę charakterystyki wystawioną przez producenta starszą niż 1 rok?</w:t>
      </w:r>
    </w:p>
    <w:p w:rsidR="00C47D8D" w:rsidRPr="00C47D8D" w:rsidRDefault="00C47D8D" w:rsidP="008955D9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47D8D">
        <w:rPr>
          <w:rFonts w:ascii="Times New Roman" w:hAnsi="Times New Roman" w:cs="Times New Roman"/>
          <w:b/>
          <w:color w:val="000000"/>
          <w:sz w:val="24"/>
          <w:szCs w:val="24"/>
          <w:highlight w:val="lightGray"/>
        </w:rPr>
        <w:t>Odpowiedź: Tak, dopuszcza.</w:t>
      </w:r>
      <w:r w:rsidRPr="00C47D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955D9" w:rsidRDefault="008955D9" w:rsidP="008955D9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7A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Dot. Zadania nr 1, B poz. 7-12: </w:t>
      </w:r>
      <w:r w:rsidRPr="009B7A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Czy Zamawiający dopuści rękawy o dł. 100m z przeliczeniem ilości? </w:t>
      </w:r>
    </w:p>
    <w:p w:rsidR="00C47D8D" w:rsidRPr="00C47D8D" w:rsidRDefault="00C47D8D" w:rsidP="008955D9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D8D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Odpowiedź: Tak, dopuszcza.</w:t>
      </w:r>
    </w:p>
    <w:p w:rsidR="008955D9" w:rsidRDefault="008955D9" w:rsidP="008955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7A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Dot. Zadania nr 1, parametry wymagane, pkt B poz. 1-12: </w:t>
      </w:r>
      <w:r w:rsidRPr="009B7A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Czy Zamawiający dopuści, aby piktogramy przedstawiające kierunek otwierania były umieszczone zarówno od strony folii jak i od strony papieru, co ma bezpośredni wpływ na bezpieczeństwo i pracę z produktem gotowym? </w:t>
      </w:r>
    </w:p>
    <w:p w:rsidR="00D50EA9" w:rsidRPr="00D50EA9" w:rsidRDefault="00D50EA9" w:rsidP="008955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0EA9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Odpowiedź: Tak, dopuszcza.</w:t>
      </w:r>
      <w:r w:rsidRPr="00D50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955D9" w:rsidRDefault="008955D9" w:rsidP="008955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7A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Dot. Zadania nr 1, parametry wymagane, pkt B poz. 1-12: </w:t>
      </w:r>
      <w:r w:rsidRPr="009B7A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Czy Zamawiający dopuści rękawy papierowo-foliowe - nie zwilżalności  wodą 40s?  Pozostałe parametry zgodnie z SIWZ. </w:t>
      </w:r>
    </w:p>
    <w:p w:rsidR="00D50EA9" w:rsidRPr="00D50EA9" w:rsidRDefault="00D50EA9" w:rsidP="008955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0EA9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Odpowiedź: Tak, dopuszcza.</w:t>
      </w:r>
    </w:p>
    <w:p w:rsidR="008955D9" w:rsidRDefault="008955D9" w:rsidP="008955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A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Dot. Zadania nr 1, parametry wymagane, pkt B poz. 1-12: </w:t>
      </w:r>
      <w:r w:rsidRPr="009B7AB5">
        <w:rPr>
          <w:rFonts w:ascii="Times New Roman" w:hAnsi="Times New Roman" w:cs="Times New Roman"/>
          <w:sz w:val="24"/>
          <w:szCs w:val="24"/>
        </w:rPr>
        <w:t>Czy Zamawiający wymaga, by na rękawie był nadrukowane na papierze i widoczny od strony laminatu piktogram przekreślonej paczki - symbol graficzny zalecenia "nie używać jeżeli system bariery sterylnej jest uszkodzony"?</w:t>
      </w:r>
    </w:p>
    <w:p w:rsidR="00D50EA9" w:rsidRPr="00D50EA9" w:rsidRDefault="00D50EA9" w:rsidP="008955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50EA9">
        <w:rPr>
          <w:rFonts w:ascii="Times New Roman" w:hAnsi="Times New Roman" w:cs="Times New Roman"/>
          <w:b/>
          <w:sz w:val="24"/>
          <w:szCs w:val="24"/>
          <w:highlight w:val="lightGray"/>
        </w:rPr>
        <w:t>Odpowiedź: Zgodnie z SIWZ.</w:t>
      </w:r>
      <w:r w:rsidRPr="00D50E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5D9" w:rsidRDefault="008955D9" w:rsidP="008955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A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Dot. Zadania nr 1, parametry wymagane, pkt B poz. 1-12: </w:t>
      </w:r>
      <w:r w:rsidRPr="009B7AB5">
        <w:rPr>
          <w:rFonts w:ascii="Times New Roman" w:hAnsi="Times New Roman" w:cs="Times New Roman"/>
          <w:sz w:val="24"/>
          <w:szCs w:val="24"/>
        </w:rPr>
        <w:t>Czy Zamawiający wymaga, by na rękawie było nadrukowane na papierze i widoczne od strony laminatu identyfikacja producenta?</w:t>
      </w:r>
    </w:p>
    <w:p w:rsidR="00D50EA9" w:rsidRPr="00D50EA9" w:rsidRDefault="004779E7" w:rsidP="008955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Odpowiedź: Zamawiający</w:t>
      </w:r>
      <w:r w:rsidR="00D50EA9" w:rsidRPr="00D50EA9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dopuszcza.</w:t>
      </w:r>
    </w:p>
    <w:p w:rsidR="008955D9" w:rsidRDefault="008955D9" w:rsidP="008955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A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Dot. Zadania nr 1, parametry wymagane, pkt B poz. 1-12: </w:t>
      </w:r>
      <w:r w:rsidRPr="009B7AB5">
        <w:rPr>
          <w:rFonts w:ascii="Times New Roman" w:hAnsi="Times New Roman" w:cs="Times New Roman"/>
          <w:sz w:val="24"/>
          <w:szCs w:val="24"/>
        </w:rPr>
        <w:t>Czy Zamawiający wymaga, by na rękawie było nadrukowane na papierze i widoczne od strony laminatu znak ikonograficzny kierunku otwierania oraz napis „ISO 11607-1,2, EN 868-5” ?</w:t>
      </w:r>
    </w:p>
    <w:p w:rsidR="00B64A38" w:rsidRPr="002157DE" w:rsidRDefault="00B64A38" w:rsidP="008955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7DE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Odpowiedź: </w:t>
      </w:r>
      <w:r w:rsidR="002157DE" w:rsidRPr="002157DE">
        <w:rPr>
          <w:rFonts w:ascii="Times New Roman" w:hAnsi="Times New Roman" w:cs="Times New Roman"/>
          <w:b/>
          <w:sz w:val="24"/>
          <w:szCs w:val="24"/>
          <w:highlight w:val="lightGray"/>
        </w:rPr>
        <w:t>Tak, wymaga.</w:t>
      </w:r>
      <w:r w:rsidR="002157DE" w:rsidRPr="00215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5D9" w:rsidRDefault="008955D9" w:rsidP="008955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A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Dot. Zadania nr 1, parametry wymagane, pkt B poz. 1-12: </w:t>
      </w:r>
      <w:r w:rsidRPr="009B7AB5">
        <w:rPr>
          <w:rFonts w:ascii="Times New Roman" w:hAnsi="Times New Roman" w:cs="Times New Roman"/>
          <w:sz w:val="24"/>
          <w:szCs w:val="24"/>
        </w:rPr>
        <w:t>Czy Zamawiający wymaga, by na rękawie było nadrukowane na papierze i widoczne od strony laminatu piktogram „przekreślonej dwójki” – symbol graficzny wyrobu jednorazowego użycia?</w:t>
      </w:r>
    </w:p>
    <w:p w:rsidR="002157DE" w:rsidRPr="002157DE" w:rsidRDefault="002157DE" w:rsidP="008955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157DE">
        <w:rPr>
          <w:rFonts w:ascii="Times New Roman" w:hAnsi="Times New Roman" w:cs="Times New Roman"/>
          <w:b/>
          <w:sz w:val="24"/>
          <w:szCs w:val="24"/>
          <w:highlight w:val="lightGray"/>
        </w:rPr>
        <w:t>Odpowiedź: Tak, wymaga.</w:t>
      </w:r>
      <w:r w:rsidRPr="00215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5D9" w:rsidRDefault="008955D9" w:rsidP="008955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A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Dot. Zadania nr 1, parametry wymagane, pkt B poz. 1-12: </w:t>
      </w:r>
      <w:r w:rsidRPr="009B7AB5">
        <w:rPr>
          <w:rFonts w:ascii="Times New Roman" w:hAnsi="Times New Roman" w:cs="Times New Roman"/>
          <w:sz w:val="24"/>
          <w:szCs w:val="24"/>
        </w:rPr>
        <w:t>Czy Zamawiający wymaga, by rękawy pakowane były w mleczną folię chroniącą przed światłem i wilgocią ?</w:t>
      </w:r>
    </w:p>
    <w:p w:rsidR="002157DE" w:rsidRPr="002157DE" w:rsidRDefault="002157DE" w:rsidP="008955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7818">
        <w:rPr>
          <w:rFonts w:ascii="Times New Roman" w:hAnsi="Times New Roman" w:cs="Times New Roman"/>
          <w:b/>
          <w:sz w:val="24"/>
          <w:szCs w:val="24"/>
          <w:highlight w:val="lightGray"/>
        </w:rPr>
        <w:t>Odpowiedź: Tak, wymaga.</w:t>
      </w:r>
    </w:p>
    <w:p w:rsidR="008955D9" w:rsidRDefault="008955D9" w:rsidP="008955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7A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Dot. Zadania nr 1, parametry wymagane, pkt B poz. 1-12: </w:t>
      </w:r>
      <w:r w:rsidRPr="009B7AB5">
        <w:rPr>
          <w:rFonts w:ascii="Times New Roman" w:hAnsi="Times New Roman" w:cs="Times New Roman"/>
          <w:bCs/>
          <w:color w:val="000000"/>
          <w:sz w:val="24"/>
          <w:szCs w:val="24"/>
        </w:rPr>
        <w:t>Czy Zamawiający wymaga, by na rękawach nadrukowane były normy „ISO 11607-1,2, EN 868-5” na potwierdzenie ich spełnienia?</w:t>
      </w:r>
    </w:p>
    <w:p w:rsidR="002157DE" w:rsidRPr="002157DE" w:rsidRDefault="00902453" w:rsidP="008955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Odpowiedź: Zamawiający</w:t>
      </w:r>
      <w:r w:rsidR="002157DE" w:rsidRPr="002157DE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 dopuszcza.</w:t>
      </w:r>
    </w:p>
    <w:p w:rsidR="008955D9" w:rsidRDefault="008955D9" w:rsidP="008955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7A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Dot. Zadania nr 1, parametry wymagane, pkt B poz. 1-12: </w:t>
      </w:r>
      <w:r w:rsidRPr="009B7AB5">
        <w:rPr>
          <w:rFonts w:ascii="Times New Roman" w:hAnsi="Times New Roman" w:cs="Times New Roman"/>
          <w:bCs/>
          <w:color w:val="000000"/>
          <w:sz w:val="24"/>
          <w:szCs w:val="24"/>
        </w:rPr>
        <w:t>Czy Zamawiający wymaga, by na rękawach było nadrukowane od strony papieru: nr LOT, znak ikonograficzny kierunku otwierania oraz rozmiar (szerokość opakowania w milimetrach x długość opakowania w metrach) ?</w:t>
      </w:r>
    </w:p>
    <w:p w:rsidR="002157DE" w:rsidRPr="002157DE" w:rsidRDefault="002157DE" w:rsidP="008955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7DE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Odpowiedź Tak, wymaga.</w:t>
      </w:r>
      <w:r w:rsidRPr="00215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955D9" w:rsidRDefault="008955D9" w:rsidP="008955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7A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Dot. Zadania nr 1, parametry wymagane, pkt B poz. 1-12: </w:t>
      </w:r>
      <w:r w:rsidRPr="009B7AB5">
        <w:rPr>
          <w:rFonts w:ascii="Times New Roman" w:hAnsi="Times New Roman" w:cs="Times New Roman"/>
          <w:bCs/>
          <w:color w:val="000000"/>
          <w:sz w:val="24"/>
          <w:szCs w:val="24"/>
        </w:rPr>
        <w:t>Czy Zamawiający wymaga, by symbol kierunku otwierania był zarówno od strony papieru jak i folii?</w:t>
      </w:r>
    </w:p>
    <w:p w:rsidR="002157DE" w:rsidRPr="002157DE" w:rsidRDefault="002157DE" w:rsidP="008955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7DE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Odpowiedź: Tak, wymaga.</w:t>
      </w:r>
      <w:r w:rsidRPr="00215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955D9" w:rsidRDefault="008955D9" w:rsidP="008955D9">
      <w:pPr>
        <w:spacing w:after="12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7A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Dot. Zadania nr 2, parametry wymagane, pkt A: </w:t>
      </w:r>
      <w:r w:rsidRPr="009B7A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Czy Zamawiający dopuści rękawy Tyvek o długości 100 m z odpowiednim przeliczeniem zamawianych ilości? </w:t>
      </w:r>
    </w:p>
    <w:p w:rsidR="007661BF" w:rsidRPr="007661BF" w:rsidRDefault="007661BF" w:rsidP="008955D9">
      <w:pPr>
        <w:spacing w:after="12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792F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Odpowiedź: Tak, dopuszcza.</w:t>
      </w:r>
      <w:r w:rsidRPr="00766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955D9" w:rsidRDefault="008955D9" w:rsidP="008955D9">
      <w:pPr>
        <w:spacing w:after="12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7A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Dot. Zadania nr 2, parametry wymagane, pkt B: </w:t>
      </w:r>
      <w:r w:rsidRPr="009B7A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Czy Zamawiający dopuści tyvek wytrzymałość na rozciąganie wzdłuż  kierunku walcowania 169 N/2.54 cm, w poprzek 169 </w:t>
      </w:r>
      <w:r w:rsidRPr="009B7AB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N/2.54 cm, TYVEK wydłużenie wzdłuż 19%, w poprzek 23%? Pozostałe wymagania zgodnie z SIWZ?</w:t>
      </w:r>
    </w:p>
    <w:p w:rsidR="00481EAD" w:rsidRPr="00584A35" w:rsidRDefault="00481EAD" w:rsidP="008955D9">
      <w:pPr>
        <w:spacing w:after="12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A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Odpowiedź: Tak, dopuszcza.</w:t>
      </w:r>
      <w:r w:rsidRPr="00584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955D9" w:rsidRDefault="008955D9" w:rsidP="008955D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B7A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Dot. Zadania nr 2, parametry wymagane, pkt B: </w:t>
      </w:r>
      <w:r w:rsidRPr="009B7AB5">
        <w:rPr>
          <w:rFonts w:ascii="Times New Roman" w:hAnsi="Times New Roman" w:cs="Times New Roman"/>
          <w:sz w:val="24"/>
          <w:szCs w:val="24"/>
        </w:rPr>
        <w:t>Czy Zamawiający wymaga, by wytrzymałość na przepuklenie w Tyveku wynosiła co najmniej 1055 kPa (ISO 2758) ?</w:t>
      </w:r>
    </w:p>
    <w:p w:rsidR="00AD6A05" w:rsidRPr="00D370E4" w:rsidRDefault="00AD6A05" w:rsidP="008955D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0E4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Odpowiedź: </w:t>
      </w:r>
      <w:r w:rsidR="00CF0AC6">
        <w:rPr>
          <w:rFonts w:ascii="Times New Roman" w:hAnsi="Times New Roman" w:cs="Times New Roman"/>
          <w:b/>
          <w:sz w:val="24"/>
          <w:szCs w:val="24"/>
          <w:highlight w:val="lightGray"/>
        </w:rPr>
        <w:t>Zamawiający</w:t>
      </w:r>
      <w:r w:rsidR="00D370E4" w:rsidRPr="00D370E4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dopuszcza.</w:t>
      </w:r>
    </w:p>
    <w:p w:rsidR="008955D9" w:rsidRDefault="008955D9" w:rsidP="008955D9">
      <w:pPr>
        <w:spacing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7A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Dot. Zadania nr 2, parametry wymagane, pkt B: </w:t>
      </w:r>
      <w:r w:rsidRPr="009B7AB5">
        <w:rPr>
          <w:rFonts w:ascii="Times New Roman" w:hAnsi="Times New Roman" w:cs="Times New Roman"/>
          <w:bCs/>
          <w:color w:val="000000"/>
          <w:sz w:val="24"/>
          <w:szCs w:val="24"/>
        </w:rPr>
        <w:t>Czy Zamawiający wymaga, by na rękawie było widoczne od strony laminatu: znak ikonograficzny kierunku otwierania, napis ISO 11607-1,2, EN 868-5, piktogram „przekreślonej paczki” - symbol graficzny zalecenia "nie używać jeżeli system bariery sterylnej jest uszkodzony", piktogram „przekreślonej dwójki” – symbol graficzny wyrobu jednorazowego użycia?</w:t>
      </w:r>
    </w:p>
    <w:p w:rsidR="00623368" w:rsidRPr="00623368" w:rsidRDefault="00623368" w:rsidP="008955D9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23368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Odpowiedź: Tak, wymaga.</w:t>
      </w:r>
      <w:r w:rsidRPr="00623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955D9" w:rsidRPr="009B7AB5" w:rsidRDefault="008955D9" w:rsidP="008955D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AB5">
        <w:rPr>
          <w:rFonts w:ascii="Times New Roman" w:hAnsi="Times New Roman" w:cs="Times New Roman"/>
          <w:b/>
          <w:sz w:val="24"/>
          <w:szCs w:val="24"/>
          <w:u w:val="single"/>
        </w:rPr>
        <w:t>Pytania do projektu umowy:</w:t>
      </w:r>
    </w:p>
    <w:p w:rsidR="008955D9" w:rsidRPr="009B7AB5" w:rsidRDefault="008955D9" w:rsidP="008955D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B7AB5">
        <w:rPr>
          <w:rFonts w:ascii="Times New Roman" w:hAnsi="Times New Roman" w:cs="Times New Roman"/>
          <w:sz w:val="24"/>
          <w:szCs w:val="24"/>
        </w:rPr>
        <w:t>Czy Zamawiający wyrazi zgodę na zmianę w § 6 ust. 1 pkt a) i nadanie następującej treści:</w:t>
      </w:r>
    </w:p>
    <w:p w:rsidR="008955D9" w:rsidRDefault="008955D9" w:rsidP="008955D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B7AB5">
        <w:rPr>
          <w:rFonts w:ascii="Times New Roman" w:hAnsi="Times New Roman" w:cs="Times New Roman"/>
          <w:sz w:val="24"/>
          <w:szCs w:val="24"/>
        </w:rPr>
        <w:t>„a)</w:t>
      </w:r>
      <w:r w:rsidRPr="009B7AB5">
        <w:rPr>
          <w:rFonts w:ascii="Times New Roman" w:hAnsi="Times New Roman" w:cs="Times New Roman"/>
          <w:sz w:val="24"/>
          <w:szCs w:val="24"/>
        </w:rPr>
        <w:tab/>
        <w:t>za opóźnienie w dostarczeniu towaru lub wymianie wadliwego towaru na wolny od wad  w wysokości 0,2 % wartości brutto zamówionego towaru- minimum 50 zł - za każdy dzień opóźnienia;”</w:t>
      </w:r>
    </w:p>
    <w:p w:rsidR="00623368" w:rsidRPr="00623368" w:rsidRDefault="00623368" w:rsidP="008955D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3368">
        <w:rPr>
          <w:rFonts w:ascii="Times New Roman" w:hAnsi="Times New Roman" w:cs="Times New Roman"/>
          <w:b/>
          <w:sz w:val="24"/>
          <w:szCs w:val="24"/>
          <w:highlight w:val="lightGray"/>
        </w:rPr>
        <w:t>Odpowiedź: Zamawiający podtrzymuje dotychczasowe zapisy SIWZ.</w:t>
      </w:r>
      <w:r w:rsidRPr="006233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5D9" w:rsidRPr="00735A34" w:rsidRDefault="008955D9" w:rsidP="008955D9">
      <w:pPr>
        <w:spacing w:after="12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35A34">
        <w:rPr>
          <w:rFonts w:ascii="Times New Roman" w:hAnsi="Times New Roman" w:cs="Times New Roman"/>
          <w:b/>
          <w:sz w:val="36"/>
          <w:szCs w:val="36"/>
          <w:highlight w:val="lightGray"/>
        </w:rPr>
        <w:t>Zestaw 3</w:t>
      </w:r>
      <w:r w:rsidRPr="00735A3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955D9" w:rsidRPr="009B7AB5" w:rsidRDefault="008955D9" w:rsidP="008955D9">
      <w:pPr>
        <w:spacing w:before="120"/>
        <w:jc w:val="both"/>
        <w:rPr>
          <w:rFonts w:ascii="Times New Roman" w:hAnsi="Times New Roman" w:cs="Times New Roman"/>
          <w:b/>
        </w:rPr>
      </w:pPr>
      <w:r w:rsidRPr="009B7AB5">
        <w:rPr>
          <w:rFonts w:ascii="Times New Roman" w:hAnsi="Times New Roman" w:cs="Times New Roman"/>
          <w:b/>
        </w:rPr>
        <w:t>Dotyczy zapisów SIWZ:</w:t>
      </w:r>
    </w:p>
    <w:p w:rsidR="008955D9" w:rsidRPr="00735A34" w:rsidRDefault="008955D9" w:rsidP="008955D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9B7AB5">
        <w:rPr>
          <w:rFonts w:ascii="Times New Roman" w:hAnsi="Times New Roman" w:cs="Times New Roman"/>
        </w:rPr>
        <w:t>Czy Zamawiający wyrazi zgodę na złożenie wraz z ofertą oświadczenia o przynależności lub braku przynależności do tej samej grupy kapitałowej, w sytuacji gdy dany oferent nie należy do żadnej grupy kapitałowej?</w:t>
      </w:r>
    </w:p>
    <w:p w:rsidR="00735A34" w:rsidRPr="00735A34" w:rsidRDefault="00735A34" w:rsidP="00735A3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735A34">
        <w:rPr>
          <w:rFonts w:ascii="Times New Roman" w:hAnsi="Times New Roman" w:cs="Times New Roman"/>
          <w:b/>
          <w:highlight w:val="lightGray"/>
        </w:rPr>
        <w:t>Odpowiedź: Zamawiający wyrażą zgodę.</w:t>
      </w:r>
    </w:p>
    <w:p w:rsidR="008955D9" w:rsidRPr="009B7AB5" w:rsidRDefault="008955D9" w:rsidP="008955D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B7AB5">
        <w:rPr>
          <w:rFonts w:ascii="Times New Roman" w:hAnsi="Times New Roman" w:cs="Times New Roman"/>
        </w:rPr>
        <w:t>Czy Zamawiający wymaga, aby Oferent posiadał certyfikat systemu zarządzania jakością ISO 9001:2015 dotyczącą sprzedaży wyposażenia i sprzętu medycznego, sprzedaży materiałów eksploatacyjnych i środków do sterylizacji, projektowania, rozwoju, serwisu, walidacji oraz sprzedaży oprogramowania IT i pracami projektowymi i budowlanymi? Zamawiający zyskuje pewność, że oferowane wyroby produkowane są zgodnie z obowiązującymi wymaganiami i normami.</w:t>
      </w:r>
    </w:p>
    <w:p w:rsidR="008955D9" w:rsidRPr="00F74F29" w:rsidRDefault="00F74F29" w:rsidP="008955D9">
      <w:pPr>
        <w:spacing w:before="120"/>
        <w:jc w:val="both"/>
        <w:rPr>
          <w:rFonts w:ascii="Times New Roman" w:hAnsi="Times New Roman" w:cs="Times New Roman"/>
          <w:b/>
        </w:rPr>
      </w:pPr>
      <w:r w:rsidRPr="00F74F29">
        <w:rPr>
          <w:rFonts w:ascii="Times New Roman" w:hAnsi="Times New Roman" w:cs="Times New Roman"/>
          <w:b/>
          <w:highlight w:val="lightGray"/>
        </w:rPr>
        <w:t>Odpowiedź: Zamawiający nie wymaga ale dopuszcza.</w:t>
      </w:r>
    </w:p>
    <w:p w:rsidR="008955D9" w:rsidRPr="009B7AB5" w:rsidRDefault="008955D9" w:rsidP="008955D9">
      <w:pPr>
        <w:spacing w:before="120"/>
        <w:jc w:val="both"/>
        <w:rPr>
          <w:rFonts w:ascii="Times New Roman" w:hAnsi="Times New Roman" w:cs="Times New Roman"/>
          <w:b/>
        </w:rPr>
      </w:pPr>
      <w:r w:rsidRPr="009B7AB5">
        <w:rPr>
          <w:rFonts w:ascii="Times New Roman" w:hAnsi="Times New Roman" w:cs="Times New Roman"/>
          <w:b/>
        </w:rPr>
        <w:t>Dotyczy Parametry Techniczne:</w:t>
      </w:r>
    </w:p>
    <w:p w:rsidR="008955D9" w:rsidRPr="009B7AB5" w:rsidRDefault="008955D9" w:rsidP="008955D9">
      <w:pPr>
        <w:spacing w:before="120"/>
        <w:jc w:val="both"/>
        <w:rPr>
          <w:rFonts w:ascii="Times New Roman" w:hAnsi="Times New Roman" w:cs="Times New Roman"/>
        </w:rPr>
      </w:pPr>
    </w:p>
    <w:p w:rsidR="008955D9" w:rsidRPr="009B7AB5" w:rsidRDefault="008955D9" w:rsidP="008955D9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9B7AB5">
        <w:rPr>
          <w:rFonts w:ascii="Times New Roman" w:hAnsi="Times New Roman"/>
        </w:rPr>
        <w:lastRenderedPageBreak/>
        <w:t>Dotyczy Zadanie 1 poz. A1-A8</w:t>
      </w:r>
    </w:p>
    <w:p w:rsidR="008955D9" w:rsidRDefault="008955D9" w:rsidP="008955D9">
      <w:pPr>
        <w:rPr>
          <w:rFonts w:ascii="Times New Roman" w:hAnsi="Times New Roman" w:cs="Times New Roman"/>
        </w:rPr>
      </w:pPr>
      <w:r w:rsidRPr="009B7AB5">
        <w:rPr>
          <w:rFonts w:ascii="Times New Roman" w:hAnsi="Times New Roman" w:cs="Times New Roman"/>
        </w:rPr>
        <w:t>Czy Zamawiający zgodzi się na złożenie oferty na papier krepowany, którego wytrzymałość na rozciąganie liniowe na mokro wynosi 0,53 kN/m w kierunku walcowania oraz 0,4 kN/m w kierunku poprzecznym? Pozostałe parametry techniczne zgodnie z wymaganiami Zamawiającego.</w:t>
      </w:r>
    </w:p>
    <w:p w:rsidR="00F74F29" w:rsidRPr="00F74F29" w:rsidRDefault="00F74F29" w:rsidP="008955D9">
      <w:pPr>
        <w:rPr>
          <w:rFonts w:ascii="Times New Roman" w:hAnsi="Times New Roman" w:cs="Times New Roman"/>
          <w:b/>
        </w:rPr>
      </w:pPr>
      <w:r w:rsidRPr="00F74F29">
        <w:rPr>
          <w:rFonts w:ascii="Times New Roman" w:hAnsi="Times New Roman" w:cs="Times New Roman"/>
          <w:b/>
          <w:highlight w:val="lightGray"/>
        </w:rPr>
        <w:t>Odpowiedź: Zamawiający nie wyraża zgody, zgodnie z SIWZ.</w:t>
      </w:r>
    </w:p>
    <w:p w:rsidR="008955D9" w:rsidRPr="009B7AB5" w:rsidRDefault="008955D9" w:rsidP="008955D9">
      <w:pPr>
        <w:rPr>
          <w:rFonts w:ascii="Times New Roman" w:hAnsi="Times New Roman" w:cs="Times New Roman"/>
        </w:rPr>
      </w:pPr>
    </w:p>
    <w:p w:rsidR="008955D9" w:rsidRDefault="008955D9" w:rsidP="008955D9">
      <w:pPr>
        <w:rPr>
          <w:rFonts w:ascii="Times New Roman" w:hAnsi="Times New Roman" w:cs="Times New Roman"/>
          <w:lang w:eastAsia="pl-PL"/>
        </w:rPr>
      </w:pPr>
      <w:r w:rsidRPr="009B7AB5">
        <w:rPr>
          <w:rFonts w:ascii="Times New Roman" w:hAnsi="Times New Roman" w:cs="Times New Roman"/>
          <w:lang w:eastAsia="pl-PL"/>
        </w:rPr>
        <w:t>Czy Zamawiający wymaga, aby po przeprowadzonym procesie sterylizacji papier gwarantował sterylność wyrobu medycznego przez okres 180 dni, co jest potwierdzone dokumentem wydanym przez producenta papieru, a nie dystrybutora? Barierowość mikrobiologiczna papieru jest jego najważniejszą cechą użytkową, zapewniającą bezpieczne przechowywanie każdego wyrobu medycznego.</w:t>
      </w:r>
    </w:p>
    <w:p w:rsidR="00F74F29" w:rsidRPr="00F74F29" w:rsidRDefault="003022F5" w:rsidP="008955D9">
      <w:pPr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highlight w:val="lightGray"/>
          <w:lang w:eastAsia="pl-PL"/>
        </w:rPr>
        <w:t>Odpowiedź: Zamawiający</w:t>
      </w:r>
      <w:r w:rsidR="00F74F29" w:rsidRPr="00F74F29">
        <w:rPr>
          <w:rFonts w:ascii="Times New Roman" w:hAnsi="Times New Roman" w:cs="Times New Roman"/>
          <w:b/>
          <w:highlight w:val="lightGray"/>
          <w:lang w:eastAsia="pl-PL"/>
        </w:rPr>
        <w:t xml:space="preserve"> dopuszcza.</w:t>
      </w:r>
    </w:p>
    <w:p w:rsidR="008955D9" w:rsidRPr="009B7AB5" w:rsidRDefault="008955D9" w:rsidP="008955D9">
      <w:pPr>
        <w:rPr>
          <w:rFonts w:ascii="Times New Roman" w:hAnsi="Times New Roman" w:cs="Times New Roman"/>
        </w:rPr>
      </w:pPr>
    </w:p>
    <w:p w:rsidR="008955D9" w:rsidRDefault="008955D9" w:rsidP="008955D9">
      <w:pPr>
        <w:rPr>
          <w:rFonts w:ascii="Times New Roman" w:hAnsi="Times New Roman" w:cs="Times New Roman"/>
          <w:lang w:eastAsia="pl-PL"/>
        </w:rPr>
      </w:pPr>
      <w:r w:rsidRPr="009B7AB5">
        <w:rPr>
          <w:rFonts w:ascii="Times New Roman" w:hAnsi="Times New Roman" w:cs="Times New Roman"/>
          <w:lang w:eastAsia="pl-PL"/>
        </w:rPr>
        <w:t>Czy Zamawiający wymaga, aby szczelność bakteriologiczna przy podwójnym pakowaniu zestawów wynosiła dla papieru krepowanego 99,9%, co jest potwierdzone oświadczeniem producenta wyrobu?</w:t>
      </w:r>
    </w:p>
    <w:p w:rsidR="008955D9" w:rsidRPr="00F74F29" w:rsidRDefault="00F74F29" w:rsidP="008955D9">
      <w:pPr>
        <w:rPr>
          <w:rFonts w:ascii="Times New Roman" w:hAnsi="Times New Roman" w:cs="Times New Roman"/>
          <w:b/>
          <w:lang w:eastAsia="pl-PL"/>
        </w:rPr>
      </w:pPr>
      <w:r w:rsidRPr="00F74F29">
        <w:rPr>
          <w:rFonts w:ascii="Times New Roman" w:hAnsi="Times New Roman" w:cs="Times New Roman"/>
          <w:b/>
          <w:highlight w:val="lightGray"/>
          <w:lang w:eastAsia="pl-PL"/>
        </w:rPr>
        <w:t>Odpowiedź: Zgodnie z SIWZ.</w:t>
      </w:r>
    </w:p>
    <w:p w:rsidR="008955D9" w:rsidRDefault="008955D9" w:rsidP="008955D9">
      <w:pPr>
        <w:rPr>
          <w:rFonts w:ascii="Times New Roman" w:hAnsi="Times New Roman" w:cs="Times New Roman"/>
          <w:color w:val="000000"/>
          <w:lang w:eastAsia="pl-PL"/>
        </w:rPr>
      </w:pPr>
      <w:r w:rsidRPr="009B7AB5">
        <w:rPr>
          <w:rFonts w:ascii="Times New Roman" w:hAnsi="Times New Roman" w:cs="Times New Roman"/>
          <w:color w:val="000000"/>
          <w:lang w:eastAsia="pl-PL"/>
        </w:rPr>
        <w:t>Czy Zamawiający wymaga, aby zgodność z obowiązującymi normami PN EN 868 oraz PN EN ISO 11607-1 była potwierdzona przez niezależną jednostkę notyfikowaną? Opinia niezależnej jednostki gwarantuje, że oferowany produkt spełnia obowiązujące normy.</w:t>
      </w:r>
    </w:p>
    <w:p w:rsidR="00A861A6" w:rsidRPr="00A861A6" w:rsidRDefault="001B43CC" w:rsidP="008955D9">
      <w:pPr>
        <w:rPr>
          <w:rFonts w:ascii="Times New Roman" w:hAnsi="Times New Roman" w:cs="Times New Roman"/>
          <w:b/>
          <w:color w:val="000000"/>
          <w:lang w:eastAsia="pl-PL"/>
        </w:rPr>
      </w:pPr>
      <w:r>
        <w:rPr>
          <w:rFonts w:ascii="Times New Roman" w:hAnsi="Times New Roman" w:cs="Times New Roman"/>
          <w:b/>
          <w:color w:val="000000"/>
          <w:highlight w:val="lightGray"/>
          <w:lang w:eastAsia="pl-PL"/>
        </w:rPr>
        <w:t>Odpowiedź: Zamawiający</w:t>
      </w:r>
      <w:r w:rsidR="00A861A6" w:rsidRPr="003F7818">
        <w:rPr>
          <w:rFonts w:ascii="Times New Roman" w:hAnsi="Times New Roman" w:cs="Times New Roman"/>
          <w:b/>
          <w:color w:val="000000"/>
          <w:highlight w:val="lightGray"/>
          <w:lang w:eastAsia="pl-PL"/>
        </w:rPr>
        <w:t xml:space="preserve"> dopuszcza.</w:t>
      </w:r>
      <w:r w:rsidR="00A861A6" w:rsidRPr="00A861A6"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</w:p>
    <w:p w:rsidR="008955D9" w:rsidRPr="009B7AB5" w:rsidRDefault="008955D9" w:rsidP="008955D9">
      <w:pPr>
        <w:rPr>
          <w:rFonts w:ascii="Times New Roman" w:hAnsi="Times New Roman" w:cs="Times New Roman"/>
        </w:rPr>
      </w:pPr>
    </w:p>
    <w:p w:rsidR="008955D9" w:rsidRPr="009B7AB5" w:rsidRDefault="008955D9" w:rsidP="008955D9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9B7AB5">
        <w:rPr>
          <w:rFonts w:ascii="Times New Roman" w:hAnsi="Times New Roman"/>
        </w:rPr>
        <w:t>Dotyczy Zadanie 1 poz. B1-B12</w:t>
      </w:r>
    </w:p>
    <w:p w:rsidR="008955D9" w:rsidRPr="009B7AB5" w:rsidRDefault="008955D9" w:rsidP="008955D9">
      <w:pPr>
        <w:rPr>
          <w:rFonts w:ascii="Times New Roman" w:hAnsi="Times New Roman" w:cs="Times New Roman"/>
        </w:rPr>
      </w:pPr>
      <w:r w:rsidRPr="009B7AB5">
        <w:rPr>
          <w:rFonts w:ascii="Times New Roman" w:hAnsi="Times New Roman" w:cs="Times New Roman"/>
        </w:rPr>
        <w:t>Czy Zamawiający zgodzi się na złożenie oferty na rękaw papierowo-foliowy o następujących parametrach: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8955D9" w:rsidRPr="009B7AB5" w:rsidTr="00451B74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D9" w:rsidRPr="009B7AB5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Konstrukcji folii i wykonanie zgodne z normami PN EN 868-3, PN EN 868-5 oraz papier o gramaturze 70g (PN EN 868-3),</w:t>
            </w:r>
          </w:p>
        </w:tc>
      </w:tr>
      <w:tr w:rsidR="008955D9" w:rsidRPr="009B7AB5" w:rsidTr="00451B74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D9" w:rsidRPr="009B7AB5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Papier:</w:t>
            </w:r>
          </w:p>
        </w:tc>
      </w:tr>
      <w:tr w:rsidR="008955D9" w:rsidRPr="009B7AB5" w:rsidTr="00451B74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D9" w:rsidRPr="009B7AB5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·     Zawartość chlorków nie więcej niż 0,05 %</w:t>
            </w:r>
          </w:p>
        </w:tc>
      </w:tr>
      <w:tr w:rsidR="008955D9" w:rsidRPr="009B7AB5" w:rsidTr="00451B74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D9" w:rsidRPr="009B7AB5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·     Zawartość siarczanów ni więcej niż 0,25 %</w:t>
            </w:r>
          </w:p>
        </w:tc>
      </w:tr>
      <w:tr w:rsidR="008955D9" w:rsidRPr="009B7AB5" w:rsidTr="00451B74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D9" w:rsidRPr="009B7AB5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·     Wytrzymałość na przedarcie CD/MD  750/720 mN</w:t>
            </w:r>
          </w:p>
        </w:tc>
      </w:tr>
      <w:tr w:rsidR="008955D9" w:rsidRPr="009B7AB5" w:rsidTr="00451B74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D9" w:rsidRPr="009B7AB5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·     Przenikanie powietrza (1,47 kPa) 10,29 mm/Pa*s</w:t>
            </w:r>
          </w:p>
        </w:tc>
      </w:tr>
      <w:tr w:rsidR="008955D9" w:rsidRPr="009B7AB5" w:rsidTr="00451B74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D9" w:rsidRPr="009B7AB5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·    Wytrzymałość na przepuklenie 359 kPa na sucho</w:t>
            </w:r>
          </w:p>
        </w:tc>
      </w:tr>
      <w:tr w:rsidR="008955D9" w:rsidRPr="009B7AB5" w:rsidTr="00451B74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D9" w:rsidRPr="009B7AB5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·    Wytrzymałość na przepuklenie 87 kPa na mokro</w:t>
            </w:r>
          </w:p>
        </w:tc>
      </w:tr>
      <w:tr w:rsidR="008955D9" w:rsidRPr="009B7AB5" w:rsidTr="00451B74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D9" w:rsidRPr="009B7AB5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·     Niezwilżalność wodą 33s</w:t>
            </w:r>
          </w:p>
        </w:tc>
      </w:tr>
      <w:tr w:rsidR="008955D9" w:rsidRPr="009B7AB5" w:rsidTr="00451B74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D9" w:rsidRPr="009B7AB5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·     Wytrzymałość na rozciąganie liniowe na sucho w kierunku walcowania 7,4 kN/m; w kierunku poprzecznym 3,9 kN/m</w:t>
            </w:r>
          </w:p>
        </w:tc>
      </w:tr>
      <w:tr w:rsidR="008955D9" w:rsidRPr="009B7AB5" w:rsidTr="00451B74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D9" w:rsidRPr="009B7AB5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·     Wytrzymałość na rozciąganie liniowe na mokro w kierunku walcowania  2,48 kN/m; w kierunku poprzecznym 1,42 kN/m</w:t>
            </w:r>
          </w:p>
        </w:tc>
      </w:tr>
      <w:tr w:rsidR="008955D9" w:rsidRPr="009B7AB5" w:rsidTr="00451B74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D9" w:rsidRPr="009B7AB5" w:rsidRDefault="008955D9" w:rsidP="00451B74">
            <w:pPr>
              <w:rPr>
                <w:rFonts w:ascii="Times New Roman" w:hAnsi="Times New Roman" w:cs="Times New Roman"/>
              </w:rPr>
            </w:pPr>
            <w:r w:rsidRPr="009B7AB5">
              <w:rPr>
                <w:rFonts w:ascii="Times New Roman" w:hAnsi="Times New Roman" w:cs="Times New Roman"/>
              </w:rPr>
              <w:t>Folia:</w:t>
            </w:r>
          </w:p>
          <w:p w:rsidR="008955D9" w:rsidRPr="009B7AB5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Przeźroczysta, bez rozwarstwień, bez substancji toksycznych i porów</w:t>
            </w:r>
          </w:p>
          <w:p w:rsidR="008955D9" w:rsidRPr="009B7AB5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8-warstwowa nie licząc warstwy kleju</w:t>
            </w:r>
          </w:p>
        </w:tc>
      </w:tr>
      <w:tr w:rsidR="008955D9" w:rsidRPr="009B7AB5" w:rsidTr="00451B74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D9" w:rsidRPr="009B7AB5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Grubość  52µm</w:t>
            </w:r>
          </w:p>
        </w:tc>
      </w:tr>
      <w:tr w:rsidR="008955D9" w:rsidRPr="009B7AB5" w:rsidTr="00451B74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D9" w:rsidRPr="009B7AB5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Zgrzewalna w temperaturze 150-200°C</w:t>
            </w:r>
          </w:p>
        </w:tc>
      </w:tr>
      <w:tr w:rsidR="008955D9" w:rsidRPr="009B7AB5" w:rsidTr="00451B74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D9" w:rsidRPr="009B7AB5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Elastyczna (wydłużenie nie mniej niż 70%)</w:t>
            </w:r>
          </w:p>
        </w:tc>
      </w:tr>
      <w:tr w:rsidR="008955D9" w:rsidRPr="009B7AB5" w:rsidTr="00451B74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D9" w:rsidRPr="009B7AB5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Umieszczenie testu na papierze pod warstwami folii</w:t>
            </w:r>
          </w:p>
        </w:tc>
      </w:tr>
      <w:tr w:rsidR="008955D9" w:rsidRPr="009B7AB5" w:rsidTr="00451B74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D9" w:rsidRPr="009B7AB5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Wszystkie napisy i testy poza przestrzenią pakowania</w:t>
            </w:r>
          </w:p>
        </w:tc>
      </w:tr>
      <w:tr w:rsidR="008955D9" w:rsidRPr="009B7AB5" w:rsidTr="00451B74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D9" w:rsidRPr="009B7AB5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Wskaźnik procesu sterylizacji S/FORM/EO umieszczone na papierze pod folią na linii zgrzewu</w:t>
            </w:r>
          </w:p>
          <w:p w:rsidR="008955D9" w:rsidRPr="009B7AB5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Symbol procesu sterylizacji umieszczony obok wskaźnika, co wyklucza pomyłkę</w:t>
            </w:r>
          </w:p>
          <w:p w:rsidR="008955D9" w:rsidRPr="009B7AB5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Kolor wskaźnika przed i po sterylizacji w języku polskim, angielskim, niemieckim oraz rosyjskim</w:t>
            </w:r>
          </w:p>
          <w:p w:rsidR="008955D9" w:rsidRPr="009B7AB5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Kolor wskaźnika przed sterylizacją niebieski po sterylizacji parą wodną zmienia barwę na czarną</w:t>
            </w:r>
          </w:p>
        </w:tc>
      </w:tr>
      <w:tr w:rsidR="008955D9" w:rsidRPr="009B7AB5" w:rsidTr="00451B74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D9" w:rsidRPr="009B7AB5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Powierzchnia wskaźnika procesu sterylizacji 100mm2     (PN EN 868-5)</w:t>
            </w:r>
          </w:p>
        </w:tc>
      </w:tr>
      <w:tr w:rsidR="008955D9" w:rsidRPr="009B7AB5" w:rsidTr="00451B74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D9" w:rsidRPr="009B7AB5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Jednoznacznie oznaczony kierunek otwierania, oznaczony wyłącznie od strony folii</w:t>
            </w:r>
          </w:p>
          <w:p w:rsidR="008955D9" w:rsidRDefault="008955D9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7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Zgrzew wielorowkowy o łącznej szerokości 10 mm</w:t>
            </w:r>
          </w:p>
          <w:p w:rsidR="00A861A6" w:rsidRDefault="00A861A6" w:rsidP="00451B7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A861A6" w:rsidRPr="00A861A6" w:rsidRDefault="00A861A6" w:rsidP="00451B74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A861A6">
              <w:rPr>
                <w:rFonts w:ascii="Times New Roman" w:hAnsi="Times New Roman" w:cs="Times New Roman"/>
                <w:b/>
                <w:highlight w:val="lightGray"/>
                <w:lang w:eastAsia="pl-PL"/>
              </w:rPr>
              <w:t>Odpowiedź: Zgodnie z SIWZ.</w:t>
            </w:r>
          </w:p>
        </w:tc>
      </w:tr>
    </w:tbl>
    <w:p w:rsidR="008955D9" w:rsidRPr="009B7AB5" w:rsidRDefault="008955D9" w:rsidP="008955D9">
      <w:pPr>
        <w:rPr>
          <w:rFonts w:ascii="Times New Roman" w:hAnsi="Times New Roman" w:cs="Times New Roman"/>
        </w:rPr>
      </w:pPr>
    </w:p>
    <w:p w:rsidR="008955D9" w:rsidRPr="009B7AB5" w:rsidRDefault="008955D9" w:rsidP="008955D9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9B7AB5">
        <w:rPr>
          <w:rFonts w:ascii="Times New Roman" w:hAnsi="Times New Roman"/>
        </w:rPr>
        <w:t>Dotyczy Zadanie nr 2, poz. A1-A7</w:t>
      </w:r>
    </w:p>
    <w:p w:rsidR="008955D9" w:rsidRDefault="008955D9" w:rsidP="008955D9">
      <w:pPr>
        <w:rPr>
          <w:rFonts w:ascii="Times New Roman" w:hAnsi="Times New Roman" w:cs="Times New Roman"/>
        </w:rPr>
      </w:pPr>
      <w:r w:rsidRPr="009B7AB5">
        <w:rPr>
          <w:rFonts w:ascii="Times New Roman" w:hAnsi="Times New Roman" w:cs="Times New Roman"/>
        </w:rPr>
        <w:t>Czy Zamawiający zgodzi się na złożenie oferty na rękaw typu TYVEC o gramaturze 64,4 g/m2 oraz wytrzymałości na rozciąganie 96,25 N/15mm w kierunku walcowania i 102,75 N/15mm w kierunku poprzecznym?</w:t>
      </w:r>
    </w:p>
    <w:p w:rsidR="00F97DC1" w:rsidRPr="00F97DC1" w:rsidRDefault="00F97DC1" w:rsidP="008955D9">
      <w:pPr>
        <w:rPr>
          <w:rFonts w:ascii="Times New Roman" w:hAnsi="Times New Roman" w:cs="Times New Roman"/>
          <w:b/>
        </w:rPr>
      </w:pPr>
      <w:r w:rsidRPr="00F97DC1">
        <w:rPr>
          <w:rFonts w:ascii="Times New Roman" w:hAnsi="Times New Roman" w:cs="Times New Roman"/>
          <w:b/>
          <w:highlight w:val="lightGray"/>
        </w:rPr>
        <w:t>Odpowiedź: Tak, dopuszcza.</w:t>
      </w:r>
      <w:r w:rsidRPr="00F97DC1">
        <w:rPr>
          <w:rFonts w:ascii="Times New Roman" w:hAnsi="Times New Roman" w:cs="Times New Roman"/>
          <w:b/>
        </w:rPr>
        <w:t xml:space="preserve"> </w:t>
      </w:r>
    </w:p>
    <w:p w:rsidR="008955D9" w:rsidRPr="009B7AB5" w:rsidRDefault="008955D9" w:rsidP="008955D9">
      <w:pPr>
        <w:rPr>
          <w:rFonts w:ascii="Times New Roman" w:hAnsi="Times New Roman" w:cs="Times New Roman"/>
        </w:rPr>
      </w:pPr>
    </w:p>
    <w:p w:rsidR="008955D9" w:rsidRPr="009B7AB5" w:rsidRDefault="008955D9" w:rsidP="008955D9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9B7AB5">
        <w:rPr>
          <w:rFonts w:ascii="Times New Roman" w:hAnsi="Times New Roman"/>
        </w:rPr>
        <w:t>Dotyczy Zadanie nr 4, poz. 1</w:t>
      </w:r>
    </w:p>
    <w:p w:rsidR="008955D9" w:rsidRDefault="008955D9" w:rsidP="008955D9">
      <w:pPr>
        <w:rPr>
          <w:rFonts w:ascii="Times New Roman" w:hAnsi="Times New Roman" w:cs="Times New Roman"/>
        </w:rPr>
      </w:pPr>
      <w:r w:rsidRPr="009B7AB5">
        <w:rPr>
          <w:rFonts w:ascii="Times New Roman" w:hAnsi="Times New Roman" w:cs="Times New Roman"/>
        </w:rPr>
        <w:t>Czy Zamawiający zgodzi się na złożenie oferty na wskaźniki wieloparametrowe do pary wodnej w formie papierowego paska bez laminatu?</w:t>
      </w:r>
    </w:p>
    <w:p w:rsidR="008955D9" w:rsidRDefault="009B4F6B" w:rsidP="008955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lightGray"/>
        </w:rPr>
        <w:t>Odpowiedź: Nie.</w:t>
      </w:r>
    </w:p>
    <w:p w:rsidR="00F97DC1" w:rsidRPr="00F97DC1" w:rsidRDefault="00F97DC1" w:rsidP="008955D9">
      <w:pPr>
        <w:rPr>
          <w:rFonts w:ascii="Times New Roman" w:hAnsi="Times New Roman" w:cs="Times New Roman"/>
          <w:b/>
        </w:rPr>
      </w:pPr>
    </w:p>
    <w:p w:rsidR="00F97DC1" w:rsidRDefault="008955D9" w:rsidP="008955D9">
      <w:pPr>
        <w:rPr>
          <w:rFonts w:ascii="Times New Roman" w:hAnsi="Times New Roman" w:cs="Times New Roman"/>
        </w:rPr>
      </w:pPr>
      <w:r w:rsidRPr="009B7AB5">
        <w:rPr>
          <w:rFonts w:ascii="Times New Roman" w:hAnsi="Times New Roman" w:cs="Times New Roman"/>
        </w:rPr>
        <w:t>Czy Zamawiający zgodzi się na wskaźniki zmieniające kolor z niebieskiego na czarny?</w:t>
      </w:r>
    </w:p>
    <w:p w:rsidR="00F97DC1" w:rsidRPr="00F97DC1" w:rsidRDefault="00F97DC1" w:rsidP="008955D9">
      <w:pPr>
        <w:rPr>
          <w:rFonts w:ascii="Times New Roman" w:hAnsi="Times New Roman" w:cs="Times New Roman"/>
          <w:b/>
        </w:rPr>
      </w:pPr>
      <w:r w:rsidRPr="00F97DC1">
        <w:rPr>
          <w:rFonts w:ascii="Times New Roman" w:hAnsi="Times New Roman" w:cs="Times New Roman"/>
          <w:b/>
          <w:highlight w:val="lightGray"/>
        </w:rPr>
        <w:t>Odpowiedź: Tak, dopuszcza.</w:t>
      </w:r>
      <w:r w:rsidRPr="00F97DC1">
        <w:rPr>
          <w:rFonts w:ascii="Times New Roman" w:hAnsi="Times New Roman" w:cs="Times New Roman"/>
          <w:b/>
        </w:rPr>
        <w:t xml:space="preserve"> </w:t>
      </w:r>
    </w:p>
    <w:p w:rsidR="008955D9" w:rsidRPr="009B7AB5" w:rsidRDefault="008955D9" w:rsidP="008955D9">
      <w:pPr>
        <w:rPr>
          <w:rFonts w:ascii="Times New Roman" w:hAnsi="Times New Roman" w:cs="Times New Roman"/>
        </w:rPr>
      </w:pPr>
    </w:p>
    <w:p w:rsidR="008955D9" w:rsidRDefault="008955D9" w:rsidP="008955D9">
      <w:pPr>
        <w:rPr>
          <w:rFonts w:ascii="Times New Roman" w:hAnsi="Times New Roman" w:cs="Times New Roman"/>
          <w:color w:val="000000"/>
          <w:lang w:eastAsia="pl-PL"/>
        </w:rPr>
      </w:pPr>
      <w:r w:rsidRPr="009B7AB5">
        <w:rPr>
          <w:rFonts w:ascii="Times New Roman" w:hAnsi="Times New Roman" w:cs="Times New Roman"/>
          <w:color w:val="000000"/>
          <w:lang w:eastAsia="pl-PL"/>
        </w:rPr>
        <w:lastRenderedPageBreak/>
        <w:t>Czy Zamawiający zgodzi się na testy klasy IV pakowane po 250 szt. podwójnych, perforowanych w połowie testów, co daje łącznie w kartoniku 500 sztuk testów?</w:t>
      </w:r>
    </w:p>
    <w:p w:rsidR="00F97DC1" w:rsidRPr="00F97DC1" w:rsidRDefault="002B036C" w:rsidP="008955D9">
      <w:pPr>
        <w:rPr>
          <w:rFonts w:ascii="Times New Roman" w:hAnsi="Times New Roman" w:cs="Times New Roman"/>
          <w:b/>
          <w:color w:val="000000"/>
          <w:lang w:eastAsia="pl-PL"/>
        </w:rPr>
      </w:pPr>
      <w:r>
        <w:rPr>
          <w:rFonts w:ascii="Times New Roman" w:hAnsi="Times New Roman" w:cs="Times New Roman"/>
          <w:b/>
          <w:color w:val="000000"/>
          <w:highlight w:val="lightGray"/>
          <w:lang w:eastAsia="pl-PL"/>
        </w:rPr>
        <w:t>Odpowiedź: Tak, dopuszc</w:t>
      </w:r>
      <w:r w:rsidR="00247924">
        <w:rPr>
          <w:rFonts w:ascii="Times New Roman" w:hAnsi="Times New Roman" w:cs="Times New Roman"/>
          <w:b/>
          <w:color w:val="000000"/>
          <w:highlight w:val="lightGray"/>
          <w:lang w:eastAsia="pl-PL"/>
        </w:rPr>
        <w:t>za, z odpowie</w:t>
      </w:r>
      <w:r w:rsidR="00200F15">
        <w:rPr>
          <w:rFonts w:ascii="Times New Roman" w:hAnsi="Times New Roman" w:cs="Times New Roman"/>
          <w:b/>
          <w:color w:val="000000"/>
          <w:highlight w:val="lightGray"/>
          <w:lang w:eastAsia="pl-PL"/>
        </w:rPr>
        <w:t>dnim przeliczeniem do 2 miejsc p</w:t>
      </w:r>
      <w:r w:rsidR="00247924">
        <w:rPr>
          <w:rFonts w:ascii="Times New Roman" w:hAnsi="Times New Roman" w:cs="Times New Roman"/>
          <w:b/>
          <w:color w:val="000000"/>
          <w:highlight w:val="lightGray"/>
          <w:lang w:eastAsia="pl-PL"/>
        </w:rPr>
        <w:t xml:space="preserve">o przecinku. </w:t>
      </w:r>
    </w:p>
    <w:p w:rsidR="008955D9" w:rsidRPr="009B7AB5" w:rsidRDefault="008955D9" w:rsidP="008955D9">
      <w:pPr>
        <w:rPr>
          <w:rFonts w:ascii="Times New Roman" w:hAnsi="Times New Roman" w:cs="Times New Roman"/>
        </w:rPr>
      </w:pPr>
    </w:p>
    <w:p w:rsidR="008955D9" w:rsidRDefault="008955D9" w:rsidP="008955D9">
      <w:pPr>
        <w:rPr>
          <w:rFonts w:ascii="Times New Roman" w:hAnsi="Times New Roman" w:cs="Times New Roman"/>
          <w:color w:val="000000"/>
          <w:lang w:eastAsia="pl-PL"/>
        </w:rPr>
      </w:pPr>
      <w:r w:rsidRPr="009B7AB5">
        <w:rPr>
          <w:rFonts w:ascii="Times New Roman" w:hAnsi="Times New Roman" w:cs="Times New Roman"/>
          <w:color w:val="000000"/>
          <w:lang w:eastAsia="pl-PL"/>
        </w:rPr>
        <w:t>Czy  zgodnie z obowiązującą normą Zamawiający wymaga, aby na testach chemicznych znajdowało się oznaczenie obecnie obowiązujących norm potwierdzających klasę testów?</w:t>
      </w:r>
    </w:p>
    <w:p w:rsidR="00E156CE" w:rsidRPr="00E156CE" w:rsidRDefault="00214895" w:rsidP="008955D9">
      <w:pPr>
        <w:rPr>
          <w:rFonts w:ascii="Times New Roman" w:hAnsi="Times New Roman" w:cs="Times New Roman"/>
          <w:b/>
          <w:color w:val="000000"/>
          <w:lang w:eastAsia="pl-PL"/>
        </w:rPr>
      </w:pPr>
      <w:r>
        <w:rPr>
          <w:rFonts w:ascii="Times New Roman" w:hAnsi="Times New Roman" w:cs="Times New Roman"/>
          <w:b/>
          <w:color w:val="000000"/>
          <w:highlight w:val="lightGray"/>
          <w:lang w:eastAsia="pl-PL"/>
        </w:rPr>
        <w:t>Odpowiedź: D</w:t>
      </w:r>
      <w:r w:rsidR="00E156CE" w:rsidRPr="00E156CE">
        <w:rPr>
          <w:rFonts w:ascii="Times New Roman" w:hAnsi="Times New Roman" w:cs="Times New Roman"/>
          <w:b/>
          <w:color w:val="000000"/>
          <w:highlight w:val="lightGray"/>
          <w:lang w:eastAsia="pl-PL"/>
        </w:rPr>
        <w:t>opuszcza, nie wymaga.</w:t>
      </w:r>
    </w:p>
    <w:p w:rsidR="008955D9" w:rsidRPr="009B7AB5" w:rsidRDefault="008955D9" w:rsidP="008955D9">
      <w:pPr>
        <w:rPr>
          <w:rFonts w:ascii="Times New Roman" w:hAnsi="Times New Roman" w:cs="Times New Roman"/>
        </w:rPr>
      </w:pPr>
    </w:p>
    <w:p w:rsidR="008955D9" w:rsidRPr="009B7AB5" w:rsidRDefault="008955D9" w:rsidP="008955D9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9B7AB5">
        <w:rPr>
          <w:rFonts w:ascii="Times New Roman" w:hAnsi="Times New Roman"/>
        </w:rPr>
        <w:t>Dotyczy Zadanie nr 4, poz. 2</w:t>
      </w:r>
    </w:p>
    <w:p w:rsidR="008955D9" w:rsidRDefault="008955D9" w:rsidP="008955D9">
      <w:pPr>
        <w:rPr>
          <w:rFonts w:ascii="Times New Roman" w:hAnsi="Times New Roman" w:cs="Times New Roman"/>
          <w:lang w:eastAsia="pl-PL"/>
        </w:rPr>
      </w:pPr>
      <w:r w:rsidRPr="009B7AB5">
        <w:rPr>
          <w:rFonts w:ascii="Times New Roman" w:hAnsi="Times New Roman" w:cs="Times New Roman"/>
          <w:lang w:eastAsia="pl-PL"/>
        </w:rPr>
        <w:t>Czy dla zapewnienia wysokiej krytyczności Zamawiający wymaga, aby test posiadał minimalną długość  10 cm?</w:t>
      </w:r>
    </w:p>
    <w:p w:rsidR="00E156CE" w:rsidRPr="00BC125A" w:rsidRDefault="00BC125A" w:rsidP="008955D9">
      <w:pPr>
        <w:rPr>
          <w:rFonts w:ascii="Times New Roman" w:hAnsi="Times New Roman" w:cs="Times New Roman"/>
          <w:b/>
          <w:lang w:eastAsia="pl-PL"/>
        </w:rPr>
      </w:pPr>
      <w:r w:rsidRPr="00BC125A">
        <w:rPr>
          <w:rFonts w:ascii="Times New Roman" w:hAnsi="Times New Roman" w:cs="Times New Roman"/>
          <w:b/>
          <w:highlight w:val="lightGray"/>
          <w:lang w:eastAsia="pl-PL"/>
        </w:rPr>
        <w:t>Odpowiedź: Nie wymaga.</w:t>
      </w:r>
      <w:r w:rsidRPr="00BC125A">
        <w:rPr>
          <w:rFonts w:ascii="Times New Roman" w:hAnsi="Times New Roman" w:cs="Times New Roman"/>
          <w:b/>
          <w:lang w:eastAsia="pl-PL"/>
        </w:rPr>
        <w:t xml:space="preserve"> </w:t>
      </w:r>
    </w:p>
    <w:p w:rsidR="008955D9" w:rsidRPr="009B7AB5" w:rsidRDefault="008955D9" w:rsidP="008955D9">
      <w:pPr>
        <w:rPr>
          <w:rFonts w:ascii="Times New Roman" w:hAnsi="Times New Roman" w:cs="Times New Roman"/>
        </w:rPr>
      </w:pPr>
    </w:p>
    <w:p w:rsidR="008955D9" w:rsidRDefault="008955D9" w:rsidP="008955D9">
      <w:pPr>
        <w:rPr>
          <w:rFonts w:ascii="Times New Roman" w:hAnsi="Times New Roman" w:cs="Times New Roman"/>
          <w:color w:val="000000"/>
          <w:lang w:eastAsia="pl-PL"/>
        </w:rPr>
      </w:pPr>
      <w:r w:rsidRPr="009B7AB5">
        <w:rPr>
          <w:rFonts w:ascii="Times New Roman" w:hAnsi="Times New Roman" w:cs="Times New Roman"/>
          <w:color w:val="000000"/>
          <w:lang w:eastAsia="pl-PL"/>
        </w:rPr>
        <w:t>Czy  zgodnie z obowiązującą normą Zamawiający wymaga, aby na każdym teście chemicznym klasy 5 znajdowało się oznaczenie klasy oraz normy ISO 11140-1?</w:t>
      </w:r>
    </w:p>
    <w:p w:rsidR="00BC125A" w:rsidRPr="00BC125A" w:rsidRDefault="008C04DD" w:rsidP="008955D9">
      <w:pPr>
        <w:rPr>
          <w:rFonts w:ascii="Times New Roman" w:hAnsi="Times New Roman" w:cs="Times New Roman"/>
          <w:b/>
          <w:color w:val="000000"/>
          <w:lang w:eastAsia="pl-PL"/>
        </w:rPr>
      </w:pPr>
      <w:r>
        <w:rPr>
          <w:rFonts w:ascii="Times New Roman" w:hAnsi="Times New Roman" w:cs="Times New Roman"/>
          <w:b/>
          <w:color w:val="000000"/>
          <w:highlight w:val="lightGray"/>
          <w:lang w:eastAsia="pl-PL"/>
        </w:rPr>
        <w:t>Odpowiedź: D</w:t>
      </w:r>
      <w:r w:rsidR="00BC125A" w:rsidRPr="00BC125A">
        <w:rPr>
          <w:rFonts w:ascii="Times New Roman" w:hAnsi="Times New Roman" w:cs="Times New Roman"/>
          <w:b/>
          <w:color w:val="000000"/>
          <w:highlight w:val="lightGray"/>
          <w:lang w:eastAsia="pl-PL"/>
        </w:rPr>
        <w:t>opuszcza, nie wymaga.</w:t>
      </w:r>
      <w:r w:rsidR="00BC125A" w:rsidRPr="00BC125A"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</w:p>
    <w:p w:rsidR="008955D9" w:rsidRPr="009B7AB5" w:rsidRDefault="008955D9" w:rsidP="008955D9">
      <w:pPr>
        <w:rPr>
          <w:rFonts w:ascii="Times New Roman" w:hAnsi="Times New Roman" w:cs="Times New Roman"/>
        </w:rPr>
      </w:pPr>
    </w:p>
    <w:p w:rsidR="008955D9" w:rsidRDefault="008955D9" w:rsidP="008955D9">
      <w:pPr>
        <w:rPr>
          <w:rFonts w:ascii="Times New Roman" w:hAnsi="Times New Roman" w:cs="Times New Roman"/>
          <w:color w:val="000000"/>
          <w:lang w:eastAsia="pl-PL"/>
        </w:rPr>
      </w:pPr>
      <w:r w:rsidRPr="009B7AB5">
        <w:rPr>
          <w:rFonts w:ascii="Times New Roman" w:hAnsi="Times New Roman" w:cs="Times New Roman"/>
          <w:color w:val="000000"/>
          <w:lang w:eastAsia="pl-PL"/>
        </w:rPr>
        <w:t>Czy dla zapewnienia poprawnej interpretacji wyniku oraz dla poprawnego opisu Zamawiający wymaga, aby informacje zawarte na teście i na etykiecie były w języku polskim?</w:t>
      </w:r>
    </w:p>
    <w:p w:rsidR="00BC125A" w:rsidRPr="00BC125A" w:rsidRDefault="0033572E" w:rsidP="008955D9">
      <w:pPr>
        <w:rPr>
          <w:rFonts w:ascii="Times New Roman" w:hAnsi="Times New Roman" w:cs="Times New Roman"/>
          <w:b/>
          <w:color w:val="000000"/>
          <w:lang w:eastAsia="pl-PL"/>
        </w:rPr>
      </w:pPr>
      <w:r>
        <w:rPr>
          <w:rFonts w:ascii="Times New Roman" w:hAnsi="Times New Roman" w:cs="Times New Roman"/>
          <w:b/>
          <w:color w:val="000000"/>
          <w:highlight w:val="lightGray"/>
          <w:lang w:eastAsia="pl-PL"/>
        </w:rPr>
        <w:t>Odpowiedź: D</w:t>
      </w:r>
      <w:bookmarkStart w:id="1" w:name="_GoBack"/>
      <w:bookmarkEnd w:id="1"/>
      <w:r w:rsidR="00BC125A" w:rsidRPr="00BC125A">
        <w:rPr>
          <w:rFonts w:ascii="Times New Roman" w:hAnsi="Times New Roman" w:cs="Times New Roman"/>
          <w:b/>
          <w:color w:val="000000"/>
          <w:highlight w:val="lightGray"/>
          <w:lang w:eastAsia="pl-PL"/>
        </w:rPr>
        <w:t>opuszcza, nie wymaga.</w:t>
      </w:r>
      <w:r w:rsidR="00BC125A" w:rsidRPr="00BC125A"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</w:p>
    <w:p w:rsidR="008955D9" w:rsidRPr="009B7AB5" w:rsidRDefault="008955D9" w:rsidP="008955D9">
      <w:pPr>
        <w:rPr>
          <w:rFonts w:ascii="Times New Roman" w:hAnsi="Times New Roman" w:cs="Times New Roman"/>
          <w:color w:val="000000"/>
          <w:lang w:eastAsia="pl-PL"/>
        </w:rPr>
      </w:pPr>
    </w:p>
    <w:p w:rsidR="008955D9" w:rsidRPr="009B7AB5" w:rsidRDefault="008955D9" w:rsidP="008955D9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9B7AB5">
        <w:rPr>
          <w:rFonts w:ascii="Times New Roman" w:hAnsi="Times New Roman"/>
        </w:rPr>
        <w:t>Dotyczy Zadanie nr 4. Poz. 3</w:t>
      </w:r>
    </w:p>
    <w:p w:rsidR="008955D9" w:rsidRDefault="008955D9" w:rsidP="008955D9">
      <w:pPr>
        <w:rPr>
          <w:rFonts w:ascii="Times New Roman" w:hAnsi="Times New Roman" w:cs="Times New Roman"/>
        </w:rPr>
      </w:pPr>
      <w:r w:rsidRPr="009B7AB5">
        <w:rPr>
          <w:rFonts w:ascii="Times New Roman" w:hAnsi="Times New Roman" w:cs="Times New Roman"/>
        </w:rPr>
        <w:t>Czy Zamawiający zgodzi się na złożenie oferty na wskaźniki w postaci paska z przesuwalną substancją wskaźnikową oraz dołączony oddzielnie kompatybilny przyrząd PCD do kontroli penetracji parą wodną z wbudowaną wężownicą o średnicy 1 mm i długości 1,5m?</w:t>
      </w:r>
    </w:p>
    <w:p w:rsidR="00BC125A" w:rsidRPr="00BC125A" w:rsidRDefault="00BC125A" w:rsidP="008955D9">
      <w:pPr>
        <w:rPr>
          <w:rFonts w:ascii="Times New Roman" w:hAnsi="Times New Roman" w:cs="Times New Roman"/>
          <w:b/>
        </w:rPr>
      </w:pPr>
      <w:r w:rsidRPr="00BC125A">
        <w:rPr>
          <w:rFonts w:ascii="Times New Roman" w:hAnsi="Times New Roman" w:cs="Times New Roman"/>
          <w:b/>
          <w:highlight w:val="lightGray"/>
        </w:rPr>
        <w:t>Odpowiedź: Zgodnie z SIWZ.</w:t>
      </w:r>
      <w:r w:rsidRPr="00BC125A">
        <w:rPr>
          <w:rFonts w:ascii="Times New Roman" w:hAnsi="Times New Roman" w:cs="Times New Roman"/>
          <w:b/>
        </w:rPr>
        <w:t xml:space="preserve"> </w:t>
      </w:r>
    </w:p>
    <w:p w:rsidR="008955D9" w:rsidRPr="009B7AB5" w:rsidRDefault="008955D9" w:rsidP="008955D9">
      <w:pPr>
        <w:rPr>
          <w:rFonts w:ascii="Times New Roman" w:hAnsi="Times New Roman" w:cs="Times New Roman"/>
        </w:rPr>
      </w:pPr>
    </w:p>
    <w:p w:rsidR="008955D9" w:rsidRDefault="008955D9" w:rsidP="008955D9">
      <w:pPr>
        <w:rPr>
          <w:rFonts w:ascii="Times New Roman" w:hAnsi="Times New Roman" w:cs="Times New Roman"/>
        </w:rPr>
      </w:pPr>
      <w:r w:rsidRPr="009B7AB5">
        <w:rPr>
          <w:rFonts w:ascii="Times New Roman" w:hAnsi="Times New Roman" w:cs="Times New Roman"/>
        </w:rPr>
        <w:t>Czy Zamawiający zgodzi się zrezygnować z wymogu samoprzylepności testów?</w:t>
      </w:r>
    </w:p>
    <w:p w:rsidR="00D26D75" w:rsidRPr="00D26D75" w:rsidRDefault="00D26D75" w:rsidP="008955D9">
      <w:pPr>
        <w:rPr>
          <w:rFonts w:ascii="Times New Roman" w:hAnsi="Times New Roman" w:cs="Times New Roman"/>
          <w:b/>
        </w:rPr>
      </w:pPr>
      <w:r w:rsidRPr="00D26D75">
        <w:rPr>
          <w:rFonts w:ascii="Times New Roman" w:hAnsi="Times New Roman" w:cs="Times New Roman"/>
          <w:b/>
          <w:highlight w:val="lightGray"/>
        </w:rPr>
        <w:t>Odpowiedź: Nie dopuszcza, zgodnie z SIWZ.</w:t>
      </w:r>
    </w:p>
    <w:p w:rsidR="008955D9" w:rsidRPr="009B7AB5" w:rsidRDefault="008955D9" w:rsidP="008955D9">
      <w:pPr>
        <w:rPr>
          <w:rFonts w:ascii="Times New Roman" w:hAnsi="Times New Roman" w:cs="Times New Roman"/>
        </w:rPr>
      </w:pPr>
    </w:p>
    <w:p w:rsidR="008955D9" w:rsidRPr="009B7AB5" w:rsidRDefault="008955D9" w:rsidP="008955D9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9B7AB5">
        <w:rPr>
          <w:rFonts w:ascii="Times New Roman" w:hAnsi="Times New Roman"/>
        </w:rPr>
        <w:t>Dotyczy Zadanie nr 4, poz. 4</w:t>
      </w:r>
    </w:p>
    <w:p w:rsidR="008955D9" w:rsidRDefault="008955D9" w:rsidP="008955D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 w:rsidRPr="009B7AB5">
        <w:rPr>
          <w:rFonts w:ascii="Times New Roman" w:hAnsi="Times New Roman" w:cs="Times New Roman"/>
        </w:rPr>
        <w:t xml:space="preserve">Czy Zamawiający zgodzi się na złożenie oferty na jednoelementowy przyrząd do wykrywania pozostałości białkowych na poziomie od 20ug w czasie od 1 minuty? </w:t>
      </w:r>
      <w:r w:rsidRPr="009B7AB5">
        <w:rPr>
          <w:rFonts w:ascii="Times New Roman" w:hAnsi="Times New Roman" w:cs="Times New Roman"/>
          <w:color w:val="231F20"/>
        </w:rPr>
        <w:t>Stopień zmiany barwy oznacza poziom zanieczyszczenia powierzchni. Im większe zanieczyszczenie, tym szybciej następuje zmiana barwy na fioletową i jej odcień jest ciemniejszy.</w:t>
      </w:r>
    </w:p>
    <w:p w:rsidR="00D26D75" w:rsidRPr="00FB4973" w:rsidRDefault="00D26D75" w:rsidP="008955D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</w:rPr>
      </w:pPr>
      <w:r w:rsidRPr="00FB4973">
        <w:rPr>
          <w:rFonts w:ascii="Times New Roman" w:hAnsi="Times New Roman" w:cs="Times New Roman"/>
          <w:b/>
          <w:color w:val="231F20"/>
          <w:highlight w:val="lightGray"/>
        </w:rPr>
        <w:t>Odpowiedź: Nie dopuszcza, zgodn</w:t>
      </w:r>
      <w:r w:rsidR="0074020A">
        <w:rPr>
          <w:rFonts w:ascii="Times New Roman" w:hAnsi="Times New Roman" w:cs="Times New Roman"/>
          <w:b/>
          <w:color w:val="231F20"/>
          <w:highlight w:val="lightGray"/>
        </w:rPr>
        <w:t>i</w:t>
      </w:r>
      <w:r w:rsidRPr="00FB4973">
        <w:rPr>
          <w:rFonts w:ascii="Times New Roman" w:hAnsi="Times New Roman" w:cs="Times New Roman"/>
          <w:b/>
          <w:color w:val="231F20"/>
          <w:highlight w:val="lightGray"/>
        </w:rPr>
        <w:t>e z SIWZ.</w:t>
      </w:r>
      <w:r w:rsidRPr="00FB4973">
        <w:rPr>
          <w:rFonts w:ascii="Times New Roman" w:hAnsi="Times New Roman" w:cs="Times New Roman"/>
          <w:b/>
          <w:color w:val="231F20"/>
        </w:rPr>
        <w:t xml:space="preserve"> </w:t>
      </w:r>
    </w:p>
    <w:p w:rsidR="008955D9" w:rsidRPr="009B7AB5" w:rsidRDefault="008955D9" w:rsidP="008955D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</w:p>
    <w:p w:rsidR="008955D9" w:rsidRPr="009B7AB5" w:rsidRDefault="008955D9" w:rsidP="008955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B7AB5">
        <w:rPr>
          <w:rFonts w:ascii="Times New Roman" w:hAnsi="Times New Roman"/>
        </w:rPr>
        <w:t>Dotyczy Zadanie nr 4 poz. 5</w:t>
      </w:r>
    </w:p>
    <w:p w:rsidR="008955D9" w:rsidRPr="009B7AB5" w:rsidRDefault="008955D9" w:rsidP="008955D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55D9" w:rsidRDefault="008955D9" w:rsidP="008955D9">
      <w:pPr>
        <w:rPr>
          <w:rFonts w:ascii="Times New Roman" w:hAnsi="Times New Roman" w:cs="Times New Roman"/>
        </w:rPr>
      </w:pPr>
      <w:r w:rsidRPr="009B7AB5">
        <w:rPr>
          <w:rFonts w:ascii="Times New Roman" w:hAnsi="Times New Roman" w:cs="Times New Roman"/>
        </w:rPr>
        <w:t>Czy Zamawiający zgodzi się na złożenie oferty na wskaźniki wieloparametrowe, zmieniające kolor z różowego na niebieski?</w:t>
      </w:r>
    </w:p>
    <w:p w:rsidR="005432C2" w:rsidRPr="005432C2" w:rsidRDefault="005432C2" w:rsidP="008955D9">
      <w:pPr>
        <w:rPr>
          <w:rFonts w:ascii="Times New Roman" w:hAnsi="Times New Roman" w:cs="Times New Roman"/>
          <w:b/>
        </w:rPr>
      </w:pPr>
      <w:r w:rsidRPr="005432C2">
        <w:rPr>
          <w:rFonts w:ascii="Times New Roman" w:hAnsi="Times New Roman" w:cs="Times New Roman"/>
          <w:b/>
          <w:highlight w:val="lightGray"/>
        </w:rPr>
        <w:t>Odpowiedź: Tak, dopuszcza.</w:t>
      </w:r>
      <w:r w:rsidRPr="005432C2">
        <w:rPr>
          <w:rFonts w:ascii="Times New Roman" w:hAnsi="Times New Roman" w:cs="Times New Roman"/>
          <w:b/>
        </w:rPr>
        <w:t xml:space="preserve"> </w:t>
      </w:r>
    </w:p>
    <w:p w:rsidR="008955D9" w:rsidRPr="009B7AB5" w:rsidRDefault="008955D9" w:rsidP="008955D9">
      <w:pPr>
        <w:rPr>
          <w:rFonts w:ascii="Times New Roman" w:hAnsi="Times New Roman" w:cs="Times New Roman"/>
        </w:rPr>
      </w:pPr>
    </w:p>
    <w:p w:rsidR="008955D9" w:rsidRDefault="008955D9" w:rsidP="008955D9">
      <w:pPr>
        <w:rPr>
          <w:rFonts w:ascii="Times New Roman" w:hAnsi="Times New Roman" w:cs="Times New Roman"/>
        </w:rPr>
      </w:pPr>
      <w:r w:rsidRPr="009B7AB5">
        <w:rPr>
          <w:rFonts w:ascii="Times New Roman" w:hAnsi="Times New Roman" w:cs="Times New Roman"/>
        </w:rPr>
        <w:t>Czy Zamawiający zgodzi się na wskaźniki pakowane po 250 sztuk?</w:t>
      </w:r>
    </w:p>
    <w:p w:rsidR="002737B2" w:rsidRPr="002737B2" w:rsidRDefault="002737B2" w:rsidP="008955D9">
      <w:pPr>
        <w:rPr>
          <w:rFonts w:ascii="Times New Roman" w:hAnsi="Times New Roman" w:cs="Times New Roman"/>
          <w:b/>
        </w:rPr>
      </w:pPr>
      <w:r w:rsidRPr="00247924">
        <w:rPr>
          <w:rFonts w:ascii="Times New Roman" w:hAnsi="Times New Roman" w:cs="Times New Roman"/>
          <w:b/>
          <w:highlight w:val="lightGray"/>
        </w:rPr>
        <w:t xml:space="preserve">Odpowiedź: </w:t>
      </w:r>
      <w:r w:rsidR="00247924" w:rsidRPr="00247924">
        <w:rPr>
          <w:rFonts w:ascii="Times New Roman" w:hAnsi="Times New Roman" w:cs="Times New Roman"/>
          <w:b/>
          <w:highlight w:val="lightGray"/>
        </w:rPr>
        <w:t>Tak dopuszcza z odpowiednim przeliczeniem 2 miejsc po przecinku.</w:t>
      </w:r>
      <w:r w:rsidR="00247924">
        <w:rPr>
          <w:rFonts w:ascii="Times New Roman" w:hAnsi="Times New Roman" w:cs="Times New Roman"/>
          <w:b/>
        </w:rPr>
        <w:t xml:space="preserve"> </w:t>
      </w:r>
    </w:p>
    <w:p w:rsidR="008955D9" w:rsidRPr="009B7AB5" w:rsidRDefault="008955D9" w:rsidP="008955D9">
      <w:pPr>
        <w:rPr>
          <w:rFonts w:ascii="Times New Roman" w:hAnsi="Times New Roman" w:cs="Times New Roman"/>
        </w:rPr>
      </w:pPr>
    </w:p>
    <w:p w:rsidR="008955D9" w:rsidRPr="009B7AB5" w:rsidRDefault="008955D9" w:rsidP="008955D9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9B7AB5">
        <w:rPr>
          <w:rFonts w:ascii="Times New Roman" w:hAnsi="Times New Roman"/>
        </w:rPr>
        <w:t>Dotyczy Zadanie 4 poz. 7</w:t>
      </w:r>
    </w:p>
    <w:p w:rsidR="008955D9" w:rsidRDefault="008955D9" w:rsidP="008955D9">
      <w:pPr>
        <w:rPr>
          <w:rFonts w:ascii="Times New Roman" w:hAnsi="Times New Roman" w:cs="Times New Roman"/>
        </w:rPr>
      </w:pPr>
      <w:r w:rsidRPr="009B7AB5">
        <w:rPr>
          <w:rFonts w:ascii="Times New Roman" w:hAnsi="Times New Roman" w:cs="Times New Roman"/>
        </w:rPr>
        <w:t>Czy Zamawiający zgodzi się na taśmy do sterylizacji plazmowej ze wskaźnikiem, nie zawierające szkodliwych metali ciężkich ani lateksu?</w:t>
      </w:r>
    </w:p>
    <w:p w:rsidR="00972FBB" w:rsidRPr="00972FBB" w:rsidRDefault="00972FBB" w:rsidP="008955D9">
      <w:pPr>
        <w:rPr>
          <w:rFonts w:ascii="Times New Roman" w:hAnsi="Times New Roman" w:cs="Times New Roman"/>
          <w:b/>
        </w:rPr>
      </w:pPr>
      <w:r w:rsidRPr="00972FBB">
        <w:rPr>
          <w:rFonts w:ascii="Times New Roman" w:hAnsi="Times New Roman" w:cs="Times New Roman"/>
          <w:b/>
          <w:highlight w:val="lightGray"/>
        </w:rPr>
        <w:t>Odpowiedź: Zgodnie z SIWZ.</w:t>
      </w:r>
    </w:p>
    <w:p w:rsidR="008955D9" w:rsidRPr="009B7AB5" w:rsidRDefault="008955D9" w:rsidP="008955D9">
      <w:pPr>
        <w:rPr>
          <w:rFonts w:ascii="Times New Roman" w:hAnsi="Times New Roman" w:cs="Times New Roman"/>
        </w:rPr>
      </w:pPr>
    </w:p>
    <w:p w:rsidR="008955D9" w:rsidRDefault="008955D9" w:rsidP="008955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7AB5">
        <w:rPr>
          <w:rFonts w:ascii="Times New Roman" w:hAnsi="Times New Roman" w:cs="Times New Roman"/>
        </w:rPr>
        <w:t>Czy Zamawiający zgodzi się na taśmy pakowane po 12 sztuk z przeliczeniem ilości opakowań do zapotrzebowania Zamawiającego i zaokrągleniem w górę?</w:t>
      </w:r>
    </w:p>
    <w:p w:rsidR="008955D9" w:rsidRDefault="00972FBB" w:rsidP="00AE15F6">
      <w:pPr>
        <w:rPr>
          <w:rFonts w:ascii="Times New Roman" w:hAnsi="Times New Roman" w:cs="Times New Roman"/>
          <w:b/>
        </w:rPr>
      </w:pPr>
      <w:r w:rsidRPr="00972FBB">
        <w:rPr>
          <w:rFonts w:ascii="Times New Roman" w:hAnsi="Times New Roman" w:cs="Times New Roman"/>
          <w:b/>
          <w:highlight w:val="lightGray"/>
        </w:rPr>
        <w:t>Odpowiedź:</w:t>
      </w:r>
      <w:r w:rsidR="0088089A">
        <w:rPr>
          <w:rFonts w:ascii="Times New Roman" w:hAnsi="Times New Roman" w:cs="Times New Roman"/>
          <w:b/>
          <w:highlight w:val="lightGray"/>
        </w:rPr>
        <w:t xml:space="preserve"> Tak, dopuszcza, z</w:t>
      </w:r>
      <w:r w:rsidR="0088089A" w:rsidRPr="0088089A">
        <w:rPr>
          <w:rFonts w:ascii="Times New Roman" w:hAnsi="Times New Roman" w:cs="Times New Roman"/>
          <w:b/>
          <w:highlight w:val="lightGray"/>
        </w:rPr>
        <w:t xml:space="preserve"> </w:t>
      </w:r>
      <w:r w:rsidR="0088089A" w:rsidRPr="00247924">
        <w:rPr>
          <w:rFonts w:ascii="Times New Roman" w:hAnsi="Times New Roman" w:cs="Times New Roman"/>
          <w:b/>
          <w:highlight w:val="lightGray"/>
        </w:rPr>
        <w:t>odpowiednim przeliczeniem 2 miejsc po przecinku.</w:t>
      </w:r>
      <w:r w:rsidR="0088089A">
        <w:rPr>
          <w:rFonts w:ascii="Times New Roman" w:hAnsi="Times New Roman" w:cs="Times New Roman"/>
          <w:b/>
        </w:rPr>
        <w:t xml:space="preserve"> </w:t>
      </w:r>
    </w:p>
    <w:p w:rsidR="00AE15F6" w:rsidRPr="00AE15F6" w:rsidRDefault="00AE15F6" w:rsidP="00AE15F6">
      <w:pPr>
        <w:rPr>
          <w:rFonts w:ascii="Times New Roman" w:hAnsi="Times New Roman" w:cs="Times New Roman"/>
          <w:b/>
        </w:rPr>
      </w:pPr>
    </w:p>
    <w:p w:rsidR="008955D9" w:rsidRPr="009B7AB5" w:rsidRDefault="008955D9" w:rsidP="008955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B7AB5">
        <w:rPr>
          <w:rFonts w:ascii="Times New Roman" w:hAnsi="Times New Roman"/>
        </w:rPr>
        <w:t>Dotyczy Zadanie 10 poz. 1-4</w:t>
      </w:r>
    </w:p>
    <w:p w:rsidR="008955D9" w:rsidRPr="009B7AB5" w:rsidRDefault="008955D9" w:rsidP="008955D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955D9" w:rsidRPr="009B7AB5" w:rsidRDefault="008955D9" w:rsidP="008955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7AB5">
        <w:rPr>
          <w:rFonts w:ascii="Times New Roman" w:hAnsi="Times New Roman" w:cs="Times New Roman"/>
        </w:rPr>
        <w:t xml:space="preserve">Czy Zamawiający zgodzi się na złożenie oferty na torebki podezynfekcyjne o następujących parametrach: </w:t>
      </w:r>
    </w:p>
    <w:p w:rsidR="008955D9" w:rsidRPr="009B7AB5" w:rsidRDefault="008955D9" w:rsidP="008955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7AB5">
        <w:rPr>
          <w:rFonts w:ascii="Times New Roman" w:hAnsi="Times New Roman" w:cs="Times New Roman"/>
        </w:rPr>
        <w:t>-materiał w postaci folii polipropylenowej</w:t>
      </w:r>
    </w:p>
    <w:p w:rsidR="008955D9" w:rsidRPr="009B7AB5" w:rsidRDefault="008955D9" w:rsidP="008955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7AB5">
        <w:rPr>
          <w:rFonts w:ascii="Times New Roman" w:hAnsi="Times New Roman" w:cs="Times New Roman"/>
        </w:rPr>
        <w:t>-grubość folii 50 um</w:t>
      </w:r>
    </w:p>
    <w:p w:rsidR="008955D9" w:rsidRPr="009B7AB5" w:rsidRDefault="008955D9" w:rsidP="008955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7AB5">
        <w:rPr>
          <w:rFonts w:ascii="Times New Roman" w:hAnsi="Times New Roman" w:cs="Times New Roman"/>
        </w:rPr>
        <w:t>-naprężenie rozciągające liniowe ≥33 MPa</w:t>
      </w:r>
    </w:p>
    <w:p w:rsidR="008955D9" w:rsidRDefault="008955D9" w:rsidP="008955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7AB5">
        <w:rPr>
          <w:rFonts w:ascii="Times New Roman" w:hAnsi="Times New Roman" w:cs="Times New Roman"/>
        </w:rPr>
        <w:t>-temperatura mięknienia materiału 120 st C</w:t>
      </w:r>
    </w:p>
    <w:p w:rsidR="00C432F6" w:rsidRPr="00C432F6" w:rsidRDefault="00C432F6" w:rsidP="008955D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432F6">
        <w:rPr>
          <w:rFonts w:ascii="Times New Roman" w:hAnsi="Times New Roman" w:cs="Times New Roman"/>
          <w:b/>
          <w:highlight w:val="lightGray"/>
        </w:rPr>
        <w:t>Odpowiedź: Tak, dopuszcza.</w:t>
      </w:r>
    </w:p>
    <w:p w:rsidR="008955D9" w:rsidRPr="009B7AB5" w:rsidRDefault="008955D9" w:rsidP="008955D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955D9" w:rsidRPr="009B7AB5" w:rsidRDefault="008955D9" w:rsidP="008955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B7AB5">
        <w:rPr>
          <w:rFonts w:ascii="Times New Roman" w:hAnsi="Times New Roman"/>
        </w:rPr>
        <w:t xml:space="preserve">Dotyczy Zadanie 10 poz. 1  </w:t>
      </w:r>
    </w:p>
    <w:p w:rsidR="008955D9" w:rsidRPr="009B7AB5" w:rsidRDefault="008955D9" w:rsidP="008955D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55D9" w:rsidRDefault="008955D9" w:rsidP="008955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7AB5">
        <w:rPr>
          <w:rFonts w:ascii="Times New Roman" w:hAnsi="Times New Roman" w:cs="Times New Roman"/>
        </w:rPr>
        <w:t>Czy Zamawiający zgodzi się na złożenie oferty na torebkę w rozmiarze 150x250mm?</w:t>
      </w:r>
    </w:p>
    <w:p w:rsidR="00FF727E" w:rsidRPr="00FF727E" w:rsidRDefault="00FF727E" w:rsidP="008955D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F727E">
        <w:rPr>
          <w:rFonts w:ascii="Times New Roman" w:hAnsi="Times New Roman" w:cs="Times New Roman"/>
          <w:b/>
          <w:highlight w:val="lightGray"/>
        </w:rPr>
        <w:t>Odpowiedź: Tak, dopuszcza.</w:t>
      </w:r>
    </w:p>
    <w:p w:rsidR="008955D9" w:rsidRPr="009B7AB5" w:rsidRDefault="008955D9" w:rsidP="008955D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955D9" w:rsidRPr="009B7AB5" w:rsidRDefault="008955D9" w:rsidP="008955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B7AB5">
        <w:rPr>
          <w:rFonts w:ascii="Times New Roman" w:hAnsi="Times New Roman"/>
        </w:rPr>
        <w:t xml:space="preserve">Dotyczy Zadanie 10 poz. 2 </w:t>
      </w:r>
    </w:p>
    <w:p w:rsidR="008955D9" w:rsidRPr="009B7AB5" w:rsidRDefault="008955D9" w:rsidP="008955D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55D9" w:rsidRDefault="008955D9" w:rsidP="008955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7AB5">
        <w:rPr>
          <w:rFonts w:ascii="Times New Roman" w:hAnsi="Times New Roman" w:cs="Times New Roman"/>
        </w:rPr>
        <w:t>Czy Zamawiający zgodzi się na złożenie oferty na torebkę w rozmiarze 200x300mm?</w:t>
      </w:r>
    </w:p>
    <w:p w:rsidR="00FF727E" w:rsidRPr="00FF727E" w:rsidRDefault="00FF727E" w:rsidP="00FF727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F727E">
        <w:rPr>
          <w:rFonts w:ascii="Times New Roman" w:hAnsi="Times New Roman" w:cs="Times New Roman"/>
          <w:b/>
          <w:highlight w:val="lightGray"/>
        </w:rPr>
        <w:lastRenderedPageBreak/>
        <w:t>Odpowiedź: Tak, dopuszcza.</w:t>
      </w:r>
    </w:p>
    <w:p w:rsidR="008955D9" w:rsidRPr="009B7AB5" w:rsidRDefault="008955D9" w:rsidP="008955D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955D9" w:rsidRPr="009B7AB5" w:rsidRDefault="008955D9" w:rsidP="008955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B7AB5">
        <w:rPr>
          <w:rFonts w:ascii="Times New Roman" w:hAnsi="Times New Roman"/>
        </w:rPr>
        <w:t>Dotyczy Zadanie 10 poz. 3</w:t>
      </w:r>
    </w:p>
    <w:p w:rsidR="008955D9" w:rsidRPr="009B7AB5" w:rsidRDefault="008955D9" w:rsidP="008955D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55D9" w:rsidRDefault="008955D9" w:rsidP="008955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7AB5">
        <w:rPr>
          <w:rFonts w:ascii="Times New Roman" w:hAnsi="Times New Roman" w:cs="Times New Roman"/>
        </w:rPr>
        <w:t>Czy Zamawiający zgodzi się na złożenie oferty na torebkę w rozmiarze 300x500mm?</w:t>
      </w:r>
    </w:p>
    <w:p w:rsidR="00FF727E" w:rsidRPr="00FF727E" w:rsidRDefault="00FF727E" w:rsidP="00FF727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F727E">
        <w:rPr>
          <w:rFonts w:ascii="Times New Roman" w:hAnsi="Times New Roman" w:cs="Times New Roman"/>
          <w:b/>
          <w:highlight w:val="lightGray"/>
        </w:rPr>
        <w:t>Odpowiedź: Tak, dopuszcza.</w:t>
      </w:r>
    </w:p>
    <w:p w:rsidR="008955D9" w:rsidRPr="009B7AB5" w:rsidRDefault="008955D9" w:rsidP="008955D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955D9" w:rsidRPr="009B7AB5" w:rsidRDefault="008955D9" w:rsidP="008955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B7AB5">
        <w:rPr>
          <w:rFonts w:ascii="Times New Roman" w:hAnsi="Times New Roman"/>
        </w:rPr>
        <w:t>Dotyczy Zadanie 10 poz. 4</w:t>
      </w:r>
    </w:p>
    <w:p w:rsidR="008955D9" w:rsidRPr="009B7AB5" w:rsidRDefault="008955D9" w:rsidP="008955D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55D9" w:rsidRDefault="008955D9" w:rsidP="008955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7AB5">
        <w:rPr>
          <w:rFonts w:ascii="Times New Roman" w:hAnsi="Times New Roman" w:cs="Times New Roman"/>
        </w:rPr>
        <w:t>Czy Zamawiający zgodzi się na złożenie oferty na torebkę w rozmiarze 400x500mm?</w:t>
      </w:r>
    </w:p>
    <w:p w:rsidR="00FF727E" w:rsidRPr="00FF727E" w:rsidRDefault="00FF727E" w:rsidP="00FF727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F727E">
        <w:rPr>
          <w:rFonts w:ascii="Times New Roman" w:hAnsi="Times New Roman" w:cs="Times New Roman"/>
          <w:b/>
          <w:highlight w:val="lightGray"/>
        </w:rPr>
        <w:t>Odpowiedź: Tak, dopuszcza.</w:t>
      </w:r>
    </w:p>
    <w:p w:rsidR="00FF727E" w:rsidRPr="009B7AB5" w:rsidRDefault="00FF727E" w:rsidP="008955D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955D9" w:rsidRPr="009B7AB5" w:rsidRDefault="008955D9" w:rsidP="008955D9">
      <w:pPr>
        <w:spacing w:before="120"/>
        <w:ind w:left="720"/>
        <w:jc w:val="both"/>
        <w:rPr>
          <w:rFonts w:ascii="Times New Roman" w:hAnsi="Times New Roman" w:cs="Times New Roman"/>
        </w:rPr>
      </w:pPr>
    </w:p>
    <w:p w:rsidR="008955D9" w:rsidRPr="00FF727E" w:rsidRDefault="008955D9" w:rsidP="008955D9">
      <w:pPr>
        <w:spacing w:after="12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FF727E">
        <w:rPr>
          <w:rFonts w:ascii="Times New Roman" w:hAnsi="Times New Roman" w:cs="Times New Roman"/>
          <w:b/>
          <w:sz w:val="36"/>
          <w:szCs w:val="36"/>
          <w:highlight w:val="lightGray"/>
        </w:rPr>
        <w:t>Zestaw 4</w:t>
      </w:r>
      <w:r w:rsidRPr="00FF727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955D9" w:rsidRPr="009B7AB5" w:rsidRDefault="008955D9" w:rsidP="00895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7AB5">
        <w:rPr>
          <w:rFonts w:ascii="Times New Roman" w:hAnsi="Times New Roman" w:cs="Times New Roman"/>
          <w:b/>
          <w:sz w:val="24"/>
          <w:szCs w:val="24"/>
        </w:rPr>
        <w:t>Dotyczy wzoru umowy</w:t>
      </w:r>
    </w:p>
    <w:p w:rsidR="008955D9" w:rsidRPr="009B7AB5" w:rsidRDefault="008955D9" w:rsidP="008955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3B20" w:rsidRDefault="008955D9" w:rsidP="008955D9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7AB5">
        <w:rPr>
          <w:rFonts w:ascii="Times New Roman" w:hAnsi="Times New Roman" w:cs="Times New Roman"/>
          <w:sz w:val="24"/>
          <w:szCs w:val="24"/>
        </w:rPr>
        <w:t>Czy Zamawiający widzi możliwość zmiany § 6ust. 1 i 4 poprzez nadanie mu brzmienia:</w:t>
      </w:r>
      <w:r w:rsidRPr="009B7AB5">
        <w:rPr>
          <w:rFonts w:ascii="Times New Roman" w:hAnsi="Times New Roman" w:cs="Times New Roman"/>
          <w:sz w:val="24"/>
          <w:szCs w:val="24"/>
        </w:rPr>
        <w:br/>
        <w:t>1. Wykonawca zobowiązuje się do zapłaty kar umownych:</w:t>
      </w:r>
      <w:r w:rsidRPr="009B7AB5">
        <w:rPr>
          <w:rFonts w:ascii="Times New Roman" w:hAnsi="Times New Roman" w:cs="Times New Roman"/>
          <w:sz w:val="24"/>
          <w:szCs w:val="24"/>
        </w:rPr>
        <w:br/>
        <w:t>a) za zwłokę w dostarczeniu towaru- w wysokości 0,2 % wartości netto danego zamówienia- za każdy dzień zwłoki</w:t>
      </w:r>
    </w:p>
    <w:p w:rsidR="00D33B20" w:rsidRPr="00D33B20" w:rsidRDefault="00D33B20" w:rsidP="00D33B20">
      <w:pPr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33B20">
        <w:rPr>
          <w:rFonts w:ascii="Times New Roman" w:hAnsi="Times New Roman" w:cs="Times New Roman"/>
          <w:b/>
          <w:sz w:val="24"/>
          <w:szCs w:val="24"/>
          <w:highlight w:val="lightGray"/>
        </w:rPr>
        <w:t>Odpowiedź: Zamawiający podtrzymuje dotychczasowe zapisy SIWZ.</w:t>
      </w:r>
      <w:r w:rsidRPr="00D33B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277" w:rsidRDefault="008955D9" w:rsidP="00D33B20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7AB5">
        <w:rPr>
          <w:rFonts w:ascii="Times New Roman" w:hAnsi="Times New Roman" w:cs="Times New Roman"/>
          <w:sz w:val="24"/>
          <w:szCs w:val="24"/>
        </w:rPr>
        <w:br/>
        <w:t>b) za rozwiązanie ze skutkiem natychmiastowym umowy z winy Wykonawcy w wysokości 10 % szacunkowej wartości brutto niezrealizowanej części przedmiotu umowy odnoszącej się do danego zadania.</w:t>
      </w:r>
    </w:p>
    <w:p w:rsidR="00B85277" w:rsidRPr="00B85277" w:rsidRDefault="00B85277" w:rsidP="00B85277">
      <w:pPr>
        <w:widowControl w:val="0"/>
        <w:tabs>
          <w:tab w:val="left" w:pos="426"/>
        </w:tabs>
        <w:adjustRightInd w:val="0"/>
        <w:spacing w:after="0" w:line="240" w:lineRule="auto"/>
        <w:ind w:left="420"/>
        <w:jc w:val="both"/>
        <w:rPr>
          <w:rFonts w:ascii="Times New Roman" w:hAnsi="Times New Roman"/>
          <w:b/>
          <w:lang w:eastAsia="pl-PL"/>
        </w:rPr>
      </w:pPr>
      <w:r w:rsidRPr="00B85277">
        <w:rPr>
          <w:rFonts w:ascii="Times New Roman" w:hAnsi="Times New Roman" w:cs="Times New Roman"/>
          <w:b/>
          <w:highlight w:val="lightGray"/>
        </w:rPr>
        <w:t>Odpowiedź: Zamawiający zawarł już ten zapis w projekcie umowy i brzmi on następująco-</w:t>
      </w:r>
      <w:r w:rsidRPr="00B85277">
        <w:rPr>
          <w:rFonts w:ascii="Times New Roman" w:hAnsi="Times New Roman" w:cs="Times New Roman"/>
          <w:b/>
        </w:rPr>
        <w:t xml:space="preserve">  </w:t>
      </w:r>
      <w:r w:rsidRPr="00B85277">
        <w:rPr>
          <w:rFonts w:ascii="Times New Roman" w:hAnsi="Times New Roman"/>
          <w:b/>
          <w:highlight w:val="lightGray"/>
          <w:lang w:eastAsia="pl-PL"/>
        </w:rPr>
        <w:t xml:space="preserve"> „za rozwiązanie ze skutkiem natychmiastowym umowy z winy Wykonawcy w wysokości </w:t>
      </w:r>
      <w:r w:rsidR="00987B17">
        <w:rPr>
          <w:rFonts w:ascii="Times New Roman" w:hAnsi="Times New Roman"/>
          <w:b/>
          <w:highlight w:val="lightGray"/>
          <w:lang w:eastAsia="pl-PL"/>
        </w:rPr>
        <w:t xml:space="preserve">        </w:t>
      </w:r>
      <w:r w:rsidRPr="00B85277">
        <w:rPr>
          <w:rFonts w:ascii="Times New Roman" w:hAnsi="Times New Roman"/>
          <w:b/>
          <w:highlight w:val="lightGray"/>
          <w:lang w:eastAsia="pl-PL"/>
        </w:rPr>
        <w:t>10 % szacunkowej wartości brutto niezrealizowanej części przedmiotu umowy odnoszącej się do danego zadania</w:t>
      </w:r>
      <w:r w:rsidRPr="00B85277">
        <w:rPr>
          <w:rFonts w:ascii="Times New Roman" w:hAnsi="Times New Roman"/>
          <w:b/>
          <w:lang w:eastAsia="pl-PL"/>
        </w:rPr>
        <w:t>”</w:t>
      </w:r>
    </w:p>
    <w:p w:rsidR="00B85277" w:rsidRPr="00B85277" w:rsidRDefault="00B85277" w:rsidP="00D33B20">
      <w:pPr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16093" w:rsidRDefault="008955D9" w:rsidP="00D33B20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7AB5">
        <w:rPr>
          <w:rFonts w:ascii="Times New Roman" w:hAnsi="Times New Roman" w:cs="Times New Roman"/>
          <w:sz w:val="24"/>
          <w:szCs w:val="24"/>
        </w:rPr>
        <w:br/>
        <w:t>4. Kary umowne mogę być potrącane na bieżąco z wynagrodzenia wykonawcy (kolejnych faktur) bez konieczności składania odrębnych świadczeń- na co wykonawca wyraża zgodę. Jednakże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 z wynagrodzenia Wykonawcy lub z innych jego wierzytelności, o ile zdarzenie, w związku z którym zastrzeżono tę karę, nastąpiło w okresie obowiązywania stanu zagrożenia epidemicznego albo stanu epidemii.</w:t>
      </w:r>
    </w:p>
    <w:p w:rsidR="008955D9" w:rsidRPr="00316093" w:rsidRDefault="00316093" w:rsidP="00D33B20">
      <w:pPr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Odpowiedź: Zamawiający wyraża zgodę i wprowadza zapis do aktualnie obowiązującego projektu umowy.</w:t>
      </w:r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5D9" w:rsidRPr="00316093">
        <w:rPr>
          <w:rFonts w:ascii="Times New Roman" w:hAnsi="Times New Roman" w:cs="Times New Roman"/>
          <w:b/>
          <w:sz w:val="24"/>
          <w:szCs w:val="24"/>
        </w:rPr>
        <w:br/>
      </w:r>
    </w:p>
    <w:p w:rsidR="008955D9" w:rsidRDefault="008955D9" w:rsidP="008955D9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7AB5">
        <w:rPr>
          <w:rFonts w:ascii="Times New Roman" w:hAnsi="Times New Roman" w:cs="Times New Roman"/>
          <w:sz w:val="24"/>
          <w:szCs w:val="24"/>
        </w:rPr>
        <w:t xml:space="preserve">Czy Zamawiający dopuszcza możliwość dodania w § 6 ust. 5 o treści: </w:t>
      </w:r>
      <w:r w:rsidRPr="009B7AB5">
        <w:rPr>
          <w:rFonts w:ascii="Times New Roman" w:hAnsi="Times New Roman" w:cs="Times New Roman"/>
          <w:sz w:val="24"/>
          <w:szCs w:val="24"/>
        </w:rPr>
        <w:br/>
        <w:t>„5. Żadna ze Stron Umowy nie będzie odpowiedzialna za niewykonanie lub nienależyte wykonanie zobowiązań wynikających z Umowy spowodowane przez okoliczności nie wynikające z winy danej Strony, w szczególności za okoliczności traktowane jako Siła Wyższa.</w:t>
      </w:r>
    </w:p>
    <w:p w:rsidR="005E6BF4" w:rsidRPr="005E6BF4" w:rsidRDefault="005E6BF4" w:rsidP="005E6BF4">
      <w:pPr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E6BF4">
        <w:rPr>
          <w:rFonts w:ascii="Times New Roman" w:hAnsi="Times New Roman" w:cs="Times New Roman"/>
          <w:b/>
          <w:sz w:val="24"/>
          <w:szCs w:val="24"/>
          <w:highlight w:val="lightGray"/>
        </w:rPr>
        <w:t>Odpowiedź: Zamawiający dopuszcza i wprowadza zapis do aktualnie obowiązującego projektu umowy.</w:t>
      </w:r>
      <w:r w:rsidRPr="005E6B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BF4" w:rsidRPr="009B7AB5" w:rsidRDefault="005E6BF4" w:rsidP="005E6BF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F7818" w:rsidRDefault="008955D9" w:rsidP="003F7818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7AB5">
        <w:rPr>
          <w:rFonts w:ascii="Times New Roman" w:hAnsi="Times New Roman" w:cs="Times New Roman"/>
          <w:sz w:val="24"/>
          <w:szCs w:val="24"/>
        </w:rPr>
        <w:t>Czy Zamawiający widzi możliwość zmiany § 10 ust.4 poprzez nadanie mu brzmienia:</w:t>
      </w:r>
      <w:r w:rsidRPr="009B7AB5">
        <w:rPr>
          <w:rFonts w:ascii="Times New Roman" w:hAnsi="Times New Roman" w:cs="Times New Roman"/>
          <w:sz w:val="24"/>
          <w:szCs w:val="24"/>
        </w:rPr>
        <w:br/>
        <w:t>Zamawiający może rozwiązać umowę z winy Wykonawcy ze skutkiem natychmiastowym w przypadku: trzykrotnego dostarczenia towaru złej jakości lub trzykrotnej zwłoki w dostarczeniu towaru tj. po terminie określonym w § 4 ust. 2 trwającej więcej niż 3 dni robocze, zachowując uprawnienia do naliczania kar przewidzianych w § 6.</w:t>
      </w:r>
    </w:p>
    <w:p w:rsidR="003F7818" w:rsidRPr="003F7818" w:rsidRDefault="003F7818" w:rsidP="003F781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F7818">
        <w:rPr>
          <w:rFonts w:ascii="Times New Roman" w:hAnsi="Times New Roman" w:cs="Times New Roman"/>
          <w:b/>
          <w:sz w:val="24"/>
          <w:szCs w:val="24"/>
          <w:highlight w:val="lightGray"/>
        </w:rPr>
        <w:t>Odpowiedź: Zamawiający podtrzymuje dotychczasowe zapisy SIWZ.</w:t>
      </w:r>
      <w:r w:rsidRPr="003F78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818" w:rsidRPr="003F7818" w:rsidRDefault="003F7818" w:rsidP="003F78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55D9" w:rsidRDefault="008955D9" w:rsidP="008955D9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7AB5">
        <w:rPr>
          <w:rFonts w:ascii="Times New Roman" w:hAnsi="Times New Roman" w:cs="Times New Roman"/>
          <w:sz w:val="24"/>
          <w:szCs w:val="24"/>
        </w:rPr>
        <w:t>Czy Zamawiający dopuszcza zmianę § 13 poprzez dodanie zdania drugiego o treści:</w:t>
      </w:r>
      <w:r w:rsidRPr="009B7AB5">
        <w:rPr>
          <w:rFonts w:ascii="Times New Roman" w:hAnsi="Times New Roman" w:cs="Times New Roman"/>
          <w:sz w:val="24"/>
          <w:szCs w:val="24"/>
        </w:rPr>
        <w:br/>
        <w:t>„Przed wdaniem się w spór sądowy strony zobowiązują się do przeprowadzenia negocjacji w celu jego ugodowego załatwienia”.</w:t>
      </w:r>
    </w:p>
    <w:p w:rsidR="003F7818" w:rsidRDefault="003F7818" w:rsidP="003F7818">
      <w:pPr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F7818">
        <w:rPr>
          <w:rFonts w:ascii="Times New Roman" w:hAnsi="Times New Roman" w:cs="Times New Roman"/>
          <w:b/>
          <w:sz w:val="24"/>
          <w:szCs w:val="24"/>
          <w:highlight w:val="lightGray"/>
        </w:rPr>
        <w:t>Odpowiedź:</w:t>
      </w:r>
      <w:r w:rsidRPr="003F781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3F781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Zamawiający </w:t>
      </w:r>
      <w:r w:rsidRPr="005E6BF4">
        <w:rPr>
          <w:rFonts w:ascii="Times New Roman" w:hAnsi="Times New Roman" w:cs="Times New Roman"/>
          <w:b/>
          <w:sz w:val="24"/>
          <w:szCs w:val="24"/>
          <w:highlight w:val="lightGray"/>
        </w:rPr>
        <w:t>dopuszcza i wprowadza zapis do aktualnie obowiązującego projektu umowy.</w:t>
      </w:r>
    </w:p>
    <w:p w:rsidR="00CB1B0E" w:rsidRDefault="00CB1B0E" w:rsidP="00CB1B0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B1B0E" w:rsidRPr="00CB1B0E" w:rsidRDefault="00CB1B0E" w:rsidP="00CB1B0E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B1B0E">
        <w:rPr>
          <w:rFonts w:ascii="Times New Roman" w:eastAsia="Times New Roman" w:hAnsi="Times New Roman" w:cs="Times New Roman"/>
          <w:b/>
          <w:lang w:eastAsia="pl-PL"/>
        </w:rPr>
        <w:t xml:space="preserve">              BYŁO: </w:t>
      </w:r>
    </w:p>
    <w:p w:rsidR="00CB1B0E" w:rsidRPr="00CB1B0E" w:rsidRDefault="00B4573B" w:rsidP="00CB1B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  <w:t xml:space="preserve">Termin składania ofert: </w:t>
      </w:r>
      <w:r w:rsidR="00CB1B0E"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  <w:t>14.01.2021</w:t>
      </w:r>
      <w:r w:rsidR="00CB1B0E" w:rsidRPr="00CB1B0E"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  <w:t>r.  –  godzina  11 : 00</w:t>
      </w:r>
    </w:p>
    <w:p w:rsidR="00CB1B0E" w:rsidRPr="00CB1B0E" w:rsidRDefault="00B4573B" w:rsidP="00CB1B0E">
      <w:pPr>
        <w:numPr>
          <w:ilvl w:val="0"/>
          <w:numId w:val="3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  <w:t xml:space="preserve">Termin otwarcia ofert: </w:t>
      </w:r>
      <w:r w:rsidR="00CB1B0E"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  <w:t>14.01.2021</w:t>
      </w:r>
      <w:r w:rsidR="00CB1B0E" w:rsidRPr="00CB1B0E"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  <w:t>r.  –  godzina  11 : 15</w:t>
      </w:r>
    </w:p>
    <w:p w:rsidR="00CB1B0E" w:rsidRPr="00CB1B0E" w:rsidRDefault="00CB1B0E" w:rsidP="00CB1B0E">
      <w:pPr>
        <w:spacing w:before="60" w:after="60" w:line="266" w:lineRule="auto"/>
        <w:ind w:left="10" w:hanging="10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CB1B0E"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  <w:br/>
      </w:r>
      <w:r w:rsidRPr="00CB1B0E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            JEST:</w:t>
      </w:r>
    </w:p>
    <w:p w:rsidR="00CB1B0E" w:rsidRPr="00CB1B0E" w:rsidRDefault="00B4573B" w:rsidP="00CB1B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  <w:t xml:space="preserve">Termin składania ofert: </w:t>
      </w:r>
      <w:r w:rsidR="00F97B34"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  <w:t>15.</w:t>
      </w:r>
      <w:r w:rsidR="007366B6"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  <w:t>01.2021</w:t>
      </w:r>
      <w:r w:rsidR="00CB1B0E" w:rsidRPr="00CB1B0E"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  <w:t>r.  –  godzina  11 : 00</w:t>
      </w:r>
    </w:p>
    <w:p w:rsidR="00CB1B0E" w:rsidRPr="00CB1B0E" w:rsidRDefault="00B4573B" w:rsidP="00CB1B0E">
      <w:pPr>
        <w:numPr>
          <w:ilvl w:val="0"/>
          <w:numId w:val="3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  <w:t xml:space="preserve">Termin otwarcia ofert: </w:t>
      </w:r>
      <w:r w:rsidR="00F97B34"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  <w:t xml:space="preserve"> 15</w:t>
      </w:r>
      <w:r w:rsidR="007366B6"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  <w:t>.01.2021</w:t>
      </w:r>
      <w:r w:rsidR="00CB1B0E" w:rsidRPr="00CB1B0E"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  <w:t>r.  –  godzina  11 : 15</w:t>
      </w:r>
    </w:p>
    <w:p w:rsidR="00CB1B0E" w:rsidRPr="00CB1B0E" w:rsidRDefault="00CB1B0E" w:rsidP="00CB1B0E">
      <w:pPr>
        <w:spacing w:after="9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3F7818" w:rsidRPr="00153A84" w:rsidRDefault="00CB1B0E" w:rsidP="00D41474">
      <w:pPr>
        <w:spacing w:after="9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CB1B0E">
        <w:rPr>
          <w:rFonts w:ascii="Times New Roman" w:eastAsia="Calibri" w:hAnsi="Times New Roman" w:cs="Times New Roman"/>
          <w:b/>
          <w:color w:val="000000"/>
          <w:lang w:eastAsia="pl-PL"/>
        </w:rPr>
        <w:t>W załączeniu przesyłam</w:t>
      </w:r>
      <w:r w:rsidR="008D609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zmieniony i </w:t>
      </w:r>
      <w:r w:rsidRPr="00CB1B0E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aktualnie obowiązujący załącznik nr 1 do projektu umowy.</w:t>
      </w:r>
    </w:p>
    <w:p w:rsidR="00D41474" w:rsidRPr="009B7AB5" w:rsidRDefault="00D41474" w:rsidP="00D41474">
      <w:pPr>
        <w:spacing w:after="9" w:line="240" w:lineRule="auto"/>
        <w:ind w:left="10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D41474" w:rsidRPr="009B7AB5" w:rsidRDefault="00D41474" w:rsidP="00D41474">
      <w:pPr>
        <w:spacing w:line="240" w:lineRule="auto"/>
        <w:jc w:val="both"/>
        <w:rPr>
          <w:rFonts w:ascii="Times New Roman" w:eastAsia="Times New Roman" w:hAnsi="Times New Roman" w:cs="Times New Roman"/>
          <w:lang w:val="sv-SE" w:eastAsia="sv-SE"/>
        </w:rPr>
      </w:pPr>
      <w:r w:rsidRPr="009B7AB5">
        <w:rPr>
          <w:rFonts w:ascii="Times New Roman" w:eastAsia="Times New Roman" w:hAnsi="Times New Roman" w:cs="Times New Roman"/>
          <w:lang w:val="sv-SE" w:eastAsia="sv-SE"/>
        </w:rPr>
        <w:t xml:space="preserve">Podstawa prawna korespondencji:  art. 38  ustawy z dnia 29 stycznia 2004 r. ,,Prawo zamówień publicznych” ( </w:t>
      </w:r>
      <w:r w:rsidRPr="009B7AB5">
        <w:rPr>
          <w:rFonts w:ascii="Times New Roman" w:eastAsia="Times New Roman" w:hAnsi="Times New Roman" w:cs="Times New Roman"/>
          <w:spacing w:val="-4"/>
          <w:lang w:val="sv-SE" w:eastAsia="sv-SE"/>
        </w:rPr>
        <w:t>Dz. U. z 2019 r.,  poz. 1843 z późn. zm.</w:t>
      </w:r>
      <w:r w:rsidRPr="009B7AB5">
        <w:rPr>
          <w:rFonts w:ascii="Times New Roman" w:eastAsia="Times New Roman" w:hAnsi="Times New Roman" w:cs="Times New Roman"/>
          <w:lang w:val="sv-SE" w:eastAsia="sv-SE"/>
        </w:rPr>
        <w:t>).</w:t>
      </w:r>
    </w:p>
    <w:p w:rsidR="00D41474" w:rsidRPr="009B7AB5" w:rsidRDefault="00D41474" w:rsidP="00D41474">
      <w:pPr>
        <w:spacing w:line="240" w:lineRule="auto"/>
        <w:jc w:val="both"/>
        <w:rPr>
          <w:rFonts w:ascii="Times New Roman" w:hAnsi="Times New Roman" w:cs="Times New Roman"/>
          <w:color w:val="0070C0"/>
        </w:rPr>
      </w:pPr>
    </w:p>
    <w:p w:rsidR="00D41474" w:rsidRPr="009B7AB5" w:rsidRDefault="00D41474" w:rsidP="00D4147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kern w:val="1"/>
          <w:lang w:eastAsia="zh-CN"/>
        </w:rPr>
      </w:pPr>
      <w:r w:rsidRPr="009B7AB5">
        <w:rPr>
          <w:rFonts w:ascii="Times New Roman" w:hAnsi="Times New Roman" w:cs="Times New Roman"/>
        </w:rPr>
        <w:t xml:space="preserve">                                                                                     W imieniu zamawiającego:</w:t>
      </w:r>
    </w:p>
    <w:p w:rsidR="00D41474" w:rsidRPr="009B7AB5" w:rsidRDefault="00D41474" w:rsidP="00D41474">
      <w:pPr>
        <w:spacing w:after="9" w:line="240" w:lineRule="auto"/>
        <w:ind w:left="5103" w:hanging="10"/>
        <w:jc w:val="center"/>
        <w:rPr>
          <w:rFonts w:ascii="Times New Roman" w:eastAsia="Calibri" w:hAnsi="Times New Roman" w:cs="Times New Roman"/>
          <w:b/>
          <w:color w:val="00B0F0"/>
          <w:spacing w:val="20"/>
          <w:lang w:eastAsia="pl-PL"/>
        </w:rPr>
      </w:pPr>
      <w:r w:rsidRPr="009B7AB5">
        <w:rPr>
          <w:rFonts w:ascii="Times New Roman" w:eastAsia="Calibri" w:hAnsi="Times New Roman" w:cs="Times New Roman"/>
          <w:b/>
          <w:color w:val="00B0F0"/>
          <w:spacing w:val="20"/>
          <w:lang w:eastAsia="pl-PL"/>
        </w:rPr>
        <w:t>Z upoważnienia :</w:t>
      </w:r>
    </w:p>
    <w:p w:rsidR="00D0492C" w:rsidRPr="009B7AB5" w:rsidRDefault="00D41474" w:rsidP="00D0492C">
      <w:pPr>
        <w:spacing w:after="9" w:line="240" w:lineRule="auto"/>
        <w:ind w:left="5103" w:hanging="10"/>
        <w:jc w:val="center"/>
        <w:rPr>
          <w:rFonts w:ascii="Times New Roman" w:eastAsia="Calibri" w:hAnsi="Times New Roman" w:cs="Times New Roman"/>
          <w:b/>
          <w:color w:val="00B0F0"/>
          <w:spacing w:val="20"/>
          <w:lang w:eastAsia="pl-PL"/>
        </w:rPr>
      </w:pPr>
      <w:r w:rsidRPr="009B7AB5">
        <w:rPr>
          <w:rFonts w:ascii="Times New Roman" w:eastAsia="Calibri" w:hAnsi="Times New Roman" w:cs="Times New Roman"/>
          <w:b/>
          <w:color w:val="00B0F0"/>
          <w:spacing w:val="20"/>
          <w:lang w:eastAsia="pl-PL"/>
        </w:rPr>
        <w:t>Dyrektora Wojewódzkiego Szpitala</w:t>
      </w:r>
    </w:p>
    <w:p w:rsidR="00D41474" w:rsidRDefault="00D41474" w:rsidP="00D41474">
      <w:pPr>
        <w:spacing w:after="9" w:line="240" w:lineRule="auto"/>
        <w:ind w:left="5103" w:hanging="10"/>
        <w:jc w:val="center"/>
        <w:rPr>
          <w:rFonts w:ascii="Times New Roman" w:eastAsia="Calibri" w:hAnsi="Times New Roman" w:cs="Times New Roman"/>
          <w:b/>
          <w:color w:val="00B0F0"/>
          <w:spacing w:val="20"/>
          <w:lang w:eastAsia="pl-PL"/>
        </w:rPr>
      </w:pPr>
      <w:r w:rsidRPr="009B7AB5">
        <w:rPr>
          <w:rFonts w:ascii="Times New Roman" w:eastAsia="Calibri" w:hAnsi="Times New Roman" w:cs="Times New Roman"/>
          <w:b/>
          <w:color w:val="00B0F0"/>
          <w:spacing w:val="20"/>
          <w:lang w:eastAsia="pl-PL"/>
        </w:rPr>
        <w:t>im. Św. Ojca Pio w Przemyślu</w:t>
      </w:r>
    </w:p>
    <w:p w:rsidR="00D0492C" w:rsidRDefault="00D0492C" w:rsidP="00D41474">
      <w:pPr>
        <w:spacing w:after="9" w:line="240" w:lineRule="auto"/>
        <w:ind w:left="5103" w:hanging="10"/>
        <w:jc w:val="center"/>
        <w:rPr>
          <w:rFonts w:ascii="Times New Roman" w:eastAsia="Calibri" w:hAnsi="Times New Roman" w:cs="Times New Roman"/>
          <w:b/>
          <w:color w:val="00B0F0"/>
          <w:spacing w:val="20"/>
          <w:lang w:eastAsia="pl-PL"/>
        </w:rPr>
      </w:pPr>
      <w:r>
        <w:rPr>
          <w:rFonts w:ascii="Times New Roman" w:eastAsia="Calibri" w:hAnsi="Times New Roman" w:cs="Times New Roman"/>
          <w:b/>
          <w:color w:val="00B0F0"/>
          <w:spacing w:val="20"/>
          <w:lang w:eastAsia="pl-PL"/>
        </w:rPr>
        <w:t>kierownik Działu Zamówień Publicznych z Zaopatrzeniem</w:t>
      </w:r>
    </w:p>
    <w:p w:rsidR="006272F3" w:rsidRPr="00BE10F9" w:rsidRDefault="00BE10F9" w:rsidP="00BE10F9">
      <w:pPr>
        <w:spacing w:after="9" w:line="240" w:lineRule="auto"/>
        <w:ind w:left="5103" w:hanging="10"/>
        <w:jc w:val="center"/>
        <w:rPr>
          <w:rFonts w:ascii="Times New Roman" w:eastAsia="Calibri" w:hAnsi="Times New Roman" w:cs="Times New Roman"/>
          <w:b/>
          <w:color w:val="00B0F0"/>
          <w:spacing w:val="20"/>
          <w:lang w:eastAsia="pl-PL"/>
        </w:rPr>
      </w:pPr>
      <w:r>
        <w:rPr>
          <w:rFonts w:ascii="Times New Roman" w:eastAsia="Calibri" w:hAnsi="Times New Roman" w:cs="Times New Roman"/>
          <w:b/>
          <w:color w:val="00B0F0"/>
          <w:spacing w:val="20"/>
          <w:lang w:eastAsia="pl-PL"/>
        </w:rPr>
        <w:t>Maria Magoń</w:t>
      </w:r>
    </w:p>
    <w:sectPr w:rsidR="006272F3" w:rsidRPr="00BE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B3" w:rsidRDefault="007E43B3" w:rsidP="00487765">
      <w:pPr>
        <w:spacing w:after="0" w:line="240" w:lineRule="auto"/>
      </w:pPr>
      <w:r>
        <w:separator/>
      </w:r>
    </w:p>
  </w:endnote>
  <w:endnote w:type="continuationSeparator" w:id="0">
    <w:p w:rsidR="007E43B3" w:rsidRDefault="007E43B3" w:rsidP="0048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B3" w:rsidRDefault="007E43B3" w:rsidP="00487765">
      <w:pPr>
        <w:spacing w:after="0" w:line="240" w:lineRule="auto"/>
      </w:pPr>
      <w:r>
        <w:separator/>
      </w:r>
    </w:p>
  </w:footnote>
  <w:footnote w:type="continuationSeparator" w:id="0">
    <w:p w:rsidR="007E43B3" w:rsidRDefault="007E43B3" w:rsidP="00487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2695C"/>
    <w:multiLevelType w:val="hybridMultilevel"/>
    <w:tmpl w:val="43B265B6"/>
    <w:lvl w:ilvl="0" w:tplc="E27425B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50EC469F"/>
    <w:multiLevelType w:val="hybridMultilevel"/>
    <w:tmpl w:val="1578DA32"/>
    <w:lvl w:ilvl="0" w:tplc="BF5A7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FC58D6"/>
    <w:multiLevelType w:val="hybridMultilevel"/>
    <w:tmpl w:val="3238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74"/>
    <w:rsid w:val="00024067"/>
    <w:rsid w:val="001370BC"/>
    <w:rsid w:val="00153A84"/>
    <w:rsid w:val="001B43CC"/>
    <w:rsid w:val="00200F15"/>
    <w:rsid w:val="00214895"/>
    <w:rsid w:val="002157DE"/>
    <w:rsid w:val="00247924"/>
    <w:rsid w:val="002737B2"/>
    <w:rsid w:val="002854C6"/>
    <w:rsid w:val="002B036C"/>
    <w:rsid w:val="003022F5"/>
    <w:rsid w:val="00316093"/>
    <w:rsid w:val="0033572E"/>
    <w:rsid w:val="00350AB9"/>
    <w:rsid w:val="003F7818"/>
    <w:rsid w:val="004779E7"/>
    <w:rsid w:val="00481EAD"/>
    <w:rsid w:val="004874C0"/>
    <w:rsid w:val="00487765"/>
    <w:rsid w:val="005432C2"/>
    <w:rsid w:val="0056415E"/>
    <w:rsid w:val="00584A35"/>
    <w:rsid w:val="005B1A18"/>
    <w:rsid w:val="005E6BF4"/>
    <w:rsid w:val="00623368"/>
    <w:rsid w:val="006272F3"/>
    <w:rsid w:val="00735A34"/>
    <w:rsid w:val="007366B6"/>
    <w:rsid w:val="0074020A"/>
    <w:rsid w:val="007661BF"/>
    <w:rsid w:val="007E43B3"/>
    <w:rsid w:val="007F4539"/>
    <w:rsid w:val="0081792F"/>
    <w:rsid w:val="00875D24"/>
    <w:rsid w:val="0088089A"/>
    <w:rsid w:val="008955D9"/>
    <w:rsid w:val="008B1247"/>
    <w:rsid w:val="008C04DD"/>
    <w:rsid w:val="008D6096"/>
    <w:rsid w:val="00902453"/>
    <w:rsid w:val="009106BF"/>
    <w:rsid w:val="00972FBB"/>
    <w:rsid w:val="00987B17"/>
    <w:rsid w:val="009B4F6B"/>
    <w:rsid w:val="009B7AB5"/>
    <w:rsid w:val="009E38DC"/>
    <w:rsid w:val="00A861A6"/>
    <w:rsid w:val="00AD6A05"/>
    <w:rsid w:val="00AE15F6"/>
    <w:rsid w:val="00B4573B"/>
    <w:rsid w:val="00B614EE"/>
    <w:rsid w:val="00B64A38"/>
    <w:rsid w:val="00B85277"/>
    <w:rsid w:val="00BC125A"/>
    <w:rsid w:val="00BE10F9"/>
    <w:rsid w:val="00C432F6"/>
    <w:rsid w:val="00C47D8D"/>
    <w:rsid w:val="00CB1B0E"/>
    <w:rsid w:val="00CF0AC6"/>
    <w:rsid w:val="00D0492C"/>
    <w:rsid w:val="00D26D75"/>
    <w:rsid w:val="00D33B20"/>
    <w:rsid w:val="00D370E4"/>
    <w:rsid w:val="00D41474"/>
    <w:rsid w:val="00D50EA9"/>
    <w:rsid w:val="00D820A4"/>
    <w:rsid w:val="00E156CE"/>
    <w:rsid w:val="00E418B3"/>
    <w:rsid w:val="00F74F29"/>
    <w:rsid w:val="00F966C5"/>
    <w:rsid w:val="00F97B34"/>
    <w:rsid w:val="00F97DC1"/>
    <w:rsid w:val="00FB3ED2"/>
    <w:rsid w:val="00FB4973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7F4EC-91D3-411A-B059-3E66F8BF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55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955D9"/>
    <w:pPr>
      <w:spacing w:line="360" w:lineRule="atLeast"/>
    </w:pPr>
    <w:rPr>
      <w:rFonts w:ascii="Arial" w:hAnsi="Arial"/>
      <w:color w:val="000000"/>
      <w:szCs w:val="20"/>
    </w:rPr>
  </w:style>
  <w:style w:type="paragraph" w:styleId="Akapitzlist">
    <w:name w:val="List Paragraph"/>
    <w:basedOn w:val="Normalny"/>
    <w:uiPriority w:val="34"/>
    <w:qFormat/>
    <w:rsid w:val="008955D9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7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765"/>
  </w:style>
  <w:style w:type="paragraph" w:styleId="Stopka">
    <w:name w:val="footer"/>
    <w:basedOn w:val="Normalny"/>
    <w:link w:val="StopkaZnak"/>
    <w:uiPriority w:val="99"/>
    <w:unhideWhenUsed/>
    <w:rsid w:val="00487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76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F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F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F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00E0-51E4-4538-A7D7-686EADC5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2522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</dc:creator>
  <cp:keywords/>
  <dc:description/>
  <cp:lastModifiedBy>Ewelina Mazur</cp:lastModifiedBy>
  <cp:revision>68</cp:revision>
  <cp:lastPrinted>2021-01-11T09:59:00Z</cp:lastPrinted>
  <dcterms:created xsi:type="dcterms:W3CDTF">2021-01-05T08:14:00Z</dcterms:created>
  <dcterms:modified xsi:type="dcterms:W3CDTF">2021-01-11T11:40:00Z</dcterms:modified>
</cp:coreProperties>
</file>