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61" w:rsidRPr="009151D3" w:rsidRDefault="00ED2661" w:rsidP="00ED2661">
      <w:pPr>
        <w:spacing w:line="360" w:lineRule="auto"/>
        <w:jc w:val="center"/>
        <w:rPr>
          <w:b/>
          <w:sz w:val="24"/>
          <w:szCs w:val="24"/>
        </w:rPr>
      </w:pPr>
      <w:r w:rsidRPr="009151D3">
        <w:rPr>
          <w:b/>
          <w:sz w:val="24"/>
          <w:szCs w:val="24"/>
        </w:rPr>
        <w:t xml:space="preserve">Dyrektor Wojewódzkiego Szpitala im. św. Ojca Pio  </w:t>
      </w:r>
    </w:p>
    <w:p w:rsidR="00ED2661" w:rsidRPr="009151D3" w:rsidRDefault="00ED2661" w:rsidP="00ED2661">
      <w:pPr>
        <w:spacing w:line="360" w:lineRule="auto"/>
        <w:jc w:val="center"/>
        <w:rPr>
          <w:b/>
          <w:sz w:val="24"/>
          <w:szCs w:val="24"/>
        </w:rPr>
      </w:pPr>
      <w:r w:rsidRPr="009151D3">
        <w:rPr>
          <w:b/>
          <w:sz w:val="24"/>
          <w:szCs w:val="24"/>
        </w:rPr>
        <w:t xml:space="preserve"> ul. Monte Cassino 18, 37-700 Przemyśl   </w:t>
      </w:r>
    </w:p>
    <w:p w:rsidR="00ED2661" w:rsidRPr="009151D3" w:rsidRDefault="00ED2661" w:rsidP="00ED2661">
      <w:pPr>
        <w:spacing w:line="360" w:lineRule="auto"/>
        <w:jc w:val="center"/>
        <w:rPr>
          <w:sz w:val="24"/>
          <w:szCs w:val="24"/>
        </w:rPr>
      </w:pPr>
      <w:r w:rsidRPr="009151D3">
        <w:rPr>
          <w:b/>
          <w:sz w:val="24"/>
          <w:szCs w:val="24"/>
        </w:rPr>
        <w:t xml:space="preserve"> ogłasza</w:t>
      </w:r>
    </w:p>
    <w:p w:rsidR="00ED2661" w:rsidRPr="009151D3" w:rsidRDefault="00ED2661" w:rsidP="00ED2661">
      <w:pPr>
        <w:keepNext/>
        <w:spacing w:line="360" w:lineRule="auto"/>
        <w:jc w:val="center"/>
        <w:outlineLvl w:val="1"/>
        <w:rPr>
          <w:b/>
          <w:sz w:val="24"/>
          <w:szCs w:val="24"/>
        </w:rPr>
      </w:pPr>
      <w:r w:rsidRPr="009151D3">
        <w:rPr>
          <w:b/>
          <w:sz w:val="24"/>
          <w:szCs w:val="24"/>
        </w:rPr>
        <w:t xml:space="preserve">KONKURS  </w:t>
      </w:r>
    </w:p>
    <w:p w:rsidR="00ED2661" w:rsidRPr="009151D3" w:rsidRDefault="00ED2661" w:rsidP="00ED2661">
      <w:pPr>
        <w:keepNext/>
        <w:spacing w:line="360" w:lineRule="auto"/>
        <w:jc w:val="center"/>
        <w:outlineLvl w:val="0"/>
        <w:rPr>
          <w:b/>
          <w:sz w:val="24"/>
          <w:szCs w:val="24"/>
        </w:rPr>
      </w:pPr>
      <w:r w:rsidRPr="009151D3">
        <w:rPr>
          <w:b/>
          <w:sz w:val="24"/>
          <w:szCs w:val="24"/>
        </w:rPr>
        <w:t>na stanowisko Pielęgniarki</w:t>
      </w:r>
      <w:r w:rsidRPr="009151D3">
        <w:rPr>
          <w:sz w:val="24"/>
          <w:szCs w:val="24"/>
        </w:rPr>
        <w:t xml:space="preserve"> </w:t>
      </w:r>
      <w:r w:rsidRPr="009151D3">
        <w:rPr>
          <w:b/>
          <w:sz w:val="24"/>
          <w:szCs w:val="24"/>
        </w:rPr>
        <w:t xml:space="preserve">Oddziałowej Oddziału Chirurgii Ogólnej </w:t>
      </w:r>
    </w:p>
    <w:p w:rsidR="00ED2661" w:rsidRPr="009151D3" w:rsidRDefault="00ED2661" w:rsidP="00ED2661">
      <w:pPr>
        <w:keepNext/>
        <w:spacing w:line="360" w:lineRule="auto"/>
        <w:jc w:val="center"/>
        <w:outlineLvl w:val="0"/>
        <w:rPr>
          <w:b/>
          <w:sz w:val="24"/>
          <w:szCs w:val="24"/>
        </w:rPr>
      </w:pPr>
      <w:r w:rsidRPr="009151D3">
        <w:rPr>
          <w:b/>
          <w:sz w:val="24"/>
          <w:szCs w:val="24"/>
        </w:rPr>
        <w:t>z Pododdziałem Chirurgii Onkologicznej Wojewódzkiego Szpital im. św. Ojca Pio</w:t>
      </w:r>
    </w:p>
    <w:p w:rsidR="00ED2661" w:rsidRPr="009151D3" w:rsidRDefault="00ED2661" w:rsidP="00ED2661">
      <w:pPr>
        <w:keepNext/>
        <w:spacing w:line="360" w:lineRule="auto"/>
        <w:jc w:val="center"/>
        <w:outlineLvl w:val="0"/>
        <w:rPr>
          <w:b/>
          <w:sz w:val="24"/>
          <w:szCs w:val="24"/>
        </w:rPr>
      </w:pPr>
      <w:r w:rsidRPr="009151D3">
        <w:rPr>
          <w:b/>
          <w:sz w:val="24"/>
          <w:szCs w:val="24"/>
        </w:rPr>
        <w:t xml:space="preserve"> w Przemyślu </w:t>
      </w:r>
    </w:p>
    <w:p w:rsidR="00ED2661" w:rsidRPr="009151D3" w:rsidRDefault="00ED2661" w:rsidP="00ED2661">
      <w:pPr>
        <w:spacing w:line="360" w:lineRule="auto"/>
        <w:jc w:val="center"/>
        <w:rPr>
          <w:b/>
          <w:sz w:val="24"/>
          <w:szCs w:val="24"/>
        </w:rPr>
      </w:pPr>
    </w:p>
    <w:p w:rsidR="00ED2661" w:rsidRPr="009151D3" w:rsidRDefault="00ED2661" w:rsidP="00ED2661"/>
    <w:p w:rsidR="00ED2661" w:rsidRPr="009151D3" w:rsidRDefault="00ED2661" w:rsidP="00ED2661"/>
    <w:p w:rsidR="00ED2661" w:rsidRPr="009151D3" w:rsidRDefault="00ED2661" w:rsidP="00ED2661">
      <w:pPr>
        <w:spacing w:line="360" w:lineRule="auto"/>
        <w:jc w:val="both"/>
        <w:rPr>
          <w:sz w:val="24"/>
        </w:rPr>
      </w:pPr>
      <w:r w:rsidRPr="009151D3">
        <w:rPr>
          <w:sz w:val="24"/>
        </w:rPr>
        <w:t>Kandydaci przystępujący do konkursu powinni posiadać kwalifikacje określone                                zgodnie z rozporządzeniem Ministra Zdrowia z dnia 20 lipca 2011r. w sprawie kwalifikacji wymaganych od pracowników na poszczególnych rodzajach stanowisk pracy w podmiotach leczniczych niebędących przedsiębiorcami (Dz. U. 2011.151.896 ze zm.).</w:t>
      </w:r>
    </w:p>
    <w:p w:rsidR="00ED2661" w:rsidRPr="009151D3" w:rsidRDefault="00ED2661" w:rsidP="00ED2661">
      <w:pPr>
        <w:spacing w:line="360" w:lineRule="auto"/>
        <w:jc w:val="both"/>
        <w:rPr>
          <w:sz w:val="24"/>
        </w:rPr>
      </w:pPr>
      <w:r w:rsidRPr="009151D3">
        <w:rPr>
          <w:sz w:val="24"/>
        </w:rPr>
        <w:t>Wymagane dokumenty:</w:t>
      </w:r>
    </w:p>
    <w:p w:rsidR="00ED2661" w:rsidRPr="009151D3" w:rsidRDefault="00ED2661" w:rsidP="00ED266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151D3">
        <w:rPr>
          <w:sz w:val="24"/>
        </w:rPr>
        <w:t>podanie o przyjęcie na stanowisko  objęte konkursem</w:t>
      </w:r>
    </w:p>
    <w:p w:rsidR="00ED2661" w:rsidRPr="009151D3" w:rsidRDefault="00ED2661" w:rsidP="00ED266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151D3">
        <w:rPr>
          <w:sz w:val="24"/>
        </w:rPr>
        <w:t xml:space="preserve">dokumenty stwierdzające kwalifikacje zawodowe wymagane do zajmowania danego stanowiska, w tym dokument potwierdzający prawo wykonywania zawodu, uzyskane dyplomy, specjalizacje </w:t>
      </w:r>
      <w:r w:rsidRPr="009151D3">
        <w:rPr>
          <w:b/>
          <w:bCs/>
          <w:sz w:val="24"/>
        </w:rPr>
        <w:t>(oryginały lub odpisy potwierdzone notarialnie).</w:t>
      </w:r>
      <w:r w:rsidRPr="009151D3">
        <w:rPr>
          <w:sz w:val="24"/>
        </w:rPr>
        <w:t xml:space="preserve"> </w:t>
      </w:r>
    </w:p>
    <w:p w:rsidR="00ED2661" w:rsidRPr="009151D3" w:rsidRDefault="00ED2661" w:rsidP="00ED266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151D3">
        <w:rPr>
          <w:sz w:val="24"/>
        </w:rPr>
        <w:t xml:space="preserve">opis przebiegu pracy zawodowej kandydata </w:t>
      </w:r>
    </w:p>
    <w:p w:rsidR="00ED2661" w:rsidRPr="009151D3" w:rsidRDefault="00ED2661" w:rsidP="00ED266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151D3">
        <w:rPr>
          <w:sz w:val="24"/>
        </w:rPr>
        <w:t>inne dokumenty, w szczególności potwierdzające dorobek i kwalifikacje zawodowe kandydata (dopuszcza się przedłożenie kopii potwierdzonej za zgodność z oryginałem przez kandydata – na prośbę właściwego podmiotu lub komisji konkursowej kandydat jest obowiązany przedstawić oryginały dokumentów)</w:t>
      </w:r>
    </w:p>
    <w:p w:rsidR="00ED2661" w:rsidRPr="009151D3" w:rsidRDefault="00ED2661" w:rsidP="00ED266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151D3">
        <w:rPr>
          <w:sz w:val="24"/>
        </w:rPr>
        <w:t>oświadczenie kandydata o braku prawomocnie orzeczonego wobec niego zakazu wykonywania zawodu, zawieszenia prawa wykonywania zawodu, ograniczenia prawa wykonywania zawodu albo zakazu zajmowania określonego stanowiska</w:t>
      </w:r>
    </w:p>
    <w:p w:rsidR="00ED2661" w:rsidRPr="009151D3" w:rsidRDefault="00ED2661" w:rsidP="00ED266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151D3">
        <w:rPr>
          <w:sz w:val="24"/>
        </w:rPr>
        <w:t>oświadczenie kandydata o wyrażeniu zgody na przetwarzanie danych osobowych                      w celach przeprowadzenia postępowania konkursowego</w:t>
      </w:r>
    </w:p>
    <w:p w:rsidR="00ED2661" w:rsidRPr="009151D3" w:rsidRDefault="00ED2661" w:rsidP="00ED2661">
      <w:pPr>
        <w:spacing w:line="360" w:lineRule="auto"/>
        <w:jc w:val="both"/>
        <w:rPr>
          <w:sz w:val="24"/>
          <w:szCs w:val="24"/>
        </w:rPr>
      </w:pPr>
    </w:p>
    <w:p w:rsidR="00ED2661" w:rsidRPr="009151D3" w:rsidRDefault="00ED2661" w:rsidP="00ED2661">
      <w:pPr>
        <w:spacing w:line="360" w:lineRule="auto"/>
        <w:jc w:val="both"/>
        <w:rPr>
          <w:sz w:val="24"/>
          <w:szCs w:val="24"/>
        </w:rPr>
      </w:pPr>
      <w:r w:rsidRPr="009151D3">
        <w:rPr>
          <w:sz w:val="24"/>
          <w:szCs w:val="24"/>
        </w:rPr>
        <w:t>Miejsce i termin złożenia wymaganych dokumentów: Wojewódzki Szpital im. św. Ojca Pio ul. Monte Cassino 18, 37-700 Przemyśl.</w:t>
      </w:r>
    </w:p>
    <w:p w:rsidR="00ED2661" w:rsidRPr="009151D3" w:rsidRDefault="00ED2661" w:rsidP="00ED2661">
      <w:pPr>
        <w:spacing w:line="360" w:lineRule="auto"/>
        <w:jc w:val="both"/>
        <w:rPr>
          <w:sz w:val="24"/>
          <w:szCs w:val="24"/>
        </w:rPr>
      </w:pPr>
      <w:r w:rsidRPr="009151D3">
        <w:rPr>
          <w:sz w:val="24"/>
          <w:szCs w:val="24"/>
        </w:rPr>
        <w:t xml:space="preserve">Dokumenty należy złożyć w ciągu 14 dni od opublikowania ogłoszenia w zamkniętej kopercie. Na kopercie należy umieścić: imię i nazwisko kandydata, adres i numer telefonu kontaktowego </w:t>
      </w:r>
      <w:r w:rsidRPr="009151D3">
        <w:rPr>
          <w:sz w:val="24"/>
          <w:szCs w:val="24"/>
        </w:rPr>
        <w:lastRenderedPageBreak/>
        <w:t xml:space="preserve">oraz adnotację o treści: „Konkurs na stanowisko Pielęgniarki Oddziałowej Oddziału Chirurgii Ogólnej z Pododdziałem Chirurgii Onkologicznej”.  </w:t>
      </w:r>
    </w:p>
    <w:p w:rsidR="00ED2661" w:rsidRPr="009151D3" w:rsidRDefault="00ED2661" w:rsidP="00ED2661">
      <w:pPr>
        <w:spacing w:line="360" w:lineRule="auto"/>
        <w:jc w:val="both"/>
        <w:rPr>
          <w:sz w:val="24"/>
        </w:rPr>
      </w:pPr>
    </w:p>
    <w:p w:rsidR="00ED2661" w:rsidRPr="009151D3" w:rsidRDefault="00ED2661" w:rsidP="00ED2661">
      <w:pPr>
        <w:spacing w:line="360" w:lineRule="auto"/>
        <w:jc w:val="both"/>
        <w:rPr>
          <w:sz w:val="24"/>
        </w:rPr>
      </w:pPr>
      <w:r w:rsidRPr="009151D3">
        <w:rPr>
          <w:sz w:val="24"/>
        </w:rPr>
        <w:t xml:space="preserve">Przewidywane miejsce i termin rozpatrzenia zgłoszonych kandydatur: </w:t>
      </w:r>
      <w:r w:rsidRPr="009151D3">
        <w:rPr>
          <w:sz w:val="24"/>
          <w:szCs w:val="24"/>
        </w:rPr>
        <w:t>Wojewódzki Szpital im. św. Ojca Pio ul. Monte Cassino 18, 37-700 Przemyśl</w:t>
      </w:r>
      <w:r w:rsidRPr="009151D3">
        <w:rPr>
          <w:sz w:val="24"/>
        </w:rPr>
        <w:t xml:space="preserve">, w ciągu 30 dni od daty opublikowania ogłoszenia o konkursie. </w:t>
      </w:r>
    </w:p>
    <w:p w:rsidR="00ED2661" w:rsidRPr="009151D3" w:rsidRDefault="00ED2661" w:rsidP="00ED2661">
      <w:pPr>
        <w:spacing w:line="360" w:lineRule="auto"/>
        <w:jc w:val="both"/>
        <w:rPr>
          <w:sz w:val="24"/>
          <w:szCs w:val="24"/>
        </w:rPr>
      </w:pPr>
    </w:p>
    <w:p w:rsidR="00ED2661" w:rsidRPr="009151D3" w:rsidRDefault="00ED2661" w:rsidP="00ED2661">
      <w:pPr>
        <w:spacing w:line="360" w:lineRule="auto"/>
        <w:jc w:val="both"/>
        <w:rPr>
          <w:sz w:val="24"/>
          <w:szCs w:val="24"/>
        </w:rPr>
      </w:pPr>
      <w:r w:rsidRPr="009151D3">
        <w:rPr>
          <w:sz w:val="24"/>
        </w:rPr>
        <w:t>Materiały informacyjne o stanie prawnym, organizacyjnym i ekonomicznym</w:t>
      </w:r>
      <w:r w:rsidRPr="009151D3">
        <w:rPr>
          <w:sz w:val="24"/>
          <w:szCs w:val="24"/>
        </w:rPr>
        <w:t xml:space="preserve"> Wojewódzkiego Szpitala im. św. Ojca Pio w Przemyślu</w:t>
      </w:r>
      <w:r w:rsidRPr="009151D3">
        <w:t xml:space="preserve"> </w:t>
      </w:r>
      <w:r w:rsidRPr="009151D3">
        <w:rPr>
          <w:sz w:val="24"/>
          <w:szCs w:val="24"/>
        </w:rPr>
        <w:t xml:space="preserve">– można uzyskać nieodpłatnie w siedzibie Szpitala. </w:t>
      </w:r>
    </w:p>
    <w:p w:rsidR="00ED2661" w:rsidRPr="009151D3" w:rsidRDefault="00ED2661" w:rsidP="00ED2661">
      <w:pPr>
        <w:spacing w:line="360" w:lineRule="auto"/>
        <w:jc w:val="both"/>
        <w:rPr>
          <w:sz w:val="24"/>
          <w:szCs w:val="24"/>
        </w:rPr>
      </w:pPr>
      <w:r w:rsidRPr="009151D3">
        <w:rPr>
          <w:sz w:val="24"/>
          <w:szCs w:val="24"/>
        </w:rPr>
        <w:t xml:space="preserve">Uzyskanych informacji nie można wykorzystywać w jakichkolwiek celach komercyjnych. </w:t>
      </w:r>
    </w:p>
    <w:p w:rsidR="00ED2661" w:rsidRPr="009151D3" w:rsidRDefault="00ED2661" w:rsidP="00ED2661">
      <w:pPr>
        <w:spacing w:line="360" w:lineRule="auto"/>
        <w:jc w:val="both"/>
        <w:rPr>
          <w:sz w:val="24"/>
        </w:rPr>
      </w:pPr>
    </w:p>
    <w:p w:rsidR="00D654FC" w:rsidRDefault="00ED2661">
      <w:bookmarkStart w:id="0" w:name="_GoBack"/>
      <w:bookmarkEnd w:id="0"/>
    </w:p>
    <w:sectPr w:rsidR="00D6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38F8"/>
    <w:multiLevelType w:val="hybridMultilevel"/>
    <w:tmpl w:val="AB70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0"/>
    <w:rsid w:val="00811248"/>
    <w:rsid w:val="00885AB0"/>
    <w:rsid w:val="00C63414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8132-00B7-4A4A-A0EA-0008D42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koniuszy</dc:creator>
  <cp:keywords/>
  <dc:description/>
  <cp:lastModifiedBy>Patrycja koniuszy</cp:lastModifiedBy>
  <cp:revision>2</cp:revision>
  <dcterms:created xsi:type="dcterms:W3CDTF">2023-02-20T07:53:00Z</dcterms:created>
  <dcterms:modified xsi:type="dcterms:W3CDTF">2023-02-20T07:53:00Z</dcterms:modified>
</cp:coreProperties>
</file>