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57EBF" w14:textId="0A64282C" w:rsidR="00215A19" w:rsidRDefault="00132244" w:rsidP="00215A19">
      <w:pPr>
        <w:ind w:left="720"/>
        <w:jc w:val="center"/>
      </w:pPr>
      <w:r>
        <w:rPr>
          <w:rFonts w:ascii="Arial" w:hAnsi="Arial" w:cs="Arial"/>
          <w:b/>
          <w:sz w:val="20"/>
          <w:szCs w:val="20"/>
        </w:rPr>
        <w:t xml:space="preserve">UMOWA  nr </w:t>
      </w:r>
      <w:r w:rsidR="00E97798">
        <w:rPr>
          <w:rFonts w:ascii="Arial" w:hAnsi="Arial" w:cs="Arial"/>
          <w:b/>
          <w:sz w:val="20"/>
          <w:szCs w:val="20"/>
        </w:rPr>
        <w:t>/kontrakt/2023</w:t>
      </w:r>
    </w:p>
    <w:p w14:paraId="504C5853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o udzielanie świadczeń zdrowotnych</w:t>
      </w:r>
    </w:p>
    <w:p w14:paraId="1BE55A6C" w14:textId="77777777" w:rsidR="00215A19" w:rsidRDefault="00215A19" w:rsidP="00215A19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8CA94C9" w14:textId="410680AF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132244">
        <w:rPr>
          <w:rFonts w:ascii="Arial" w:hAnsi="Arial" w:cs="Arial"/>
          <w:b/>
          <w:sz w:val="20"/>
          <w:szCs w:val="20"/>
        </w:rPr>
        <w:t>……………………………</w:t>
      </w:r>
      <w:r w:rsidR="00E97798">
        <w:rPr>
          <w:rFonts w:ascii="Arial" w:hAnsi="Arial" w:cs="Arial"/>
          <w:b/>
          <w:sz w:val="20"/>
          <w:szCs w:val="20"/>
        </w:rPr>
        <w:t xml:space="preserve"> 2023</w:t>
      </w:r>
      <w:r>
        <w:rPr>
          <w:rFonts w:ascii="Arial" w:hAnsi="Arial" w:cs="Arial"/>
          <w:b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t xml:space="preserve"> w Przemyślu, pomiędzy:</w:t>
      </w:r>
    </w:p>
    <w:p w14:paraId="1EBABBA9" w14:textId="06C7102F" w:rsidR="00215A19" w:rsidRDefault="00215A19" w:rsidP="005E574B">
      <w:pPr>
        <w:ind w:right="-284"/>
        <w:jc w:val="both"/>
      </w:pPr>
      <w:r>
        <w:rPr>
          <w:rFonts w:ascii="Arial" w:hAnsi="Arial" w:cs="Arial"/>
          <w:b/>
          <w:sz w:val="20"/>
          <w:szCs w:val="20"/>
        </w:rPr>
        <w:t>Wojewódzkim Szpitalem im. Św. Ojca Pio w Przemyślu</w:t>
      </w:r>
      <w:r w:rsidR="005E574B">
        <w:rPr>
          <w:rFonts w:ascii="Arial" w:hAnsi="Arial" w:cs="Arial"/>
          <w:sz w:val="20"/>
          <w:szCs w:val="20"/>
        </w:rPr>
        <w:t xml:space="preserve"> ul. Monte Cassino 18, </w:t>
      </w:r>
      <w:r>
        <w:rPr>
          <w:rFonts w:ascii="Arial" w:hAnsi="Arial" w:cs="Arial"/>
          <w:b/>
          <w:sz w:val="20"/>
          <w:szCs w:val="20"/>
        </w:rPr>
        <w:t>37-700 Przemyśl</w:t>
      </w:r>
    </w:p>
    <w:p w14:paraId="7CBE17A9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NIP 795-20-66-984, </w:t>
      </w:r>
    </w:p>
    <w:p w14:paraId="239EA35C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REGON 000314684, </w:t>
      </w:r>
    </w:p>
    <w:p w14:paraId="17EDC8BB" w14:textId="66DC1DE0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>zarejestrowanym w rejestrze podmiotów działalności leczniczej pod nr księgi rejestrowej 000000010152 W-18 oraz wpisanym do rejestru stowarzyszeń, innych organizacji społecznych i zawodowych, fundacji oraz samodzielnych publicznych zakładów opieki zdrowotnej Krajowego Rejestru Sądowego  prowadzonym przez Sąd Rejonowy w Rzeszowie XII Wydział Gospodarczy Krajowego Rejestru Sądowego, pod numerem KRS: 0000057847, ,</w:t>
      </w:r>
    </w:p>
    <w:p w14:paraId="183A6C47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reprezentowanym przez </w:t>
      </w:r>
      <w:r>
        <w:rPr>
          <w:rFonts w:ascii="Arial" w:hAnsi="Arial" w:cs="Arial"/>
          <w:b/>
          <w:sz w:val="20"/>
          <w:szCs w:val="20"/>
        </w:rPr>
        <w:t xml:space="preserve">Dyrektora - </w:t>
      </w:r>
      <w:r w:rsidR="00FC0D2A">
        <w:rPr>
          <w:rFonts w:ascii="Arial" w:hAnsi="Arial" w:cs="Arial"/>
          <w:b/>
          <w:sz w:val="20"/>
          <w:szCs w:val="20"/>
        </w:rPr>
        <w:t xml:space="preserve"> dr n. o zdr. </w:t>
      </w:r>
      <w:r>
        <w:rPr>
          <w:rFonts w:ascii="Arial" w:hAnsi="Arial" w:cs="Arial"/>
          <w:b/>
          <w:sz w:val="20"/>
          <w:szCs w:val="20"/>
        </w:rPr>
        <w:t>Barbarę Stawarz,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589811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„Udzielającym zamówienia”</w:t>
      </w:r>
    </w:p>
    <w:p w14:paraId="25CE8777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>a</w:t>
      </w:r>
    </w:p>
    <w:p w14:paraId="7F2F980C" w14:textId="7DFC87E9" w:rsidR="00215A19" w:rsidRDefault="00132244" w:rsidP="00132244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E910EC" w14:textId="77777777" w:rsidR="00215A19" w:rsidRDefault="00FF798F" w:rsidP="00D101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</w:t>
      </w:r>
      <w:r w:rsidR="00215A19">
        <w:rPr>
          <w:rFonts w:ascii="Arial" w:hAnsi="Arial" w:cs="Arial"/>
          <w:sz w:val="20"/>
          <w:szCs w:val="20"/>
        </w:rPr>
        <w:t xml:space="preserve"> dalej </w:t>
      </w:r>
      <w:r w:rsidR="00215A19">
        <w:rPr>
          <w:rFonts w:ascii="Arial" w:hAnsi="Arial" w:cs="Arial"/>
          <w:b/>
          <w:bCs/>
          <w:sz w:val="20"/>
          <w:szCs w:val="20"/>
        </w:rPr>
        <w:t xml:space="preserve">„Przyjmującym zamówienie” </w:t>
      </w:r>
    </w:p>
    <w:p w14:paraId="0B3B24A6" w14:textId="77777777" w:rsidR="00215A19" w:rsidRDefault="00215A19" w:rsidP="00132244">
      <w:pPr>
        <w:rPr>
          <w:rFonts w:ascii="Arial" w:hAnsi="Arial" w:cs="Arial"/>
          <w:b/>
          <w:sz w:val="20"/>
          <w:szCs w:val="20"/>
        </w:rPr>
      </w:pPr>
    </w:p>
    <w:p w14:paraId="76F9B1E5" w14:textId="77777777" w:rsidR="003B0782" w:rsidRDefault="003B0782" w:rsidP="003B0782">
      <w:r>
        <w:rPr>
          <w:rFonts w:ascii="Arial" w:hAnsi="Arial" w:cs="Arial"/>
          <w:b/>
          <w:sz w:val="20"/>
          <w:szCs w:val="20"/>
        </w:rPr>
        <w:t xml:space="preserve">Działając na podstawie: </w:t>
      </w:r>
    </w:p>
    <w:p w14:paraId="642A83DE" w14:textId="467ED495" w:rsidR="003B0782" w:rsidRDefault="003B0782" w:rsidP="00185285">
      <w:pPr>
        <w:jc w:val="both"/>
      </w:pPr>
      <w:r>
        <w:rPr>
          <w:rFonts w:ascii="Arial" w:hAnsi="Arial" w:cs="Arial"/>
          <w:sz w:val="20"/>
          <w:szCs w:val="20"/>
          <w:lang w:eastAsia="pl-PL"/>
        </w:rPr>
        <w:t>art. 26 i art. 27 ustawy o działalności leczniczej z dnia 15 kwi</w:t>
      </w:r>
      <w:r w:rsidR="00185285">
        <w:rPr>
          <w:rFonts w:ascii="Arial" w:hAnsi="Arial" w:cs="Arial"/>
          <w:sz w:val="20"/>
          <w:szCs w:val="20"/>
          <w:lang w:eastAsia="pl-PL"/>
        </w:rPr>
        <w:t>etnia 2011r</w:t>
      </w:r>
      <w:r w:rsidR="00E97798">
        <w:rPr>
          <w:rFonts w:ascii="Arial" w:hAnsi="Arial" w:cs="Arial"/>
          <w:sz w:val="20"/>
          <w:szCs w:val="20"/>
          <w:lang w:eastAsia="pl-PL"/>
        </w:rPr>
        <w:t>. (t.j. Dz. U. z 2022r., poz.633               z późn. zm.</w:t>
      </w:r>
      <w:r>
        <w:rPr>
          <w:rFonts w:ascii="Arial" w:hAnsi="Arial" w:cs="Arial"/>
          <w:sz w:val="20"/>
          <w:szCs w:val="20"/>
          <w:lang w:eastAsia="pl-PL"/>
        </w:rPr>
        <w:t>),oraz na podstawie rozstrzygniętego ko</w:t>
      </w:r>
      <w:r w:rsidR="00924FA9">
        <w:rPr>
          <w:rFonts w:ascii="Arial" w:hAnsi="Arial" w:cs="Arial"/>
          <w:sz w:val="20"/>
          <w:szCs w:val="20"/>
          <w:lang w:eastAsia="pl-PL"/>
        </w:rPr>
        <w:t>nkursu ofert nr WSz.DOP</w:t>
      </w:r>
      <w:r w:rsidR="00FC0D2A">
        <w:rPr>
          <w:rFonts w:ascii="Arial" w:hAnsi="Arial" w:cs="Arial"/>
          <w:sz w:val="20"/>
          <w:szCs w:val="20"/>
          <w:lang w:eastAsia="pl-PL"/>
        </w:rPr>
        <w:t>.4/46</w:t>
      </w:r>
      <w:r w:rsidR="00057269">
        <w:rPr>
          <w:rFonts w:ascii="Arial" w:hAnsi="Arial" w:cs="Arial"/>
          <w:sz w:val="20"/>
          <w:szCs w:val="20"/>
          <w:lang w:eastAsia="pl-PL"/>
        </w:rPr>
        <w:t>/</w:t>
      </w:r>
      <w:r w:rsidR="00E97798">
        <w:rPr>
          <w:rFonts w:ascii="Arial" w:hAnsi="Arial" w:cs="Arial"/>
          <w:sz w:val="20"/>
          <w:szCs w:val="20"/>
          <w:lang w:eastAsia="pl-PL"/>
        </w:rPr>
        <w:t>XXII-KO/2023</w:t>
      </w:r>
    </w:p>
    <w:p w14:paraId="4E11C838" w14:textId="77777777" w:rsidR="00215A19" w:rsidRDefault="00215A19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1B3AEDC1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§1</w:t>
      </w:r>
    </w:p>
    <w:p w14:paraId="379849EC" w14:textId="3D2A9290" w:rsidR="00AD0C1B" w:rsidRDefault="00924FA9" w:rsidP="00924FA9">
      <w:pPr>
        <w:tabs>
          <w:tab w:val="left" w:pos="7305"/>
        </w:tabs>
        <w:ind w:left="720"/>
      </w:pPr>
      <w:r>
        <w:tab/>
      </w:r>
    </w:p>
    <w:p w14:paraId="0436DE29" w14:textId="77777777" w:rsidR="00AD1534" w:rsidRPr="00AD1534" w:rsidRDefault="00AD0C1B" w:rsidP="00BE7E8C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kern w:val="0"/>
          <w:sz w:val="20"/>
          <w:szCs w:val="20"/>
          <w:lang w:eastAsia="ar-SA"/>
        </w:rPr>
      </w:pPr>
      <w:r w:rsidRPr="00AD1534">
        <w:rPr>
          <w:rFonts w:ascii="Arial" w:hAnsi="Arial" w:cs="Arial"/>
          <w:sz w:val="20"/>
          <w:szCs w:val="20"/>
        </w:rPr>
        <w:t>Przedmiotem umowy jest wykonywanie świadczeń zdrowotnych polegających na ratowaniu, przywracaniu i poprawie zdrowia pacjentów uprawnionych do świadczeń zdrowotnych u Udzielającego zamówienia</w:t>
      </w:r>
      <w:r w:rsidR="00AD1534">
        <w:rPr>
          <w:rFonts w:ascii="Arial" w:hAnsi="Arial" w:cs="Arial"/>
          <w:sz w:val="20"/>
          <w:szCs w:val="20"/>
        </w:rPr>
        <w:t>:</w:t>
      </w:r>
    </w:p>
    <w:p w14:paraId="5078DE9B" w14:textId="77777777" w:rsidR="002C5ABE" w:rsidRPr="00B52059" w:rsidRDefault="002C5ABE" w:rsidP="00BE7E8C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A7A1A">
        <w:rPr>
          <w:rFonts w:ascii="Arial" w:hAnsi="Arial" w:cs="Arial"/>
          <w:sz w:val="20"/>
          <w:szCs w:val="20"/>
        </w:rPr>
        <w:t xml:space="preserve">pozostających we właściwości </w:t>
      </w:r>
      <w:r w:rsidRPr="00241CC8">
        <w:rPr>
          <w:rFonts w:ascii="Arial" w:hAnsi="Arial" w:cs="Arial"/>
          <w:b/>
          <w:sz w:val="20"/>
          <w:szCs w:val="20"/>
        </w:rPr>
        <w:t>Szpitalnego</w:t>
      </w:r>
      <w:r>
        <w:rPr>
          <w:rFonts w:ascii="Arial" w:hAnsi="Arial" w:cs="Arial"/>
          <w:sz w:val="20"/>
          <w:szCs w:val="20"/>
        </w:rPr>
        <w:t xml:space="preserve"> </w:t>
      </w:r>
      <w:r w:rsidRPr="00CA7A1A">
        <w:rPr>
          <w:rFonts w:ascii="Arial" w:hAnsi="Arial" w:cs="Arial"/>
          <w:b/>
          <w:sz w:val="20"/>
          <w:szCs w:val="20"/>
        </w:rPr>
        <w:t xml:space="preserve">Oddziału </w:t>
      </w:r>
      <w:r w:rsidRPr="00CA7A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Ratunkowego</w:t>
      </w:r>
      <w:r w:rsidRPr="00CA7A1A">
        <w:rPr>
          <w:rFonts w:ascii="Arial" w:hAnsi="Arial" w:cs="Arial"/>
          <w:b/>
          <w:sz w:val="20"/>
          <w:szCs w:val="20"/>
        </w:rPr>
        <w:t xml:space="preserve"> </w:t>
      </w:r>
      <w:r w:rsidRPr="00CA7A1A">
        <w:rPr>
          <w:rFonts w:ascii="Arial" w:hAnsi="Arial" w:cs="Arial"/>
          <w:sz w:val="20"/>
          <w:szCs w:val="20"/>
        </w:rPr>
        <w:t xml:space="preserve">w tym obejmujący </w:t>
      </w:r>
      <w:r w:rsidRPr="00B52059">
        <w:rPr>
          <w:rFonts w:ascii="Arial" w:hAnsi="Arial" w:cs="Arial"/>
          <w:sz w:val="20"/>
          <w:szCs w:val="20"/>
        </w:rPr>
        <w:t xml:space="preserve">w szczególności: </w:t>
      </w:r>
    </w:p>
    <w:p w14:paraId="4800C157" w14:textId="1CDE29DB" w:rsidR="002C5ABE" w:rsidRPr="00B52059" w:rsidRDefault="002C5ABE" w:rsidP="00BE7E8C">
      <w:pPr>
        <w:numPr>
          <w:ilvl w:val="3"/>
          <w:numId w:val="15"/>
        </w:numPr>
        <w:suppressAutoHyphens w:val="0"/>
        <w:ind w:left="936" w:hanging="227"/>
        <w:jc w:val="both"/>
        <w:rPr>
          <w:rFonts w:ascii="Arial" w:hAnsi="Arial" w:cs="Arial"/>
          <w:b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kierowanie i zarządzanie pracą tego oddziału jako </w:t>
      </w:r>
      <w:r w:rsidRPr="00B52059">
        <w:rPr>
          <w:rFonts w:ascii="Arial" w:hAnsi="Arial" w:cs="Arial"/>
          <w:b/>
          <w:sz w:val="20"/>
          <w:szCs w:val="20"/>
        </w:rPr>
        <w:t>Kierownik S</w:t>
      </w:r>
      <w:r w:rsidR="00E97798">
        <w:rPr>
          <w:rFonts w:ascii="Arial" w:hAnsi="Arial" w:cs="Arial"/>
          <w:b/>
          <w:sz w:val="20"/>
          <w:szCs w:val="20"/>
        </w:rPr>
        <w:t>zpitalnego Oddziału Ratunkowego/Zastępca Kierownika Szpitalnego Oddziału Ratunkowego</w:t>
      </w:r>
    </w:p>
    <w:p w14:paraId="6006090F" w14:textId="77777777" w:rsidR="002C5ABE" w:rsidRDefault="002C5ABE" w:rsidP="00BE7E8C">
      <w:pPr>
        <w:numPr>
          <w:ilvl w:val="3"/>
          <w:numId w:val="15"/>
        </w:numPr>
        <w:suppressAutoHyphens w:val="0"/>
        <w:ind w:left="936" w:hanging="227"/>
        <w:jc w:val="both"/>
        <w:rPr>
          <w:rFonts w:ascii="Arial" w:hAnsi="Arial" w:cs="Arial"/>
          <w:sz w:val="20"/>
          <w:szCs w:val="20"/>
        </w:rPr>
      </w:pPr>
      <w:r w:rsidRPr="00BD3B6A">
        <w:rPr>
          <w:rFonts w:ascii="Arial" w:hAnsi="Arial" w:cs="Arial"/>
          <w:sz w:val="20"/>
          <w:szCs w:val="20"/>
        </w:rPr>
        <w:t xml:space="preserve">przeprowadzanie wstępnej diagnostyki oraz wykonywanie procedur medycznych stosownie                 do stanu zdrowia pacjenta (pacjentów); </w:t>
      </w:r>
    </w:p>
    <w:p w14:paraId="62967836" w14:textId="77777777" w:rsidR="002C5ABE" w:rsidRDefault="002C5ABE" w:rsidP="00BE7E8C">
      <w:pPr>
        <w:numPr>
          <w:ilvl w:val="3"/>
          <w:numId w:val="15"/>
        </w:numPr>
        <w:suppressAutoHyphens w:val="0"/>
        <w:ind w:left="936" w:hanging="227"/>
        <w:jc w:val="both"/>
        <w:rPr>
          <w:rFonts w:ascii="Arial" w:hAnsi="Arial" w:cs="Arial"/>
          <w:sz w:val="20"/>
          <w:szCs w:val="20"/>
        </w:rPr>
      </w:pPr>
      <w:r w:rsidRPr="00BD3B6A">
        <w:rPr>
          <w:rFonts w:ascii="Arial" w:hAnsi="Arial" w:cs="Arial"/>
          <w:sz w:val="20"/>
          <w:szCs w:val="20"/>
        </w:rPr>
        <w:t xml:space="preserve">ordynowanie leczenia farmakologicznego, niezbędnych badań diagnostycznych oraz orzekanie o stanie zdrowia i niezdolności do pracy pacjentów, którym udzielane </w:t>
      </w:r>
      <w:r>
        <w:rPr>
          <w:rFonts w:ascii="Arial" w:hAnsi="Arial" w:cs="Arial"/>
          <w:sz w:val="20"/>
          <w:szCs w:val="20"/>
        </w:rPr>
        <w:t xml:space="preserve">                                  są świadczenia zdrowotne,</w:t>
      </w:r>
    </w:p>
    <w:p w14:paraId="418EA1CF" w14:textId="36155287" w:rsidR="002C5ABE" w:rsidRPr="00BD3B6A" w:rsidRDefault="002C5ABE" w:rsidP="00BE7E8C">
      <w:pPr>
        <w:numPr>
          <w:ilvl w:val="3"/>
          <w:numId w:val="15"/>
        </w:numPr>
        <w:suppressAutoHyphens w:val="0"/>
        <w:ind w:left="936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ewidencji czasu pracy lekarzy (grafiki). </w:t>
      </w:r>
    </w:p>
    <w:p w14:paraId="7E7FA95D" w14:textId="171DEC9C" w:rsidR="00C320BF" w:rsidRDefault="00C320BF" w:rsidP="00BE7E8C">
      <w:pPr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Wykonując obowiązki wynikające z zakresu określonego w ust. 1 lit. a Przyjmujący zamówienie sprawuje w imieniu Udzielającego zamówienie bezpośredni nadzór merytoryczny nad osobami pracującymi w Oddziale na podstawie jakiegokolwiek stosunku prawne</w:t>
      </w:r>
      <w:r>
        <w:rPr>
          <w:rFonts w:ascii="Arial" w:hAnsi="Arial" w:cs="Arial"/>
          <w:color w:val="000000"/>
          <w:sz w:val="20"/>
          <w:szCs w:val="20"/>
        </w:rPr>
        <w:t>go, koordynując i nadzorując ich pracę. Szczegółowe obowiązki kierowania</w:t>
      </w:r>
      <w:r w:rsidR="00E83EFA">
        <w:rPr>
          <w:rFonts w:ascii="Arial" w:hAnsi="Arial" w:cs="Arial"/>
          <w:color w:val="000000"/>
          <w:sz w:val="20"/>
          <w:szCs w:val="20"/>
        </w:rPr>
        <w:t>/koordynowania</w:t>
      </w:r>
      <w:r>
        <w:rPr>
          <w:rFonts w:ascii="Arial" w:hAnsi="Arial" w:cs="Arial"/>
          <w:color w:val="000000"/>
          <w:sz w:val="20"/>
          <w:szCs w:val="20"/>
        </w:rPr>
        <w:t xml:space="preserve"> oddziałem określa </w:t>
      </w:r>
      <w:r w:rsidR="00757A17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67202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83EFA"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>do niniejszej umowy.</w:t>
      </w:r>
    </w:p>
    <w:p w14:paraId="02914375" w14:textId="77777777" w:rsidR="00C320BF" w:rsidRDefault="00C320BF" w:rsidP="00BE7E8C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423BC">
        <w:rPr>
          <w:rFonts w:ascii="Arial" w:hAnsi="Arial" w:cs="Arial"/>
          <w:sz w:val="20"/>
          <w:szCs w:val="20"/>
        </w:rPr>
        <w:t xml:space="preserve">Miejscem </w:t>
      </w:r>
      <w:r w:rsidR="00E83EFA">
        <w:rPr>
          <w:rFonts w:ascii="Arial" w:hAnsi="Arial" w:cs="Arial"/>
          <w:sz w:val="20"/>
          <w:szCs w:val="20"/>
        </w:rPr>
        <w:t>udzielania świadczeń zdrowotnych</w:t>
      </w:r>
      <w:r w:rsidRPr="007423BC">
        <w:rPr>
          <w:rFonts w:ascii="Arial" w:hAnsi="Arial" w:cs="Arial"/>
          <w:sz w:val="20"/>
          <w:szCs w:val="20"/>
        </w:rPr>
        <w:t xml:space="preserve">, o których mowa w ust. 1 jest Wojewódzki Szpital </w:t>
      </w:r>
      <w:r w:rsidR="00E83EFA">
        <w:rPr>
          <w:rFonts w:ascii="Arial" w:hAnsi="Arial" w:cs="Arial"/>
          <w:sz w:val="20"/>
          <w:szCs w:val="20"/>
        </w:rPr>
        <w:t xml:space="preserve">                </w:t>
      </w:r>
      <w:r w:rsidRPr="007423BC">
        <w:rPr>
          <w:rFonts w:ascii="Arial" w:hAnsi="Arial" w:cs="Arial"/>
          <w:sz w:val="20"/>
          <w:szCs w:val="20"/>
        </w:rPr>
        <w:t>im. Św. Ojca Pio w</w:t>
      </w:r>
      <w:r>
        <w:rPr>
          <w:rFonts w:ascii="Arial" w:hAnsi="Arial" w:cs="Arial"/>
          <w:sz w:val="20"/>
          <w:szCs w:val="20"/>
        </w:rPr>
        <w:t> </w:t>
      </w:r>
      <w:r w:rsidRPr="007423BC">
        <w:rPr>
          <w:rFonts w:ascii="Arial" w:hAnsi="Arial" w:cs="Arial"/>
          <w:sz w:val="20"/>
          <w:szCs w:val="20"/>
        </w:rPr>
        <w:t xml:space="preserve">Przemyślu, ul. Monte Cassino 18. </w:t>
      </w:r>
    </w:p>
    <w:p w14:paraId="19D59DEC" w14:textId="32F14A29" w:rsidR="00215A19" w:rsidRPr="00C320BF" w:rsidRDefault="00215A19" w:rsidP="00BE7E8C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320BF">
        <w:rPr>
          <w:rFonts w:ascii="Arial" w:hAnsi="Arial" w:cs="Arial"/>
          <w:color w:val="000000"/>
          <w:sz w:val="20"/>
          <w:szCs w:val="20"/>
        </w:rPr>
        <w:t>Przyjmujący zamówienie będzie realizował niniejszą umowę osobiście</w:t>
      </w:r>
      <w:r w:rsidR="00132244" w:rsidRPr="00C320BF">
        <w:rPr>
          <w:rFonts w:ascii="Arial" w:hAnsi="Arial" w:cs="Arial"/>
          <w:color w:val="000000"/>
          <w:sz w:val="20"/>
          <w:szCs w:val="20"/>
        </w:rPr>
        <w:t>/poprzez własny personel</w:t>
      </w:r>
      <w:r w:rsidRPr="00C320BF">
        <w:rPr>
          <w:rFonts w:ascii="Arial" w:hAnsi="Arial" w:cs="Arial"/>
          <w:color w:val="000000"/>
          <w:sz w:val="20"/>
          <w:szCs w:val="20"/>
        </w:rPr>
        <w:t xml:space="preserve"> </w:t>
      </w:r>
      <w:r w:rsidR="00132244" w:rsidRPr="00C320BF">
        <w:rPr>
          <w:rFonts w:ascii="Arial" w:hAnsi="Arial" w:cs="Arial"/>
          <w:color w:val="000000"/>
          <w:sz w:val="20"/>
          <w:szCs w:val="20"/>
        </w:rPr>
        <w:t>(jeżeli dotyczy</w:t>
      </w:r>
      <w:r w:rsidR="00AD0C1B">
        <w:rPr>
          <w:rFonts w:ascii="Arial" w:hAnsi="Arial" w:cs="Arial"/>
          <w:color w:val="000000"/>
          <w:sz w:val="20"/>
          <w:szCs w:val="20"/>
        </w:rPr>
        <w:t>)</w:t>
      </w:r>
      <w:r w:rsidR="00132244" w:rsidRPr="00C320BF">
        <w:rPr>
          <w:rFonts w:ascii="Arial" w:hAnsi="Arial" w:cs="Arial"/>
          <w:color w:val="000000"/>
          <w:sz w:val="20"/>
          <w:szCs w:val="20"/>
        </w:rPr>
        <w:t xml:space="preserve"> wykaz personelu stanowi </w:t>
      </w:r>
      <w:r w:rsidR="00757A17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031172">
        <w:rPr>
          <w:rFonts w:ascii="Arial" w:hAnsi="Arial" w:cs="Arial"/>
          <w:b/>
          <w:color w:val="000000"/>
          <w:sz w:val="20"/>
          <w:szCs w:val="20"/>
        </w:rPr>
        <w:t>4</w:t>
      </w:r>
      <w:r w:rsidR="00132244" w:rsidRPr="00C320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32244" w:rsidRPr="00C320BF">
        <w:rPr>
          <w:rFonts w:ascii="Arial" w:hAnsi="Arial" w:cs="Arial"/>
          <w:color w:val="000000"/>
          <w:sz w:val="20"/>
          <w:szCs w:val="20"/>
        </w:rPr>
        <w:t xml:space="preserve">do umowy) </w:t>
      </w:r>
      <w:r w:rsidRPr="00C320BF">
        <w:rPr>
          <w:rFonts w:ascii="Arial" w:hAnsi="Arial" w:cs="Arial"/>
          <w:color w:val="000000"/>
          <w:sz w:val="20"/>
          <w:szCs w:val="20"/>
        </w:rPr>
        <w:t>oraz posiada prawo wykonywania zawodu lekarza, przyznane przez właściwą okręgową radę lekarską, potwierdzone odpowiednimi dokumentami, zgodnie z ustawa z dnia 5 grudnia 1996 r. o zawodach lekarza i lekarza dentysty (</w:t>
      </w:r>
      <w:r w:rsidR="005E2476">
        <w:rPr>
          <w:rFonts w:ascii="Arial" w:hAnsi="Arial" w:cs="Arial"/>
          <w:color w:val="000000"/>
          <w:sz w:val="20"/>
          <w:szCs w:val="20"/>
        </w:rPr>
        <w:t>t.j. Dz.U. z 2022r. poz. 1731</w:t>
      </w:r>
      <w:bookmarkStart w:id="0" w:name="_GoBack"/>
      <w:bookmarkEnd w:id="0"/>
      <w:r w:rsidRPr="00C320BF">
        <w:rPr>
          <w:rFonts w:ascii="Arial" w:hAnsi="Arial" w:cs="Arial"/>
          <w:color w:val="000000"/>
          <w:sz w:val="20"/>
          <w:szCs w:val="20"/>
        </w:rPr>
        <w:t>), uprawnienia do udzielania świadczeń zdrowotnych, będących przedmiotem niniejszej umowy oraz posiad</w:t>
      </w:r>
      <w:r w:rsidR="002C5ABE">
        <w:rPr>
          <w:rFonts w:ascii="Arial" w:hAnsi="Arial" w:cs="Arial"/>
          <w:color w:val="000000"/>
          <w:sz w:val="20"/>
          <w:szCs w:val="20"/>
        </w:rPr>
        <w:t xml:space="preserve">a wymagane prawem ubezpieczenie </w:t>
      </w:r>
      <w:r w:rsidRPr="00C320BF">
        <w:rPr>
          <w:rFonts w:ascii="Arial" w:hAnsi="Arial" w:cs="Arial"/>
          <w:color w:val="000000"/>
          <w:sz w:val="20"/>
          <w:szCs w:val="20"/>
        </w:rPr>
        <w:t xml:space="preserve">od odpowiedzialności cywilnej oraz nie został pozbawiony możliwości wykonywania zawodu prawomocnym orzeczeniem środka karnego zakazu wykonywania zawodu albo zawieszony </w:t>
      </w:r>
      <w:r w:rsidR="00185285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320BF">
        <w:rPr>
          <w:rFonts w:ascii="Arial" w:hAnsi="Arial" w:cs="Arial"/>
          <w:color w:val="000000"/>
          <w:sz w:val="20"/>
          <w:szCs w:val="20"/>
        </w:rPr>
        <w:t xml:space="preserve">w wykonywaniu zawodu zastosowanym środkiem zapobiegawczym oraz nie jest zawieszony </w:t>
      </w:r>
      <w:r w:rsidR="00185285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C320BF">
        <w:rPr>
          <w:rFonts w:ascii="Arial" w:hAnsi="Arial" w:cs="Arial"/>
          <w:color w:val="000000"/>
          <w:sz w:val="20"/>
          <w:szCs w:val="20"/>
        </w:rPr>
        <w:t>w prawie wykonywania zawodu albo ograniczony w wykonywaniu określonych czynności zawodowych na podstawie przepisów ustawy o zawodach lekarzy i lekarza dentysty.</w:t>
      </w:r>
    </w:p>
    <w:p w14:paraId="331825FA" w14:textId="77777777" w:rsidR="00757A17" w:rsidRPr="00B52059" w:rsidRDefault="00757A17" w:rsidP="00C320BF">
      <w:pPr>
        <w:jc w:val="center"/>
        <w:rPr>
          <w:rFonts w:ascii="Arial" w:hAnsi="Arial" w:cs="Arial"/>
          <w:sz w:val="20"/>
          <w:szCs w:val="20"/>
          <w:lang w:eastAsia="ar-SA"/>
        </w:rPr>
      </w:pPr>
    </w:p>
    <w:p w14:paraId="4075BDFD" w14:textId="4AD561C1" w:rsidR="00C320BF" w:rsidRPr="00B52059" w:rsidRDefault="00185285" w:rsidP="00185285">
      <w:pPr>
        <w:pStyle w:val="Akapitzlist"/>
        <w:rPr>
          <w:rFonts w:ascii="Arial" w:hAnsi="Arial" w:cs="Arial"/>
          <w:sz w:val="20"/>
          <w:szCs w:val="20"/>
          <w:lang w:eastAsia="ar-SA"/>
        </w:rPr>
      </w:pPr>
      <w:r w:rsidRPr="00B52059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</w:t>
      </w:r>
      <w:r w:rsidR="00C320BF" w:rsidRPr="00B52059">
        <w:rPr>
          <w:rFonts w:ascii="Arial" w:hAnsi="Arial" w:cs="Arial"/>
          <w:sz w:val="20"/>
          <w:szCs w:val="20"/>
          <w:lang w:eastAsia="ar-SA"/>
        </w:rPr>
        <w:t>§2</w:t>
      </w:r>
    </w:p>
    <w:p w14:paraId="0AAE2BC1" w14:textId="77777777" w:rsidR="00E97798" w:rsidRPr="00E97798" w:rsidRDefault="00EB4179" w:rsidP="006D2770">
      <w:pPr>
        <w:numPr>
          <w:ilvl w:val="0"/>
          <w:numId w:val="22"/>
        </w:numPr>
        <w:tabs>
          <w:tab w:val="left" w:pos="643"/>
        </w:tabs>
        <w:suppressAutoHyphens w:val="0"/>
        <w:jc w:val="both"/>
      </w:pPr>
      <w:r w:rsidRPr="00B52059">
        <w:rPr>
          <w:rFonts w:ascii="Arial" w:hAnsi="Arial" w:cs="Arial"/>
          <w:sz w:val="20"/>
          <w:szCs w:val="20"/>
          <w:lang w:eastAsia="ar-SA"/>
        </w:rPr>
        <w:t>Przyjmujący z</w:t>
      </w:r>
      <w:r w:rsidR="00C320BF" w:rsidRPr="00B52059">
        <w:rPr>
          <w:rFonts w:ascii="Arial" w:hAnsi="Arial" w:cs="Arial"/>
          <w:sz w:val="20"/>
          <w:szCs w:val="20"/>
          <w:lang w:eastAsia="ar-SA"/>
        </w:rPr>
        <w:t xml:space="preserve">amówienie w zakresie objętym przedmiotem umowy zobowiązuje </w:t>
      </w:r>
      <w:r w:rsidR="00E83EFA" w:rsidRPr="00B52059">
        <w:rPr>
          <w:rFonts w:ascii="Arial" w:hAnsi="Arial" w:cs="Arial"/>
          <w:sz w:val="20"/>
          <w:szCs w:val="20"/>
          <w:lang w:eastAsia="ar-SA"/>
        </w:rPr>
        <w:t xml:space="preserve">                                     </w:t>
      </w:r>
      <w:r w:rsidR="00C320BF" w:rsidRPr="00B52059">
        <w:rPr>
          <w:rFonts w:ascii="Arial" w:hAnsi="Arial" w:cs="Arial"/>
          <w:sz w:val="20"/>
          <w:szCs w:val="20"/>
          <w:lang w:eastAsia="ar-SA"/>
        </w:rPr>
        <w:t xml:space="preserve">się do udzielania </w:t>
      </w:r>
      <w:r w:rsidR="002C5ABE" w:rsidRPr="00B52059">
        <w:rPr>
          <w:rFonts w:ascii="Arial" w:hAnsi="Arial" w:cs="Arial"/>
          <w:sz w:val="20"/>
          <w:szCs w:val="20"/>
        </w:rPr>
        <w:t xml:space="preserve">świadczeń zdrowotnych </w:t>
      </w:r>
      <w:r w:rsidR="002C5ABE" w:rsidRPr="00B52059">
        <w:rPr>
          <w:rFonts w:ascii="Arial" w:hAnsi="Arial" w:cs="Arial"/>
          <w:iCs/>
          <w:sz w:val="20"/>
          <w:szCs w:val="20"/>
        </w:rPr>
        <w:t xml:space="preserve">w </w:t>
      </w:r>
      <w:r w:rsidR="002C5ABE" w:rsidRPr="00B52059">
        <w:rPr>
          <w:rFonts w:ascii="Arial" w:hAnsi="Arial" w:cs="Arial"/>
          <w:sz w:val="20"/>
          <w:szCs w:val="20"/>
        </w:rPr>
        <w:t>ramach podstawowej ordynacji</w:t>
      </w:r>
      <w:r w:rsidR="00E97798">
        <w:rPr>
          <w:rFonts w:ascii="Arial" w:hAnsi="Arial" w:cs="Arial"/>
          <w:sz w:val="20"/>
          <w:szCs w:val="20"/>
        </w:rPr>
        <w:t>:</w:t>
      </w:r>
    </w:p>
    <w:p w14:paraId="4B47E019" w14:textId="639BF9DF" w:rsidR="002C5ABE" w:rsidRPr="00E97798" w:rsidRDefault="00E97798" w:rsidP="00E97798">
      <w:pPr>
        <w:pStyle w:val="Akapitzlist"/>
        <w:numPr>
          <w:ilvl w:val="0"/>
          <w:numId w:val="25"/>
        </w:numPr>
        <w:tabs>
          <w:tab w:val="left" w:pos="643"/>
        </w:tabs>
        <w:suppressAutoHyphens w:val="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Kierownik oddziału </w:t>
      </w:r>
      <w:r w:rsidR="006D2770" w:rsidRPr="00E97798">
        <w:rPr>
          <w:rFonts w:ascii="Arial" w:hAnsi="Arial" w:cs="Arial"/>
          <w:sz w:val="20"/>
          <w:szCs w:val="20"/>
        </w:rPr>
        <w:t>w poni</w:t>
      </w:r>
      <w:r>
        <w:rPr>
          <w:rFonts w:ascii="Arial" w:hAnsi="Arial" w:cs="Arial"/>
          <w:sz w:val="20"/>
          <w:szCs w:val="20"/>
        </w:rPr>
        <w:t>edziałki, wtorki</w:t>
      </w:r>
      <w:r w:rsidR="006D2770" w:rsidRPr="00E97798">
        <w:rPr>
          <w:rFonts w:ascii="Arial" w:hAnsi="Arial" w:cs="Arial"/>
          <w:sz w:val="20"/>
          <w:szCs w:val="20"/>
        </w:rPr>
        <w:t xml:space="preserve"> i środy</w:t>
      </w:r>
      <w:r w:rsidR="006D2770" w:rsidRPr="00B52059">
        <w:t xml:space="preserve">, </w:t>
      </w:r>
      <w:r w:rsidR="002C5ABE" w:rsidRPr="00E97798">
        <w:rPr>
          <w:rFonts w:ascii="Arial" w:hAnsi="Arial" w:cs="Arial"/>
          <w:sz w:val="20"/>
          <w:szCs w:val="20"/>
        </w:rPr>
        <w:t xml:space="preserve">min. 3 razy w tygodniu  z możliwością zmiany dni tygodnia za porozumieniem z Z-cą Dyrektora ds. Lecznictwa </w:t>
      </w:r>
      <w:r w:rsidR="002C5ABE" w:rsidRPr="00E97798">
        <w:rPr>
          <w:rFonts w:ascii="Arial" w:hAnsi="Arial" w:cs="Arial"/>
          <w:iCs/>
          <w:sz w:val="20"/>
          <w:szCs w:val="20"/>
        </w:rPr>
        <w:t>(w zależności od specyfiki pracy w SOR):</w:t>
      </w:r>
      <w:r w:rsidR="002C5ABE" w:rsidRPr="00E97798">
        <w:rPr>
          <w:rFonts w:ascii="Arial" w:hAnsi="Arial" w:cs="Arial"/>
          <w:i/>
          <w:sz w:val="20"/>
          <w:szCs w:val="20"/>
        </w:rPr>
        <w:t xml:space="preserve"> </w:t>
      </w:r>
    </w:p>
    <w:p w14:paraId="71CDDE1D" w14:textId="53257BC1" w:rsidR="00E97798" w:rsidRPr="00B52059" w:rsidRDefault="00E97798" w:rsidP="00E97798">
      <w:pPr>
        <w:pStyle w:val="Akapitzlist"/>
        <w:numPr>
          <w:ilvl w:val="0"/>
          <w:numId w:val="25"/>
        </w:numPr>
        <w:tabs>
          <w:tab w:val="left" w:pos="643"/>
        </w:tabs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Zastępca Kierownika oddziału </w:t>
      </w:r>
      <w:r w:rsidRPr="00E9779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czwartki i piątki</w:t>
      </w:r>
      <w:r w:rsidRPr="00B52059">
        <w:t xml:space="preserve">, </w:t>
      </w:r>
      <w:r>
        <w:rPr>
          <w:rFonts w:ascii="Arial" w:hAnsi="Arial" w:cs="Arial"/>
          <w:sz w:val="20"/>
          <w:szCs w:val="20"/>
        </w:rPr>
        <w:t>min. 2</w:t>
      </w:r>
      <w:r w:rsidRPr="00E97798">
        <w:rPr>
          <w:rFonts w:ascii="Arial" w:hAnsi="Arial" w:cs="Arial"/>
          <w:sz w:val="20"/>
          <w:szCs w:val="20"/>
        </w:rPr>
        <w:t xml:space="preserve"> razy w tygodniu  z możliwością zmiany dni tygodnia za porozumieniem z Z-cą Dyrektora ds. Lecznictwa </w:t>
      </w:r>
      <w:r w:rsidRPr="00E97798">
        <w:rPr>
          <w:rFonts w:ascii="Arial" w:hAnsi="Arial" w:cs="Arial"/>
          <w:iCs/>
          <w:sz w:val="20"/>
          <w:szCs w:val="20"/>
        </w:rPr>
        <w:t>(w zależności od specyfiki pracy w SOR):</w:t>
      </w:r>
      <w:r w:rsidRPr="00E97798">
        <w:rPr>
          <w:rFonts w:ascii="Arial" w:hAnsi="Arial" w:cs="Arial"/>
          <w:i/>
          <w:sz w:val="20"/>
          <w:szCs w:val="20"/>
        </w:rPr>
        <w:t xml:space="preserve"> </w:t>
      </w:r>
    </w:p>
    <w:p w14:paraId="1F6D0BCE" w14:textId="182FA591" w:rsidR="002C5ABE" w:rsidRPr="00B52059" w:rsidRDefault="00E97798" w:rsidP="00E97798">
      <w:pPr>
        <w:ind w:left="567" w:hanging="283"/>
        <w:jc w:val="both"/>
      </w:pPr>
      <w:r>
        <w:rPr>
          <w:rFonts w:ascii="Arial" w:hAnsi="Arial" w:cs="Arial"/>
          <w:sz w:val="20"/>
          <w:szCs w:val="20"/>
        </w:rPr>
        <w:t xml:space="preserve">      </w:t>
      </w:r>
      <w:r w:rsidR="002C5ABE" w:rsidRPr="00B52059">
        <w:rPr>
          <w:rFonts w:ascii="Arial" w:hAnsi="Arial" w:cs="Arial"/>
          <w:sz w:val="20"/>
          <w:szCs w:val="20"/>
        </w:rPr>
        <w:t xml:space="preserve">Przez godziny ordynacji należy rozumieć godziny w przedziale czasowym –od godz. 7.00 do godz.14.35 lub  od godz. 7.25 do godz.15.00. </w:t>
      </w:r>
    </w:p>
    <w:p w14:paraId="5F226A23" w14:textId="77777777" w:rsidR="00E97798" w:rsidRDefault="00FD6C93" w:rsidP="00E97798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>Wykonywanie świadczeń o których mowa w ust.1 odbywać  się będzie na podstawie kwartalnego harmonogramu  sporządzonego do 20 dnia miesiąca poprzedzającego dany kwartał, za obopólnym porumienieniem.</w:t>
      </w:r>
    </w:p>
    <w:p w14:paraId="108CC9FB" w14:textId="1ABC7ED3" w:rsidR="00E97798" w:rsidRDefault="00C320BF" w:rsidP="00E97798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97798">
        <w:rPr>
          <w:rFonts w:ascii="Arial" w:hAnsi="Arial" w:cs="Arial"/>
          <w:sz w:val="20"/>
          <w:szCs w:val="20"/>
          <w:lang w:eastAsia="ar-SA"/>
        </w:rPr>
        <w:t xml:space="preserve">W razie wystąpienia okoliczności uniemożliwiających Przyjmującemu zamówienie realizowanie niniejszej umowy zgodnie z ustalonym harmonogramem, o którym mowa </w:t>
      </w:r>
      <w:r w:rsidR="006F72B7">
        <w:rPr>
          <w:rFonts w:ascii="Arial" w:hAnsi="Arial" w:cs="Arial"/>
          <w:sz w:val="20"/>
          <w:szCs w:val="20"/>
          <w:lang w:eastAsia="ar-SA"/>
        </w:rPr>
        <w:t xml:space="preserve">                        </w:t>
      </w:r>
      <w:r w:rsidRPr="00E97798">
        <w:rPr>
          <w:rFonts w:ascii="Arial" w:hAnsi="Arial" w:cs="Arial"/>
          <w:sz w:val="20"/>
          <w:szCs w:val="20"/>
          <w:lang w:eastAsia="ar-SA"/>
        </w:rPr>
        <w:t>w ust.</w:t>
      </w:r>
      <w:r w:rsidR="00FD6C93" w:rsidRPr="00E97798">
        <w:rPr>
          <w:rFonts w:ascii="Arial" w:hAnsi="Arial" w:cs="Arial"/>
          <w:sz w:val="20"/>
          <w:szCs w:val="20"/>
          <w:lang w:eastAsia="ar-SA"/>
        </w:rPr>
        <w:t>2</w:t>
      </w:r>
      <w:r w:rsidRPr="00E97798">
        <w:rPr>
          <w:rFonts w:ascii="Arial" w:hAnsi="Arial" w:cs="Arial"/>
          <w:sz w:val="20"/>
          <w:szCs w:val="20"/>
          <w:lang w:eastAsia="ar-SA"/>
        </w:rPr>
        <w:t xml:space="preserve">, Przyjmujący zamówienie </w:t>
      </w:r>
      <w:r w:rsidR="00FD6C93" w:rsidRPr="00E97798">
        <w:rPr>
          <w:rFonts w:ascii="Arial" w:hAnsi="Arial" w:cs="Arial"/>
          <w:sz w:val="20"/>
          <w:szCs w:val="20"/>
          <w:lang w:eastAsia="ar-SA"/>
        </w:rPr>
        <w:t>z</w:t>
      </w:r>
      <w:r w:rsidRPr="00E97798">
        <w:rPr>
          <w:rFonts w:ascii="Arial" w:hAnsi="Arial" w:cs="Arial"/>
          <w:sz w:val="20"/>
          <w:szCs w:val="20"/>
          <w:lang w:eastAsia="ar-SA"/>
        </w:rPr>
        <w:t>obowiązany jest powia</w:t>
      </w:r>
      <w:r w:rsidR="00BD3B6A" w:rsidRPr="00E97798">
        <w:rPr>
          <w:rFonts w:ascii="Arial" w:hAnsi="Arial" w:cs="Arial"/>
          <w:sz w:val="20"/>
          <w:szCs w:val="20"/>
          <w:lang w:eastAsia="ar-SA"/>
        </w:rPr>
        <w:t xml:space="preserve">domić Udzielającego Zamówienia </w:t>
      </w:r>
      <w:r w:rsidRPr="00E97798">
        <w:rPr>
          <w:rFonts w:ascii="Arial" w:hAnsi="Arial" w:cs="Arial"/>
          <w:sz w:val="20"/>
          <w:szCs w:val="20"/>
          <w:lang w:eastAsia="ar-SA"/>
        </w:rPr>
        <w:t xml:space="preserve">w formie pisemnej, </w:t>
      </w:r>
      <w:r w:rsidR="00BD3B6A" w:rsidRPr="00E9779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7798">
        <w:rPr>
          <w:rFonts w:ascii="Arial" w:hAnsi="Arial" w:cs="Arial"/>
          <w:sz w:val="20"/>
          <w:szCs w:val="20"/>
          <w:lang w:eastAsia="ar-SA"/>
        </w:rPr>
        <w:t>co najmniej na 3 dn</w:t>
      </w:r>
      <w:r w:rsidR="00EB4179" w:rsidRPr="00E97798">
        <w:rPr>
          <w:rFonts w:ascii="Arial" w:hAnsi="Arial" w:cs="Arial"/>
          <w:sz w:val="20"/>
          <w:szCs w:val="20"/>
          <w:lang w:eastAsia="ar-SA"/>
        </w:rPr>
        <w:t xml:space="preserve">i wcześniej przed nieobecnością (wzór zawiadomienia stanowi załącznik </w:t>
      </w:r>
      <w:r w:rsidR="00BD3B6A" w:rsidRPr="00E9779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4179" w:rsidRPr="00E97798">
        <w:rPr>
          <w:rFonts w:ascii="Arial" w:hAnsi="Arial" w:cs="Arial"/>
          <w:sz w:val="20"/>
          <w:szCs w:val="20"/>
          <w:lang w:eastAsia="ar-SA"/>
        </w:rPr>
        <w:t>nr 3 do umowy).</w:t>
      </w:r>
    </w:p>
    <w:p w14:paraId="7A827D1D" w14:textId="77777777" w:rsidR="00E97798" w:rsidRDefault="00C320BF" w:rsidP="00E97798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97798">
        <w:rPr>
          <w:rFonts w:ascii="Arial" w:hAnsi="Arial" w:cs="Arial"/>
          <w:sz w:val="20"/>
          <w:szCs w:val="20"/>
          <w:lang w:eastAsia="ar-SA"/>
        </w:rPr>
        <w:t xml:space="preserve">Przerwy w realizacji niniejszej umowy planowane przez Przyjmującego zamówienie muszą być uzgadniane z Udzielającym zamówienie reprezentowanym w tym zakresie przez Dyrektora Szpitala lub z osobą przez niego upoważnioną z wyprzedzeniem 3-dniowym. </w:t>
      </w:r>
      <w:r w:rsidRPr="00E97798">
        <w:rPr>
          <w:rFonts w:ascii="Arial" w:hAnsi="Arial" w:cs="Arial"/>
          <w:sz w:val="20"/>
          <w:szCs w:val="20"/>
          <w:shd w:val="clear" w:color="auto" w:fill="FFFFFF"/>
          <w:lang w:eastAsia="ar-SA"/>
        </w:rPr>
        <w:t>W przypadku okoliczności nagłych (zdarzenie losowe),</w:t>
      </w:r>
      <w:r w:rsidRPr="00E9779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7798">
        <w:rPr>
          <w:rFonts w:ascii="Arial" w:hAnsi="Arial" w:cs="Arial"/>
          <w:sz w:val="20"/>
          <w:szCs w:val="20"/>
          <w:shd w:val="clear" w:color="auto" w:fill="FFFFFF"/>
          <w:lang w:eastAsia="ar-SA"/>
        </w:rPr>
        <w:t>uniemożliwiających udzielanie świadczeń Przyjmujący zamówienie powinien</w:t>
      </w:r>
      <w:r w:rsidRPr="00E9779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7798">
        <w:rPr>
          <w:rFonts w:ascii="Arial" w:hAnsi="Arial" w:cs="Arial"/>
          <w:sz w:val="20"/>
          <w:szCs w:val="20"/>
          <w:shd w:val="clear" w:color="auto" w:fill="FFFFFF"/>
          <w:lang w:eastAsia="ar-SA"/>
        </w:rPr>
        <w:t>w możliwe najszybszym/dostępnym terminie powiadomić Udzielającego</w:t>
      </w:r>
      <w:r w:rsidRPr="00E9779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7798">
        <w:rPr>
          <w:rFonts w:ascii="Arial" w:hAnsi="Arial" w:cs="Arial"/>
          <w:sz w:val="20"/>
          <w:szCs w:val="20"/>
          <w:shd w:val="clear" w:color="auto" w:fill="FFFFFF"/>
          <w:lang w:eastAsia="ar-SA"/>
        </w:rPr>
        <w:t>zamówienie o tym fakcie.</w:t>
      </w:r>
    </w:p>
    <w:p w14:paraId="7A086294" w14:textId="4C5A211E" w:rsidR="00E97798" w:rsidRDefault="00C320BF" w:rsidP="00E97798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97798">
        <w:rPr>
          <w:rFonts w:ascii="Arial" w:hAnsi="Arial" w:cs="Arial"/>
          <w:sz w:val="20"/>
          <w:szCs w:val="20"/>
          <w:lang w:eastAsia="ar-SA"/>
        </w:rPr>
        <w:t xml:space="preserve">W uzasadnionych przypadkach Przyjmujący zamówienie po uzyskaniu akceptacji Udzielającego zamówienie może powierzyć obowiązki wynikające z niniejszej umowy osobie trzeciej, chyba, że na wniosek Przyjmującego zamówienie Udzielający Zamówienie odstąpi </w:t>
      </w:r>
      <w:r w:rsidR="00BD3B6A" w:rsidRPr="00E97798">
        <w:rPr>
          <w:rFonts w:ascii="Arial" w:hAnsi="Arial" w:cs="Arial"/>
          <w:sz w:val="20"/>
          <w:szCs w:val="20"/>
          <w:lang w:eastAsia="ar-SA"/>
        </w:rPr>
        <w:t xml:space="preserve">                </w:t>
      </w:r>
      <w:r w:rsidRPr="00E97798">
        <w:rPr>
          <w:rFonts w:ascii="Arial" w:hAnsi="Arial" w:cs="Arial"/>
          <w:sz w:val="20"/>
          <w:szCs w:val="20"/>
          <w:lang w:eastAsia="ar-SA"/>
        </w:rPr>
        <w:t xml:space="preserve">od konieczności wskazania zastępstwa. Osoba trzecia powinna być związaną </w:t>
      </w:r>
      <w:r w:rsidR="006F72B7">
        <w:rPr>
          <w:rFonts w:ascii="Arial" w:hAnsi="Arial" w:cs="Arial"/>
          <w:sz w:val="20"/>
          <w:szCs w:val="20"/>
          <w:lang w:eastAsia="ar-SA"/>
        </w:rPr>
        <w:t xml:space="preserve">                                        </w:t>
      </w:r>
      <w:r w:rsidRPr="00E97798">
        <w:rPr>
          <w:rFonts w:ascii="Arial" w:hAnsi="Arial" w:cs="Arial"/>
          <w:sz w:val="20"/>
          <w:szCs w:val="20"/>
          <w:lang w:eastAsia="ar-SA"/>
        </w:rPr>
        <w:t>z Udzielającym zamówienie umową o pracę lub umową o udzielenie zamówienia na świadczenia zdrowotne</w:t>
      </w:r>
      <w:r w:rsidR="00FD6C93" w:rsidRPr="00E97798">
        <w:rPr>
          <w:rFonts w:ascii="Arial" w:hAnsi="Arial" w:cs="Arial"/>
          <w:sz w:val="20"/>
          <w:szCs w:val="20"/>
          <w:lang w:eastAsia="ar-SA"/>
        </w:rPr>
        <w:t>.</w:t>
      </w:r>
    </w:p>
    <w:p w14:paraId="7597AE55" w14:textId="77777777" w:rsidR="00E97798" w:rsidRDefault="00C320BF" w:rsidP="00E97798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97798">
        <w:rPr>
          <w:rFonts w:ascii="Arial" w:hAnsi="Arial" w:cs="Arial"/>
          <w:sz w:val="20"/>
          <w:szCs w:val="20"/>
          <w:lang w:eastAsia="ar-SA"/>
        </w:rPr>
        <w:t xml:space="preserve">Przyjmujący zamówienie zobowiązany jest powiadomić na piśmie Udzielającego zamówienie </w:t>
      </w:r>
      <w:r w:rsidR="00BD3B6A" w:rsidRPr="00E97798">
        <w:rPr>
          <w:rFonts w:ascii="Arial" w:hAnsi="Arial" w:cs="Arial"/>
          <w:sz w:val="20"/>
          <w:szCs w:val="20"/>
          <w:lang w:eastAsia="ar-SA"/>
        </w:rPr>
        <w:t xml:space="preserve">             </w:t>
      </w:r>
      <w:r w:rsidRPr="00E97798">
        <w:rPr>
          <w:rFonts w:ascii="Arial" w:hAnsi="Arial" w:cs="Arial"/>
          <w:sz w:val="20"/>
          <w:szCs w:val="20"/>
          <w:lang w:eastAsia="ar-SA"/>
        </w:rPr>
        <w:t xml:space="preserve">o przeniesieniu obowiązków wynikających z niniejszej umowy na wskazaną osobę trzecią. Osoby trzecie na które Przyjmujący zamówienie przeniósł obowiązki będące przedmiotem niniejszej umowy, powinny posiadać odpowiednie kwalifikacje i uprawnienia określone odrębnymi przepisami oraz świadczyć usługi zgodnie z przepisami ustawy o zawodzie lekarza i lekarza dentysty- </w:t>
      </w:r>
      <w:r w:rsidRPr="00E97798">
        <w:rPr>
          <w:rFonts w:ascii="Arial" w:hAnsi="Arial" w:cs="Arial"/>
          <w:b/>
          <w:bCs/>
          <w:sz w:val="20"/>
          <w:szCs w:val="20"/>
          <w:lang w:eastAsia="ar-SA"/>
        </w:rPr>
        <w:t>załącznik nr 3.</w:t>
      </w:r>
      <w:r w:rsidRPr="00E97798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D53B1E4" w14:textId="77777777" w:rsidR="00E97798" w:rsidRDefault="00C320BF" w:rsidP="00E97798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97798">
        <w:rPr>
          <w:rFonts w:ascii="Arial" w:hAnsi="Arial" w:cs="Arial"/>
          <w:sz w:val="20"/>
          <w:szCs w:val="20"/>
          <w:lang w:eastAsia="ar-SA"/>
        </w:rPr>
        <w:t xml:space="preserve">Przyjmujący zamówienie ponosi odpowiedzialność za czynności własne jak i za czynności swojego zastępcy, o którym mowa w ust. </w:t>
      </w:r>
      <w:r w:rsidR="00905987" w:rsidRPr="00E97798">
        <w:rPr>
          <w:rFonts w:ascii="Arial" w:hAnsi="Arial" w:cs="Arial"/>
          <w:sz w:val="20"/>
          <w:szCs w:val="20"/>
          <w:lang w:eastAsia="ar-SA"/>
        </w:rPr>
        <w:t>6</w:t>
      </w:r>
      <w:r w:rsidRPr="00E97798">
        <w:rPr>
          <w:rFonts w:ascii="Arial" w:hAnsi="Arial" w:cs="Arial"/>
          <w:sz w:val="20"/>
          <w:szCs w:val="20"/>
          <w:lang w:eastAsia="ar-SA"/>
        </w:rPr>
        <w:t>.</w:t>
      </w:r>
    </w:p>
    <w:p w14:paraId="38E63FFC" w14:textId="0EDC8033" w:rsidR="00C320BF" w:rsidRPr="00E97798" w:rsidRDefault="00C320BF" w:rsidP="00E97798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97798">
        <w:rPr>
          <w:rFonts w:ascii="Arial" w:hAnsi="Arial" w:cs="Arial"/>
          <w:sz w:val="20"/>
          <w:szCs w:val="20"/>
          <w:lang w:eastAsia="ar-SA"/>
        </w:rPr>
        <w:t xml:space="preserve">Przyjmujący zamówienie, w czasie pozostawania do dyspozycji </w:t>
      </w:r>
      <w:r w:rsidRPr="00E97798">
        <w:rPr>
          <w:rFonts w:ascii="Arial" w:hAnsi="Arial" w:cs="Arial"/>
          <w:kern w:val="1"/>
          <w:sz w:val="20"/>
          <w:szCs w:val="20"/>
          <w:lang w:eastAsia="ar-SA"/>
        </w:rPr>
        <w:t>Udzielającego zamówienie zgodnie z ustalonym i przyjętym harmonogramem,</w:t>
      </w:r>
      <w:r w:rsidRPr="00E97798">
        <w:rPr>
          <w:rFonts w:ascii="Arial" w:hAnsi="Arial" w:cs="Arial"/>
          <w:sz w:val="20"/>
          <w:szCs w:val="20"/>
          <w:lang w:eastAsia="ar-SA"/>
        </w:rPr>
        <w:t xml:space="preserve"> sprawuje ciągły, 24 godzinny nadzór merytoryczny nad oddziałem.</w:t>
      </w:r>
    </w:p>
    <w:p w14:paraId="74318554" w14:textId="77777777" w:rsidR="00EB4179" w:rsidRPr="00B52059" w:rsidRDefault="00EB4179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2AD4DF1A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§3</w:t>
      </w:r>
    </w:p>
    <w:p w14:paraId="437FBE63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b/>
          <w:sz w:val="20"/>
          <w:szCs w:val="20"/>
        </w:rPr>
        <w:t>Prawa i obowiązki Udzielającego zamówienia</w:t>
      </w:r>
    </w:p>
    <w:p w14:paraId="16B7C2EB" w14:textId="77777777" w:rsidR="00215A19" w:rsidRPr="00B52059" w:rsidRDefault="00215A19" w:rsidP="00215A19">
      <w:pPr>
        <w:overflowPunct w:val="0"/>
        <w:ind w:left="72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22BD7AE1" w14:textId="77777777" w:rsidR="00215A19" w:rsidRPr="00B5205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Udzielający zamówienia zobowiązuje się do udostępnienia Przyjmującemu zamówienie wszelkich dokumentów oraz informacji niezbędnych do należytego wykonania niniejszej umowy.</w:t>
      </w:r>
    </w:p>
    <w:p w14:paraId="5A1FC47B" w14:textId="77777777" w:rsidR="00215A19" w:rsidRPr="00B5205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Udzielający zamówienia zobowiązuje się w całości i na własny koszt zabezpieczyć niezbędną do realizacji niniejszej umowy obsługę techniczną, administracyjną oraz gospodarczą.</w:t>
      </w:r>
    </w:p>
    <w:p w14:paraId="0FC18C1C" w14:textId="77777777" w:rsidR="00215A19" w:rsidRPr="00B5205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Udzielający zamówienia zobowiązuje się zapewnić niezbędne warunki techniczne i organizacyjne umożliwiające należytą dostępność świadczeń, odpowiedni ich zakres oraz jakość.</w:t>
      </w:r>
    </w:p>
    <w:p w14:paraId="0F28D774" w14:textId="77777777" w:rsidR="00215A19" w:rsidRPr="00B5205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Udzielający zamówienia zobowiązuje się nadto do nieodpłatnego zapewnienia Przyjmującemu zamówienie niezbędnych do prawidłowej realizacji niniejszej umowy:</w:t>
      </w:r>
    </w:p>
    <w:p w14:paraId="2CDE4958" w14:textId="633D05BE" w:rsidR="00215A19" w:rsidRPr="00B5205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 xml:space="preserve">leków, materiałów medycznych i opatrunkowych oraz innych materiałów medycznych koniecznych do prawidłowego udzielania świadczeń (Udzielający zamówienia zastrzega sobie prawo wglądu do ewidencji zużytych leków, sprzętu jednorazowego użytku </w:t>
      </w:r>
      <w:r w:rsidR="002C5ABE" w:rsidRPr="00B52059">
        <w:rPr>
          <w:rFonts w:ascii="Arial" w:hAnsi="Arial" w:cs="Arial"/>
          <w:sz w:val="20"/>
          <w:szCs w:val="20"/>
        </w:rPr>
        <w:t xml:space="preserve">                            </w:t>
      </w:r>
      <w:r w:rsidRPr="00B52059">
        <w:rPr>
          <w:rFonts w:ascii="Arial" w:hAnsi="Arial" w:cs="Arial"/>
          <w:sz w:val="20"/>
          <w:szCs w:val="20"/>
        </w:rPr>
        <w:t xml:space="preserve">i materiałów pomocniczych ) </w:t>
      </w:r>
    </w:p>
    <w:p w14:paraId="66B08464" w14:textId="77777777" w:rsidR="00215A19" w:rsidRPr="00B5205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 xml:space="preserve">lokali odpowiednio przystosowanych do wykonywania świadczeń objętych przedmiotem umowy, </w:t>
      </w:r>
    </w:p>
    <w:p w14:paraId="1CD3DEDA" w14:textId="77777777" w:rsidR="00215A19" w:rsidRPr="00B5205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lastRenderedPageBreak/>
        <w:t>sprzętu medycznego, aparatury, wyposażenia i materiałów eksploatacyjnych,</w:t>
      </w:r>
    </w:p>
    <w:p w14:paraId="0719019A" w14:textId="77777777" w:rsidR="00215A19" w:rsidRPr="00B5205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odpowiedniej bazy analityczno-badawczej,</w:t>
      </w:r>
    </w:p>
    <w:p w14:paraId="655F3175" w14:textId="77777777" w:rsidR="00215A19" w:rsidRPr="00B5205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odzieży ochronnej wymaganej do procedur związanych z wykorzystaniem promieniowania jonizującego,</w:t>
      </w:r>
    </w:p>
    <w:p w14:paraId="0FF93E68" w14:textId="77777777" w:rsidR="00215A19" w:rsidRPr="00B5205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 xml:space="preserve">ogrzewania, zaopatrzenia w energię elektryczną i w wodę lokali wykorzystywanych </w:t>
      </w:r>
      <w:r w:rsidR="00E83EFA" w:rsidRPr="00B52059">
        <w:rPr>
          <w:rFonts w:ascii="Arial" w:hAnsi="Arial" w:cs="Arial"/>
          <w:sz w:val="20"/>
          <w:szCs w:val="20"/>
        </w:rPr>
        <w:t xml:space="preserve">                     </w:t>
      </w:r>
      <w:r w:rsidRPr="00B52059">
        <w:rPr>
          <w:rFonts w:ascii="Arial" w:hAnsi="Arial" w:cs="Arial"/>
          <w:sz w:val="20"/>
          <w:szCs w:val="20"/>
        </w:rPr>
        <w:t>do wykonania umowy,</w:t>
      </w:r>
    </w:p>
    <w:p w14:paraId="67DBDAA5" w14:textId="77777777" w:rsidR="00215A19" w:rsidRPr="00B5205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łączności telefonicznej,</w:t>
      </w:r>
    </w:p>
    <w:p w14:paraId="785FD4FD" w14:textId="77777777" w:rsidR="00215A19" w:rsidRPr="00B5205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utrzymania czystości i porządku w lokalach wykorzystywanych do wykonania umowy.</w:t>
      </w:r>
    </w:p>
    <w:p w14:paraId="0F7AE114" w14:textId="77777777" w:rsidR="00215A19" w:rsidRPr="00B5205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 xml:space="preserve">Korzystanie ze środków wymienionych w ust 4 może odbywać się wyłącznie w zakresie niezbędnym do udzielania świadczeń zdrowotnych zleconych niniejszą umową. </w:t>
      </w:r>
    </w:p>
    <w:p w14:paraId="781976C8" w14:textId="77777777" w:rsidR="00215A19" w:rsidRPr="00B5205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Strony umowy zobowiązują się wzajemnie do umożliwienia odbywania i prowadzenia szkoleń specjalizacyjnych dla personelu lekarskiego.</w:t>
      </w:r>
    </w:p>
    <w:p w14:paraId="03EED18B" w14:textId="77777777" w:rsidR="00215A19" w:rsidRPr="00B52059" w:rsidRDefault="00215A19" w:rsidP="00215A19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BE970C6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§4</w:t>
      </w:r>
    </w:p>
    <w:p w14:paraId="45984D5F" w14:textId="77777777" w:rsidR="00215A19" w:rsidRPr="00B52059" w:rsidRDefault="00215A19" w:rsidP="00215A19">
      <w:pPr>
        <w:ind w:left="720" w:hanging="349"/>
        <w:jc w:val="both"/>
      </w:pPr>
      <w:r w:rsidRPr="00B52059">
        <w:rPr>
          <w:rFonts w:ascii="Arial" w:hAnsi="Arial" w:cs="Arial"/>
          <w:sz w:val="20"/>
          <w:szCs w:val="20"/>
        </w:rPr>
        <w:t>1. Udzielający zamówienia zastrzega sobie prawo do przeprowadzenia kontroli w zakresie:</w:t>
      </w:r>
    </w:p>
    <w:p w14:paraId="7EDD0FA6" w14:textId="77777777" w:rsidR="00215A19" w:rsidRPr="00B52059" w:rsidRDefault="00215A19" w:rsidP="00BE7E8C">
      <w:pPr>
        <w:numPr>
          <w:ilvl w:val="1"/>
          <w:numId w:val="1"/>
        </w:numPr>
        <w:overflowPunct w:val="0"/>
        <w:ind w:left="1418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obowiązków Przyjmującego zamówienie opisanych w §5,</w:t>
      </w:r>
    </w:p>
    <w:p w14:paraId="01AE40DB" w14:textId="77777777" w:rsidR="00215A19" w:rsidRPr="00B52059" w:rsidRDefault="00215A19" w:rsidP="00BE7E8C">
      <w:pPr>
        <w:numPr>
          <w:ilvl w:val="1"/>
          <w:numId w:val="1"/>
        </w:numPr>
        <w:overflowPunct w:val="0"/>
        <w:ind w:left="1418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stosowania procedur medycznych,</w:t>
      </w:r>
    </w:p>
    <w:p w14:paraId="14FAB441" w14:textId="77777777" w:rsidR="00215A19" w:rsidRPr="00B52059" w:rsidRDefault="00215A19" w:rsidP="00BE7E8C">
      <w:pPr>
        <w:numPr>
          <w:ilvl w:val="1"/>
          <w:numId w:val="1"/>
        </w:numPr>
        <w:overflowPunct w:val="0"/>
        <w:ind w:left="1418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liczby i rodzaju udzielanych świadczeń,</w:t>
      </w:r>
    </w:p>
    <w:p w14:paraId="70E1D8E9" w14:textId="77777777" w:rsidR="00215A19" w:rsidRPr="00B52059" w:rsidRDefault="00215A19" w:rsidP="00BE7E8C">
      <w:pPr>
        <w:numPr>
          <w:ilvl w:val="1"/>
          <w:numId w:val="1"/>
        </w:numPr>
        <w:overflowPunct w:val="0"/>
        <w:ind w:left="1418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terminowości realizacji zaleceń pokontrolnych.</w:t>
      </w:r>
    </w:p>
    <w:p w14:paraId="234B5570" w14:textId="77777777" w:rsidR="00215A19" w:rsidRPr="00B52059" w:rsidRDefault="00215A19" w:rsidP="00BE7E8C">
      <w:pPr>
        <w:pStyle w:val="Tekstprzypisukocowego"/>
        <w:numPr>
          <w:ilvl w:val="0"/>
          <w:numId w:val="2"/>
        </w:numPr>
        <w:tabs>
          <w:tab w:val="left" w:pos="709"/>
        </w:tabs>
        <w:ind w:left="720" w:hanging="283"/>
        <w:jc w:val="both"/>
      </w:pPr>
      <w:r w:rsidRPr="00B52059">
        <w:rPr>
          <w:rFonts w:ascii="Arial" w:hAnsi="Arial" w:cs="Arial"/>
          <w:bCs/>
        </w:rPr>
        <w:t>W zakresie kontroli dostępności i sposobu udzielania świadczeń zdrowotnych Przyjmujący zamówienie ma nadto obowiązek umożliwić przeprowadzenie kontroli organom NFZ oraz innym uprawnionym organom i podmiotom.</w:t>
      </w:r>
    </w:p>
    <w:p w14:paraId="1C1967A8" w14:textId="77777777" w:rsidR="00215A19" w:rsidRPr="00B52059" w:rsidRDefault="00215A19" w:rsidP="00BE7E8C">
      <w:pPr>
        <w:pStyle w:val="Tekstprzypisukocowego"/>
        <w:numPr>
          <w:ilvl w:val="0"/>
          <w:numId w:val="2"/>
        </w:numPr>
        <w:tabs>
          <w:tab w:val="left" w:pos="709"/>
        </w:tabs>
        <w:ind w:left="720" w:hanging="283"/>
        <w:jc w:val="both"/>
      </w:pPr>
      <w:r w:rsidRPr="00B52059">
        <w:rPr>
          <w:rFonts w:ascii="Arial" w:eastAsia="Arial" w:hAnsi="Arial" w:cs="Arial"/>
          <w:bCs/>
        </w:rPr>
        <w:t xml:space="preserve"> </w:t>
      </w:r>
      <w:r w:rsidRPr="00B52059">
        <w:rPr>
          <w:rFonts w:ascii="Arial" w:hAnsi="Arial" w:cs="Arial"/>
        </w:rPr>
        <w:t>Przyjmujący zamówienie nie ponosi odpowiedzialności za ograniczenie dostępności świadczeń, zawężenie ich zakresu lub ich nieodpowiednią jakość spowodowaną przyczynami leżącymi po stronie Udzielającego zamówienia.</w:t>
      </w:r>
    </w:p>
    <w:p w14:paraId="15AA53D4" w14:textId="77777777" w:rsidR="00215A19" w:rsidRPr="00B52059" w:rsidRDefault="00215A19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25E9D8B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§5</w:t>
      </w:r>
    </w:p>
    <w:p w14:paraId="42CEB9CF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b/>
          <w:sz w:val="20"/>
          <w:szCs w:val="20"/>
        </w:rPr>
        <w:t xml:space="preserve">Prawa i obowiązki Przyjmującego zamówienie </w:t>
      </w:r>
    </w:p>
    <w:p w14:paraId="0FBB0BA6" w14:textId="77777777" w:rsidR="00215A19" w:rsidRPr="00B52059" w:rsidRDefault="00215A19" w:rsidP="00215A19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5BAA3CB" w14:textId="77777777" w:rsidR="00215A19" w:rsidRPr="00B52059" w:rsidRDefault="00215A19" w:rsidP="00215A19">
      <w:pPr>
        <w:ind w:left="720" w:hanging="283"/>
        <w:jc w:val="both"/>
      </w:pPr>
      <w:r w:rsidRPr="00B52059">
        <w:rPr>
          <w:rFonts w:ascii="Arial" w:hAnsi="Arial" w:cs="Arial"/>
          <w:sz w:val="20"/>
          <w:szCs w:val="20"/>
        </w:rPr>
        <w:t>1.</w:t>
      </w:r>
      <w:r w:rsidRPr="00B52059">
        <w:rPr>
          <w:rFonts w:ascii="Arial" w:hAnsi="Arial" w:cs="Arial"/>
          <w:sz w:val="20"/>
          <w:szCs w:val="20"/>
        </w:rPr>
        <w:tab/>
        <w:t xml:space="preserve">W ramach niniejszej umowy, Przyjmujący zamówienie zobowiązuje się do udzielania świadczeń zdrowotnych, a ponadto do: </w:t>
      </w:r>
    </w:p>
    <w:p w14:paraId="342A56F9" w14:textId="77777777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 xml:space="preserve">wykonywania przedmiotu umowy z zachowaniem należytej staranności oraz z wykorzystaniem całej posiadanej wiedzy, doświadczenia zawodowego oraz znajomości </w:t>
      </w:r>
      <w:r w:rsidR="0002618E" w:rsidRPr="00B52059">
        <w:rPr>
          <w:rFonts w:ascii="Arial" w:hAnsi="Arial" w:cs="Arial"/>
          <w:sz w:val="20"/>
          <w:szCs w:val="20"/>
        </w:rPr>
        <w:t xml:space="preserve">najnowszych osiągnięć </w:t>
      </w:r>
      <w:r w:rsidRPr="00B52059">
        <w:rPr>
          <w:rFonts w:ascii="Arial" w:hAnsi="Arial" w:cs="Arial"/>
          <w:sz w:val="20"/>
          <w:szCs w:val="20"/>
        </w:rPr>
        <w:t xml:space="preserve">w przedmiocie umowy, </w:t>
      </w:r>
    </w:p>
    <w:p w14:paraId="57575916" w14:textId="77777777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 xml:space="preserve">rzetelnego i należytego prowadzenia dokumentacji medycznej pacjentów Udzielającego zamówienia zgodnie z procedurą obowiązującą u </w:t>
      </w:r>
      <w:bookmarkStart w:id="1" w:name="_Hlk30195368"/>
      <w:r w:rsidRPr="00B52059">
        <w:rPr>
          <w:rFonts w:ascii="Arial" w:hAnsi="Arial" w:cs="Arial"/>
          <w:sz w:val="20"/>
          <w:szCs w:val="20"/>
        </w:rPr>
        <w:t>Udzielającego zamówienia</w:t>
      </w:r>
      <w:bookmarkEnd w:id="1"/>
      <w:r w:rsidRPr="00B52059">
        <w:rPr>
          <w:rFonts w:ascii="Arial" w:hAnsi="Arial" w:cs="Arial"/>
          <w:sz w:val="20"/>
          <w:szCs w:val="20"/>
        </w:rPr>
        <w:t xml:space="preserve"> oraz zgodnie z obowiązującymi przepisami prawa w tym zakresie; </w:t>
      </w:r>
    </w:p>
    <w:p w14:paraId="4D017789" w14:textId="4BFFB586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udziału w konsultacjach lekarskich na wezwanie lekarzy dyżurnych innych oddziałów</w:t>
      </w:r>
      <w:r w:rsidRPr="00B52059">
        <w:rPr>
          <w:sz w:val="20"/>
          <w:szCs w:val="20"/>
        </w:rPr>
        <w:t xml:space="preserve"> </w:t>
      </w:r>
      <w:r w:rsidRPr="00B52059">
        <w:rPr>
          <w:rFonts w:ascii="Arial" w:hAnsi="Arial" w:cs="Arial"/>
          <w:sz w:val="20"/>
          <w:szCs w:val="20"/>
        </w:rPr>
        <w:t>Udzielającego zamówienia,</w:t>
      </w:r>
      <w:r w:rsidR="00054973" w:rsidRPr="00B52059">
        <w:rPr>
          <w:rFonts w:ascii="Arial" w:hAnsi="Arial" w:cs="Arial"/>
          <w:sz w:val="20"/>
          <w:szCs w:val="20"/>
        </w:rPr>
        <w:t xml:space="preserve"> jak również zabezpieczanie innego oddziału w ramach dyżuru jeżeli takie </w:t>
      </w:r>
      <w:r w:rsidR="006F1B87">
        <w:rPr>
          <w:rFonts w:ascii="Arial" w:hAnsi="Arial" w:cs="Arial"/>
          <w:sz w:val="20"/>
          <w:szCs w:val="20"/>
        </w:rPr>
        <w:t>zabezpieczenie zostało ustalone oraz zabezpieczenie transportu szpitalnego pacjentów pomiędzy Podmiotami leczniczymi.</w:t>
      </w:r>
    </w:p>
    <w:p w14:paraId="4C5394BE" w14:textId="77777777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 xml:space="preserve">przestrzegania praw pacjentów, zgodnie z obowiązującymi w tej materii przepisami prawa, </w:t>
      </w:r>
    </w:p>
    <w:p w14:paraId="3D7E0BEC" w14:textId="77777777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przestrzegania aktów prawa wewnętrznego skierowanych do pracowników Udzielającego zamówienia, ,</w:t>
      </w:r>
    </w:p>
    <w:p w14:paraId="279C40D7" w14:textId="602F2E72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 xml:space="preserve">dbałości o właściwy wizerunek i stan sanitarny Oddziału Udzielającego zamówienia </w:t>
      </w:r>
      <w:r w:rsidR="00054973" w:rsidRPr="00B52059">
        <w:rPr>
          <w:rFonts w:ascii="Arial" w:hAnsi="Arial" w:cs="Arial"/>
          <w:sz w:val="20"/>
          <w:szCs w:val="20"/>
        </w:rPr>
        <w:t xml:space="preserve">                      </w:t>
      </w:r>
      <w:r w:rsidRPr="00B52059">
        <w:rPr>
          <w:rFonts w:ascii="Arial" w:hAnsi="Arial" w:cs="Arial"/>
          <w:sz w:val="20"/>
          <w:szCs w:val="20"/>
        </w:rPr>
        <w:t xml:space="preserve">w którym wykonywanie są świadczenia objęte niniejszą umową, </w:t>
      </w:r>
    </w:p>
    <w:p w14:paraId="3070455C" w14:textId="77777777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dbałości o powierzone mienie, w szczególności o sprzęt i aparaturę medyczną</w:t>
      </w:r>
      <w:r w:rsidRPr="00B52059">
        <w:rPr>
          <w:sz w:val="20"/>
          <w:szCs w:val="20"/>
        </w:rPr>
        <w:t xml:space="preserve"> </w:t>
      </w:r>
      <w:r w:rsidRPr="00B52059">
        <w:rPr>
          <w:rFonts w:ascii="Arial" w:hAnsi="Arial" w:cs="Arial"/>
          <w:sz w:val="20"/>
          <w:szCs w:val="20"/>
        </w:rPr>
        <w:t>Udzielającego zamówienia,</w:t>
      </w:r>
    </w:p>
    <w:p w14:paraId="5E219850" w14:textId="77777777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 xml:space="preserve">oszczędnego gospodarowania lekami i sprzętem stosowanym podczas udzielania świadczeń zdrowotnych, </w:t>
      </w:r>
    </w:p>
    <w:p w14:paraId="49DD1040" w14:textId="77777777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przestrzegania przepisów bhp i ppoż.,</w:t>
      </w:r>
    </w:p>
    <w:p w14:paraId="40C54343" w14:textId="77777777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 xml:space="preserve">przestrzegania przepisów w zakresie ochrony danych osobowych, </w:t>
      </w:r>
    </w:p>
    <w:p w14:paraId="6AB23D46" w14:textId="77777777" w:rsidR="00215A19" w:rsidRPr="00B5205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prowadzenia sprawozdawczości statystycznej na zasadach obowiązujących w publicznych zakładach opieki zdrowotnej, w tym w szczególności u Udzielającego zamówienia.</w:t>
      </w:r>
    </w:p>
    <w:p w14:paraId="56E7668C" w14:textId="5A7B338A" w:rsidR="00185285" w:rsidRPr="00B52059" w:rsidRDefault="00185285" w:rsidP="00BE7E8C">
      <w:pPr>
        <w:numPr>
          <w:ilvl w:val="0"/>
          <w:numId w:val="4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  Przyjmujący zamówienie na koszt własny zapewni sobie odzież roboczą zgodnie </w:t>
      </w:r>
      <w:r w:rsidR="00CF5396" w:rsidRPr="00B52059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B52059">
        <w:rPr>
          <w:rFonts w:ascii="Arial" w:hAnsi="Arial" w:cs="Arial"/>
          <w:sz w:val="20"/>
          <w:szCs w:val="20"/>
        </w:rPr>
        <w:t>z wymaganiami Polskich Norm, odbędzie szkolenia z zakresu BHP, wykona badania profilaktyczne, których kopię dostarczy do Dzia</w:t>
      </w:r>
      <w:r w:rsidR="005E574B">
        <w:rPr>
          <w:rFonts w:ascii="Arial" w:hAnsi="Arial" w:cs="Arial"/>
          <w:sz w:val="20"/>
          <w:szCs w:val="20"/>
        </w:rPr>
        <w:t xml:space="preserve">łu Organizacji </w:t>
      </w:r>
      <w:r w:rsidR="00EF2848" w:rsidRPr="00B52059">
        <w:rPr>
          <w:rFonts w:ascii="Arial" w:hAnsi="Arial" w:cs="Arial"/>
          <w:sz w:val="20"/>
          <w:szCs w:val="20"/>
        </w:rPr>
        <w:t>i Promocji</w:t>
      </w:r>
      <w:r w:rsidRPr="00B52059">
        <w:rPr>
          <w:rFonts w:ascii="Arial" w:hAnsi="Arial" w:cs="Arial"/>
          <w:sz w:val="20"/>
          <w:szCs w:val="20"/>
        </w:rPr>
        <w:t xml:space="preserve">. Przyjmujący zamówienie zobowiązany jest do uzupełniania na bieżąco badań/szkoleń w trakcie trwania umowy. </w:t>
      </w:r>
    </w:p>
    <w:p w14:paraId="0655E806" w14:textId="6FB610A7" w:rsidR="00185285" w:rsidRPr="00B52059" w:rsidRDefault="00185285" w:rsidP="00BE7E8C">
      <w:pPr>
        <w:numPr>
          <w:ilvl w:val="0"/>
          <w:numId w:val="4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lastRenderedPageBreak/>
        <w:t xml:space="preserve">  Przyjmujący zamówienie dostarczy badania okresowe  i szkolenia o których mowa w ust. 2 przed podpisaniem umowy.</w:t>
      </w:r>
    </w:p>
    <w:p w14:paraId="4E7B8EEE" w14:textId="77777777" w:rsidR="00215A19" w:rsidRPr="00B5205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 w:rsidRPr="00B52059">
        <w:rPr>
          <w:rFonts w:ascii="Arial" w:hAnsi="Arial" w:cs="Arial"/>
          <w:sz w:val="20"/>
          <w:szCs w:val="20"/>
        </w:rPr>
        <w:t xml:space="preserve">Przyjmujący zamówienie  oświadcza, że zna zasady użytkowania aparatury, o której mowa w § 3 ust. 4 pkt 3) i zobowiązuje się do używania jej zgodnie z zasadami BHP i właściwymi instrukcjami obsługi. </w:t>
      </w:r>
    </w:p>
    <w:p w14:paraId="7527192C" w14:textId="77777777" w:rsidR="00215A19" w:rsidRPr="00B5205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 w:rsidRPr="00B52059">
        <w:rPr>
          <w:rFonts w:ascii="Arial" w:hAnsi="Arial" w:cs="Arial"/>
          <w:sz w:val="20"/>
          <w:szCs w:val="20"/>
        </w:rPr>
        <w:t>Przyjmujący zamówienie jest zobowiązany do niezwłocznego informowania Udzielającego zamówienia o wszelkich dostrzeżonych nieprawidłowościach w funkcjonowaniu udostępnionego sprzętu</w:t>
      </w:r>
    </w:p>
    <w:p w14:paraId="77FDAF95" w14:textId="77777777" w:rsidR="00215A19" w:rsidRPr="00B5205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 w:rsidRPr="00B52059">
        <w:rPr>
          <w:rFonts w:ascii="Arial" w:hAnsi="Arial" w:cs="Arial"/>
          <w:sz w:val="20"/>
          <w:szCs w:val="20"/>
        </w:rPr>
        <w:t>Przyjmujący zamówienie zobowiązuje się do dbałości o użytkowany sprzęt i aparaturę Udzielającego zamówienia i ponosi odpowiedzialność za ich uszkodzenie bądź utratę jeśli używa ich w sposób sprzeczny z właściwościami lub przeznaczeniem, bądź jeśli nie dołożył należytych starań dla ich należytego zabezpieczenia przed kradzieżą lub uszkodzeniem.</w:t>
      </w:r>
    </w:p>
    <w:p w14:paraId="5A45D80B" w14:textId="77777777" w:rsidR="00215A19" w:rsidRPr="00B5205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 w:rsidRPr="00B52059">
        <w:rPr>
          <w:rFonts w:ascii="Arial" w:hAnsi="Arial" w:cs="Arial"/>
          <w:sz w:val="20"/>
          <w:szCs w:val="20"/>
        </w:rPr>
        <w:t>Udzielający zamówienia zastrzega sobie prawo, w przypadkach uszkodzenia lub zniszczenia aparatury lub sprzętu medycznego z przyczyn leżących po stronie Przyjmującego zamówienie, do obciążenia go kosztami naprawy lub zakupu nowego sprzętu lub aparatury.</w:t>
      </w:r>
    </w:p>
    <w:p w14:paraId="447E1402" w14:textId="77777777" w:rsidR="00215A19" w:rsidRPr="00B5205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 w:rsidRPr="00B52059">
        <w:rPr>
          <w:rFonts w:ascii="Arial" w:hAnsi="Arial" w:cs="Arial"/>
          <w:sz w:val="20"/>
          <w:szCs w:val="20"/>
        </w:rPr>
        <w:t>Przyjmujący zamówienie jest uprawniony przy realizacji świadczeń wynikających z niniejszej Umowy do korzystania z badań diagnostycznych wykonywanych w pracowniach i laboratoriach Udzielającego zamówienia.</w:t>
      </w:r>
    </w:p>
    <w:p w14:paraId="33D26DCA" w14:textId="77777777" w:rsidR="00215A19" w:rsidRPr="00E97798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 w:rsidRPr="00B52059">
        <w:rPr>
          <w:rFonts w:ascii="Arial" w:hAnsi="Arial" w:cs="Arial"/>
          <w:sz w:val="20"/>
          <w:szCs w:val="20"/>
        </w:rPr>
        <w:t xml:space="preserve">W razie zaistnienia uzasadnionej konieczności skorzystania z diagnostyki niemożliwej do wykonania </w:t>
      </w:r>
      <w:r w:rsidRPr="00B52059">
        <w:rPr>
          <w:rFonts w:ascii="Arial" w:hAnsi="Arial" w:cs="Arial"/>
          <w:sz w:val="20"/>
          <w:szCs w:val="20"/>
        </w:rPr>
        <w:br/>
        <w:t>u Udzielającego zamówienia, Przyjmujący zamówienie może wystawić skierowania na badania diagnostyczne do placówek, które mają podpisaną umowę z Udzielającym zamówienia.</w:t>
      </w:r>
    </w:p>
    <w:p w14:paraId="2ACAA8CA" w14:textId="17E28AE5" w:rsidR="00215A19" w:rsidRPr="00B52059" w:rsidRDefault="00E97798" w:rsidP="00E97798">
      <w:pPr>
        <w:numPr>
          <w:ilvl w:val="0"/>
          <w:numId w:val="4"/>
        </w:numPr>
        <w:tabs>
          <w:tab w:val="left" w:pos="709"/>
        </w:tabs>
        <w:suppressAutoHyphens w:val="0"/>
        <w:jc w:val="both"/>
      </w:pPr>
      <w:r w:rsidRPr="003B71D3">
        <w:rPr>
          <w:rFonts w:ascii="Arial" w:hAnsi="Arial" w:cs="Arial"/>
          <w:sz w:val="20"/>
          <w:szCs w:val="20"/>
        </w:rPr>
        <w:t xml:space="preserve">Przyjmujący zamówienie potwierdza przybycie do pracy poprzez zalogowanie się do systemu RCP (Rejestrator Czasu Pracy) przed rozpoczęciem pracy oraz poprzez wylogowanie się </w:t>
      </w:r>
      <w:r>
        <w:rPr>
          <w:rFonts w:ascii="Arial" w:hAnsi="Arial" w:cs="Arial"/>
          <w:sz w:val="20"/>
          <w:szCs w:val="20"/>
        </w:rPr>
        <w:t xml:space="preserve">                       z systemu </w:t>
      </w:r>
      <w:r w:rsidRPr="003B71D3">
        <w:rPr>
          <w:rFonts w:ascii="Arial" w:hAnsi="Arial" w:cs="Arial"/>
          <w:sz w:val="20"/>
          <w:szCs w:val="20"/>
        </w:rPr>
        <w:t xml:space="preserve"> z RCP.</w:t>
      </w:r>
    </w:p>
    <w:p w14:paraId="3BBA0F05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§6</w:t>
      </w:r>
    </w:p>
    <w:p w14:paraId="6BDF1126" w14:textId="77777777" w:rsidR="00215A19" w:rsidRPr="00B52059" w:rsidRDefault="00215A19" w:rsidP="00BE7E8C">
      <w:pPr>
        <w:numPr>
          <w:ilvl w:val="0"/>
          <w:numId w:val="5"/>
        </w:numPr>
        <w:tabs>
          <w:tab w:val="left" w:pos="709"/>
        </w:tabs>
        <w:suppressAutoHyphens w:val="0"/>
        <w:ind w:left="720"/>
        <w:jc w:val="both"/>
      </w:pPr>
      <w:r w:rsidRPr="00B52059">
        <w:rPr>
          <w:rFonts w:ascii="Arial" w:eastAsia="Arial" w:hAnsi="Arial" w:cs="Arial"/>
          <w:sz w:val="20"/>
          <w:szCs w:val="20"/>
        </w:rPr>
        <w:t xml:space="preserve">Przyjmujący zamówienie zobowiązany jest do prowadzenia (uzupełniania) dokumentacji medycznej  zgodnie z przepisami prawa powszechnie obowiązującego w tym zakresie, a także regulacjami wewnętrznymi Udzielającego zamówienia. </w:t>
      </w:r>
      <w:r w:rsidRPr="00B52059">
        <w:rPr>
          <w:rFonts w:ascii="Arial" w:hAnsi="Arial" w:cs="Arial"/>
          <w:sz w:val="20"/>
          <w:szCs w:val="20"/>
        </w:rPr>
        <w:t xml:space="preserve">Dokumentacja medyczna stanowi własność Udzielającego zamówienia i jest przez niego przechowywana i archiwizowana. </w:t>
      </w:r>
    </w:p>
    <w:p w14:paraId="67A1D2F1" w14:textId="77777777" w:rsidR="00215A19" w:rsidRPr="00B52059" w:rsidRDefault="00215A19" w:rsidP="00BE7E8C">
      <w:pPr>
        <w:numPr>
          <w:ilvl w:val="0"/>
          <w:numId w:val="5"/>
        </w:numPr>
        <w:tabs>
          <w:tab w:val="left" w:pos="709"/>
        </w:tabs>
        <w:suppressAutoHyphens w:val="0"/>
        <w:ind w:left="720"/>
        <w:jc w:val="both"/>
      </w:pPr>
      <w:r w:rsidRPr="00B52059">
        <w:rPr>
          <w:rFonts w:ascii="Arial" w:eastAsia="Arial" w:hAnsi="Arial" w:cs="Arial"/>
          <w:sz w:val="20"/>
          <w:szCs w:val="20"/>
        </w:rPr>
        <w:t xml:space="preserve"> </w:t>
      </w:r>
      <w:r w:rsidRPr="00B52059">
        <w:rPr>
          <w:rFonts w:ascii="Arial" w:hAnsi="Arial" w:cs="Arial"/>
          <w:sz w:val="20"/>
          <w:szCs w:val="20"/>
        </w:rPr>
        <w:t xml:space="preserve">Udostępnianie dokumentacji medycznej przez Przyjmującego zamówienie osobom trzecim odbywa się zgodnie z przepisami prawa powszechnie obowiązującymi w tym zakresie oraz zasadami obowiązującymi u Udzielającego zamówienia.  </w:t>
      </w:r>
    </w:p>
    <w:p w14:paraId="47CC46CA" w14:textId="77777777" w:rsidR="00D10151" w:rsidRPr="00B52059" w:rsidRDefault="00D10151" w:rsidP="00E97798">
      <w:pPr>
        <w:pStyle w:val="Tekstprzypisukocowego"/>
        <w:rPr>
          <w:rFonts w:ascii="Arial" w:hAnsi="Arial" w:cs="Arial"/>
          <w:bCs/>
        </w:rPr>
      </w:pPr>
    </w:p>
    <w:p w14:paraId="02C489C7" w14:textId="77777777" w:rsidR="00215A19" w:rsidRPr="00B52059" w:rsidRDefault="00215A19" w:rsidP="00215A19">
      <w:pPr>
        <w:pStyle w:val="Tekstprzypisukocowego"/>
        <w:ind w:left="720"/>
        <w:jc w:val="center"/>
      </w:pPr>
      <w:r w:rsidRPr="00B52059">
        <w:rPr>
          <w:rFonts w:ascii="Arial" w:hAnsi="Arial" w:cs="Arial"/>
          <w:bCs/>
        </w:rPr>
        <w:t>§7</w:t>
      </w:r>
    </w:p>
    <w:p w14:paraId="48E65B54" w14:textId="77777777" w:rsidR="00215A19" w:rsidRPr="00B52059" w:rsidRDefault="00215A19" w:rsidP="00215A19">
      <w:pPr>
        <w:pStyle w:val="Tekstprzypisukocowego"/>
        <w:ind w:left="720"/>
        <w:jc w:val="center"/>
      </w:pPr>
      <w:r w:rsidRPr="00B52059">
        <w:rPr>
          <w:rFonts w:ascii="Arial" w:hAnsi="Arial" w:cs="Arial"/>
          <w:b/>
          <w:bCs/>
        </w:rPr>
        <w:t>Obowiązkowe ubezpieczenie</w:t>
      </w:r>
    </w:p>
    <w:p w14:paraId="51E75B56" w14:textId="77777777" w:rsidR="004D497D" w:rsidRPr="00B52059" w:rsidRDefault="00215A19" w:rsidP="00BE7E8C">
      <w:pPr>
        <w:pStyle w:val="Tekstprzypisukocowego"/>
        <w:numPr>
          <w:ilvl w:val="0"/>
          <w:numId w:val="6"/>
        </w:numPr>
        <w:tabs>
          <w:tab w:val="left" w:pos="709"/>
        </w:tabs>
        <w:ind w:left="720" w:hanging="283"/>
        <w:jc w:val="both"/>
      </w:pPr>
      <w:r w:rsidRPr="00B52059">
        <w:rPr>
          <w:rFonts w:ascii="Arial" w:hAnsi="Arial" w:cs="Arial"/>
        </w:rPr>
        <w:t>Przyjmujący zamówienie</w:t>
      </w:r>
      <w:r w:rsidRPr="00B52059">
        <w:rPr>
          <w:rFonts w:ascii="Arial" w:hAnsi="Arial" w:cs="Arial"/>
          <w:bCs/>
        </w:rPr>
        <w:t xml:space="preserve"> ma obowiązek ubezpieczenia się przed wykonaniem pierwszej czynności na okoliczność odpowiedzialności cywilnej zarówno w zakresie odpo</w:t>
      </w:r>
      <w:r w:rsidR="00D10151" w:rsidRPr="00B52059">
        <w:rPr>
          <w:rFonts w:ascii="Arial" w:hAnsi="Arial" w:cs="Arial"/>
          <w:bCs/>
        </w:rPr>
        <w:t xml:space="preserve">wiedzialności kontraktowej jak </w:t>
      </w:r>
      <w:r w:rsidRPr="00B52059">
        <w:rPr>
          <w:rFonts w:ascii="Arial" w:hAnsi="Arial" w:cs="Arial"/>
          <w:bCs/>
        </w:rPr>
        <w:t xml:space="preserve">i odpowiedzialności z tytułu czynów niedozwolonych, za szkody wyrządzone w związku z udzielaniem świadczeń zdrowotnych objętych niniejszą umową, a także od ryzyka wystąpienia chorób zakaźnych w tym wirusa HIV. </w:t>
      </w:r>
    </w:p>
    <w:p w14:paraId="484A7CA9" w14:textId="33A7C916" w:rsidR="00215A19" w:rsidRPr="00B52059" w:rsidRDefault="00215A19" w:rsidP="00BE7E8C">
      <w:pPr>
        <w:pStyle w:val="Tekstprzypisukocowego"/>
        <w:numPr>
          <w:ilvl w:val="0"/>
          <w:numId w:val="6"/>
        </w:numPr>
        <w:tabs>
          <w:tab w:val="left" w:pos="709"/>
        </w:tabs>
        <w:ind w:left="720" w:hanging="283"/>
        <w:jc w:val="both"/>
      </w:pPr>
      <w:r w:rsidRPr="00B52059">
        <w:rPr>
          <w:rFonts w:ascii="Arial" w:hAnsi="Arial" w:cs="Arial"/>
          <w:bCs/>
        </w:rPr>
        <w:t>Przyjmujący zamówienie ponosi odpowiedzialność za wszelkie szkody powstałe z przyczyn leżących po jego stronie w związku z wykonywaniem niniejszej umowy.</w:t>
      </w:r>
    </w:p>
    <w:p w14:paraId="6C8A4B86" w14:textId="7F3BFC10" w:rsidR="00CF5396" w:rsidRPr="00B52059" w:rsidRDefault="00CF5396" w:rsidP="00BE7E8C">
      <w:pPr>
        <w:pStyle w:val="DocumentMap"/>
        <w:numPr>
          <w:ilvl w:val="0"/>
          <w:numId w:val="6"/>
        </w:numPr>
        <w:tabs>
          <w:tab w:val="clear" w:pos="975"/>
          <w:tab w:val="left" w:pos="709"/>
        </w:tabs>
        <w:ind w:left="709" w:hanging="283"/>
        <w:contextualSpacing/>
        <w:jc w:val="both"/>
      </w:pPr>
      <w:r w:rsidRPr="00B52059">
        <w:rPr>
          <w:rFonts w:ascii="Arial" w:hAnsi="Arial" w:cs="Arial"/>
          <w:bCs/>
        </w:rPr>
        <w:t>Przyjmujący zamówienie ma obowiązek co najmniej okazać oryginał polisy ubezpieczeniowej, o której mowa w ust. 1 przy zawarciu niniejszej Umowy oraz dostarczyć kopię tej polisy do Dzia</w:t>
      </w:r>
      <w:r w:rsidR="005E574B">
        <w:rPr>
          <w:rFonts w:ascii="Arial" w:hAnsi="Arial" w:cs="Arial"/>
          <w:bCs/>
        </w:rPr>
        <w:t>łu Organizacji</w:t>
      </w:r>
      <w:r w:rsidR="00EF2848" w:rsidRPr="00B52059">
        <w:rPr>
          <w:rFonts w:ascii="Arial" w:hAnsi="Arial" w:cs="Arial"/>
          <w:bCs/>
        </w:rPr>
        <w:t xml:space="preserve"> i Promocji</w:t>
      </w:r>
      <w:r w:rsidRPr="00B52059">
        <w:rPr>
          <w:rFonts w:ascii="Arial" w:hAnsi="Arial" w:cs="Arial"/>
          <w:bCs/>
        </w:rPr>
        <w:t>, a w przypadku wygaśnięcia polisy, każdorazowo niezwłocznie okazać Udzielającemu zamówienie oryginał nowej polisy ubezpieczeniowej oraz dostarczyć kopię nowej polisy Udzielającemu zamówienie.</w:t>
      </w:r>
    </w:p>
    <w:p w14:paraId="65C94E8E" w14:textId="77777777" w:rsidR="00215A19" w:rsidRPr="00B52059" w:rsidRDefault="00215A19" w:rsidP="00215A19">
      <w:pPr>
        <w:rPr>
          <w:rFonts w:ascii="Arial" w:hAnsi="Arial" w:cs="Arial"/>
          <w:bCs/>
          <w:sz w:val="20"/>
          <w:szCs w:val="20"/>
        </w:rPr>
      </w:pPr>
    </w:p>
    <w:p w14:paraId="76D78582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§8</w:t>
      </w:r>
    </w:p>
    <w:p w14:paraId="4529C9F5" w14:textId="77777777" w:rsidR="00215A19" w:rsidRPr="00B52059" w:rsidRDefault="00215A19" w:rsidP="00215A19">
      <w:pPr>
        <w:overflowPunct w:val="0"/>
        <w:ind w:left="720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Kontrolę merytoryczną nad udzielaniem świadczeń zdrowotnych ze strony Udzielającego zamówienie sprawuje Z-ca Dyrektora ds. Lecznictwa.</w:t>
      </w:r>
    </w:p>
    <w:p w14:paraId="6F358E0C" w14:textId="77777777" w:rsidR="00215A19" w:rsidRPr="00B52059" w:rsidRDefault="00215A19" w:rsidP="00215A19">
      <w:pPr>
        <w:rPr>
          <w:rFonts w:ascii="Arial" w:hAnsi="Arial" w:cs="Arial"/>
          <w:sz w:val="20"/>
          <w:szCs w:val="20"/>
        </w:rPr>
      </w:pPr>
    </w:p>
    <w:p w14:paraId="74975E96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§9</w:t>
      </w:r>
    </w:p>
    <w:p w14:paraId="6E14A6FC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b/>
          <w:sz w:val="20"/>
          <w:szCs w:val="20"/>
        </w:rPr>
        <w:t>Wynagrodzenie</w:t>
      </w:r>
    </w:p>
    <w:p w14:paraId="6BAE8835" w14:textId="774A9E48" w:rsidR="002C5ABE" w:rsidRPr="00B52059" w:rsidRDefault="00215A19" w:rsidP="00BE7E8C">
      <w:pPr>
        <w:pStyle w:val="Akapitzlist"/>
        <w:numPr>
          <w:ilvl w:val="0"/>
          <w:numId w:val="24"/>
        </w:numPr>
        <w:jc w:val="both"/>
      </w:pPr>
      <w:r w:rsidRPr="00B52059">
        <w:rPr>
          <w:rFonts w:ascii="Arial" w:hAnsi="Arial" w:cs="Arial"/>
          <w:sz w:val="20"/>
          <w:szCs w:val="20"/>
        </w:rPr>
        <w:t>Tytułem należności za wykonanie umowy, Udzielający zamówienia zapłaci Przyjmującemu zamówienie</w:t>
      </w:r>
      <w:r w:rsidR="002C5ABE" w:rsidRPr="00B52059">
        <w:rPr>
          <w:rFonts w:ascii="Arial" w:hAnsi="Arial" w:cs="Arial"/>
          <w:sz w:val="20"/>
          <w:szCs w:val="20"/>
        </w:rPr>
        <w:t>:</w:t>
      </w:r>
      <w:r w:rsidRPr="00B52059">
        <w:rPr>
          <w:rFonts w:ascii="Arial" w:hAnsi="Arial" w:cs="Arial"/>
          <w:sz w:val="20"/>
          <w:szCs w:val="20"/>
        </w:rPr>
        <w:t xml:space="preserve"> </w:t>
      </w:r>
    </w:p>
    <w:p w14:paraId="29E347A5" w14:textId="7D882D73" w:rsidR="002C5ABE" w:rsidRPr="00B52059" w:rsidRDefault="002C5ABE" w:rsidP="00BE7E8C">
      <w:pPr>
        <w:numPr>
          <w:ilvl w:val="0"/>
          <w:numId w:val="23"/>
        </w:numPr>
        <w:jc w:val="both"/>
      </w:pPr>
      <w:r w:rsidRPr="00B52059">
        <w:rPr>
          <w:rFonts w:ascii="Arial" w:hAnsi="Arial" w:cs="Arial"/>
          <w:sz w:val="20"/>
          <w:szCs w:val="20"/>
        </w:rPr>
        <w:t xml:space="preserve">wynagrodzenie ryczałtowe w wysokości </w:t>
      </w:r>
      <w:r w:rsidRPr="00B52059">
        <w:rPr>
          <w:rFonts w:ascii="Arial" w:hAnsi="Arial" w:cs="Arial"/>
          <w:b/>
          <w:sz w:val="20"/>
          <w:szCs w:val="20"/>
        </w:rPr>
        <w:t>………… zł brutto</w:t>
      </w:r>
      <w:r w:rsidRPr="00B52059">
        <w:rPr>
          <w:rFonts w:ascii="Arial" w:hAnsi="Arial" w:cs="Arial"/>
          <w:sz w:val="20"/>
          <w:szCs w:val="20"/>
        </w:rPr>
        <w:t xml:space="preserve"> miesięcznie za udzielanie świadczeń zdrowotnych w godzinach podstawowej ordynacji.</w:t>
      </w:r>
    </w:p>
    <w:p w14:paraId="0C95C165" w14:textId="40DAEDD8" w:rsidR="00215A19" w:rsidRPr="00B52059" w:rsidRDefault="00215A19" w:rsidP="00BE7E8C">
      <w:pPr>
        <w:numPr>
          <w:ilvl w:val="0"/>
          <w:numId w:val="7"/>
        </w:numPr>
        <w:jc w:val="both"/>
      </w:pPr>
      <w:r w:rsidRPr="00B52059">
        <w:rPr>
          <w:rFonts w:ascii="Arial" w:hAnsi="Arial" w:cs="Arial"/>
          <w:sz w:val="20"/>
          <w:szCs w:val="20"/>
        </w:rPr>
        <w:lastRenderedPageBreak/>
        <w:t>Przyjmującemu zamówienie  nie wolno pobierać na własną rzecz opłat od pacjentów, ich rodzin bądź opiekunów z tytułu wykonywania świadczeń będących przedmiotem niniejszej umowy</w:t>
      </w:r>
      <w:r w:rsidR="00757A17" w:rsidRPr="00B52059">
        <w:rPr>
          <w:rFonts w:ascii="Arial" w:hAnsi="Arial" w:cs="Arial"/>
          <w:sz w:val="20"/>
          <w:szCs w:val="20"/>
        </w:rPr>
        <w:t>.</w:t>
      </w:r>
    </w:p>
    <w:p w14:paraId="682909DE" w14:textId="471EFAA6" w:rsidR="00215A19" w:rsidRPr="00B52059" w:rsidRDefault="00215A19" w:rsidP="00BE7E8C">
      <w:pPr>
        <w:numPr>
          <w:ilvl w:val="0"/>
          <w:numId w:val="7"/>
        </w:numPr>
        <w:jc w:val="both"/>
      </w:pPr>
      <w:r w:rsidRPr="00B52059">
        <w:rPr>
          <w:rFonts w:ascii="Arial" w:hAnsi="Arial" w:cs="Arial"/>
          <w:sz w:val="20"/>
          <w:szCs w:val="20"/>
        </w:rPr>
        <w:t xml:space="preserve">Podstawą do dokonania zapłaty określonej w ust.1 jest wystawiona prawidłowo </w:t>
      </w:r>
      <w:r w:rsidR="00414B32" w:rsidRPr="00B52059">
        <w:rPr>
          <w:rFonts w:ascii="Arial" w:hAnsi="Arial" w:cs="Arial"/>
          <w:sz w:val="20"/>
          <w:szCs w:val="20"/>
        </w:rPr>
        <w:t xml:space="preserve">przez Przyjmującego zamówienie </w:t>
      </w:r>
      <w:r w:rsidRPr="00B52059">
        <w:rPr>
          <w:rFonts w:ascii="Arial" w:hAnsi="Arial" w:cs="Arial"/>
          <w:sz w:val="20"/>
          <w:szCs w:val="20"/>
        </w:rPr>
        <w:t xml:space="preserve">faktura, przedłożona do każdego 7-go dnia miesiąca następującego po miesiącu rozliczeniowym, wraz z miesięczną ewidencją- </w:t>
      </w:r>
      <w:r w:rsidRPr="00B52059">
        <w:rPr>
          <w:rFonts w:ascii="Arial" w:hAnsi="Arial" w:cs="Arial"/>
          <w:b/>
          <w:sz w:val="20"/>
          <w:szCs w:val="20"/>
        </w:rPr>
        <w:t>załącznik nr</w:t>
      </w:r>
      <w:r w:rsidRPr="00B52059">
        <w:rPr>
          <w:rFonts w:ascii="Arial" w:hAnsi="Arial" w:cs="Arial"/>
          <w:sz w:val="20"/>
          <w:szCs w:val="20"/>
        </w:rPr>
        <w:t xml:space="preserve"> </w:t>
      </w:r>
      <w:r w:rsidR="00757A17" w:rsidRPr="00B52059">
        <w:rPr>
          <w:rFonts w:ascii="Arial" w:hAnsi="Arial" w:cs="Arial"/>
          <w:b/>
          <w:sz w:val="20"/>
          <w:szCs w:val="20"/>
        </w:rPr>
        <w:t>2</w:t>
      </w:r>
      <w:r w:rsidRPr="00B52059">
        <w:rPr>
          <w:rFonts w:ascii="Arial" w:hAnsi="Arial" w:cs="Arial"/>
          <w:sz w:val="20"/>
          <w:szCs w:val="20"/>
        </w:rPr>
        <w:t xml:space="preserve"> do umowy. </w:t>
      </w:r>
    </w:p>
    <w:p w14:paraId="096C831C" w14:textId="77777777" w:rsidR="00215A19" w:rsidRPr="00B52059" w:rsidRDefault="00215A19" w:rsidP="00BE7E8C">
      <w:pPr>
        <w:numPr>
          <w:ilvl w:val="0"/>
          <w:numId w:val="7"/>
        </w:numPr>
        <w:jc w:val="both"/>
      </w:pPr>
      <w:r w:rsidRPr="00B52059">
        <w:rPr>
          <w:rFonts w:ascii="Arial" w:hAnsi="Arial" w:cs="Arial"/>
          <w:sz w:val="20"/>
          <w:szCs w:val="20"/>
        </w:rPr>
        <w:t xml:space="preserve">Ewidencję o której mowa w ust. 3 po weryfikacji wykonanych godzin świadczeń zatwierdza </w:t>
      </w:r>
      <w:r w:rsidR="00BD3B6A" w:rsidRPr="00B52059">
        <w:rPr>
          <w:rFonts w:ascii="Arial" w:hAnsi="Arial" w:cs="Arial"/>
          <w:sz w:val="20"/>
          <w:szCs w:val="20"/>
        </w:rPr>
        <w:t xml:space="preserve">                 </w:t>
      </w:r>
      <w:r w:rsidRPr="00B52059">
        <w:rPr>
          <w:rFonts w:ascii="Arial" w:hAnsi="Arial" w:cs="Arial"/>
          <w:sz w:val="20"/>
          <w:szCs w:val="20"/>
        </w:rPr>
        <w:t>Z-ca Dyrektora ds. Lecznictwa.</w:t>
      </w:r>
    </w:p>
    <w:p w14:paraId="22EE8D82" w14:textId="77777777" w:rsidR="00215A19" w:rsidRPr="00B52059" w:rsidRDefault="00215A19" w:rsidP="00BE7E8C">
      <w:pPr>
        <w:numPr>
          <w:ilvl w:val="0"/>
          <w:numId w:val="7"/>
        </w:numPr>
        <w:jc w:val="both"/>
      </w:pPr>
      <w:r w:rsidRPr="00B52059">
        <w:rPr>
          <w:rFonts w:ascii="Arial" w:hAnsi="Arial" w:cs="Arial"/>
          <w:sz w:val="20"/>
          <w:szCs w:val="20"/>
        </w:rPr>
        <w:t xml:space="preserve">Strony ustalają okres rozliczeniowy – 1 miesiąc. </w:t>
      </w:r>
    </w:p>
    <w:p w14:paraId="34B780E1" w14:textId="77777777" w:rsidR="00215A19" w:rsidRPr="00B52059" w:rsidRDefault="00215A19" w:rsidP="00BE7E8C">
      <w:pPr>
        <w:numPr>
          <w:ilvl w:val="0"/>
          <w:numId w:val="7"/>
        </w:numPr>
        <w:jc w:val="both"/>
      </w:pPr>
      <w:r w:rsidRPr="00B52059">
        <w:rPr>
          <w:rFonts w:ascii="Arial" w:hAnsi="Arial" w:cs="Arial"/>
          <w:sz w:val="20"/>
          <w:szCs w:val="20"/>
        </w:rPr>
        <w:t xml:space="preserve">Strony ustalają termin płatności wynoszący </w:t>
      </w:r>
      <w:r w:rsidRPr="00B52059">
        <w:rPr>
          <w:rFonts w:ascii="Arial" w:hAnsi="Arial" w:cs="Arial"/>
          <w:b/>
          <w:sz w:val="20"/>
          <w:szCs w:val="20"/>
        </w:rPr>
        <w:t xml:space="preserve">30 dni , </w:t>
      </w:r>
      <w:r w:rsidRPr="00B52059">
        <w:rPr>
          <w:rFonts w:ascii="Arial" w:hAnsi="Arial" w:cs="Arial"/>
          <w:sz w:val="20"/>
          <w:szCs w:val="20"/>
        </w:rPr>
        <w:t xml:space="preserve">od daty doręczenia faktury oraz sposób zapłaty- </w:t>
      </w:r>
      <w:r w:rsidRPr="00B52059">
        <w:rPr>
          <w:rFonts w:ascii="Arial" w:hAnsi="Arial" w:cs="Arial"/>
          <w:b/>
          <w:sz w:val="20"/>
          <w:szCs w:val="20"/>
        </w:rPr>
        <w:t xml:space="preserve">przelew, </w:t>
      </w:r>
      <w:r w:rsidRPr="00B52059">
        <w:rPr>
          <w:rFonts w:ascii="Arial" w:hAnsi="Arial" w:cs="Arial"/>
          <w:bCs/>
          <w:sz w:val="20"/>
          <w:szCs w:val="20"/>
        </w:rPr>
        <w:t xml:space="preserve">na rachunek bankowy wskazany na tej fakturze. </w:t>
      </w:r>
      <w:bookmarkStart w:id="2" w:name="_Hlk32009573"/>
      <w:r w:rsidRPr="00B52059">
        <w:rPr>
          <w:rFonts w:ascii="Arial" w:hAnsi="Arial" w:cs="Arial"/>
          <w:bCs/>
          <w:sz w:val="20"/>
          <w:szCs w:val="20"/>
        </w:rPr>
        <w:t>Za dzień płatności strony uznają dzień złożenia dyspozycji przelania środków pieniężnych (polecenie przelewu).</w:t>
      </w:r>
      <w:bookmarkEnd w:id="2"/>
    </w:p>
    <w:p w14:paraId="6C59FCBA" w14:textId="77777777" w:rsidR="005E2476" w:rsidRDefault="005E2476" w:rsidP="005E2476">
      <w:pPr>
        <w:numPr>
          <w:ilvl w:val="0"/>
          <w:numId w:val="7"/>
        </w:numPr>
        <w:jc w:val="both"/>
      </w:pPr>
      <w:r>
        <w:rPr>
          <w:rFonts w:ascii="Arial" w:hAnsi="Arial" w:cs="Arial"/>
          <w:sz w:val="20"/>
          <w:szCs w:val="20"/>
        </w:rPr>
        <w:t>W razie nieuznania przez Narodowy Fundusz Zdrowia świadczeń zrealizowanych przez Przyjmującego zamówienie na rzecz Udzielającego zamówienie w ramach niniejszej umowy, Przyjmujący zamówienie udostępnia Udzielającemu zamówienie  sporządzoną na tę okoliczność dokumentację.</w:t>
      </w:r>
    </w:p>
    <w:p w14:paraId="5341628E" w14:textId="0CD06596" w:rsidR="005E2476" w:rsidRPr="00C86437" w:rsidRDefault="005E2476" w:rsidP="005E2476">
      <w:pPr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86437">
        <w:rPr>
          <w:rFonts w:ascii="Arial" w:hAnsi="Arial" w:cs="Arial"/>
          <w:sz w:val="20"/>
          <w:szCs w:val="20"/>
          <w:lang w:eastAsia="pl-PL"/>
        </w:rPr>
        <w:t>Przyjmujący zamówienie zobowiązuje się niezwłocznie zwrócić Udzielającemu zamówienie równowartość nieuznanych przez Nar</w:t>
      </w:r>
      <w:r>
        <w:rPr>
          <w:rFonts w:ascii="Arial" w:hAnsi="Arial" w:cs="Arial"/>
          <w:sz w:val="20"/>
          <w:szCs w:val="20"/>
          <w:lang w:eastAsia="pl-PL"/>
        </w:rPr>
        <w:t>odowy Fundusz Zdrowia świadczeń</w:t>
      </w:r>
      <w:r w:rsidRPr="00C86437">
        <w:rPr>
          <w:rFonts w:ascii="Arial" w:hAnsi="Arial" w:cs="Arial"/>
          <w:sz w:val="20"/>
          <w:szCs w:val="20"/>
          <w:lang w:eastAsia="pl-PL"/>
        </w:rPr>
        <w:t>, za które Przyjmujący zamówienie otrzymał wynagrodzenie od Udzielającego zamówienia.</w:t>
      </w:r>
    </w:p>
    <w:p w14:paraId="0E6ECC83" w14:textId="28D268BA" w:rsidR="005E2476" w:rsidRPr="00C86437" w:rsidRDefault="005E2476" w:rsidP="005E2476">
      <w:pPr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86437">
        <w:rPr>
          <w:rFonts w:ascii="Arial" w:hAnsi="Arial" w:cs="Arial"/>
          <w:sz w:val="20"/>
          <w:szCs w:val="20"/>
          <w:lang w:eastAsia="pl-PL"/>
        </w:rPr>
        <w:t xml:space="preserve">Udzielający Zamówienie oświadcza, że samodzielnie rozlicza </w:t>
      </w:r>
      <w:r>
        <w:rPr>
          <w:rFonts w:ascii="Arial" w:hAnsi="Arial" w:cs="Arial"/>
          <w:sz w:val="20"/>
          <w:szCs w:val="20"/>
          <w:lang w:eastAsia="pl-PL"/>
        </w:rPr>
        <w:t>się z ZUS-em i Urzędem Skarbowy</w:t>
      </w:r>
      <w:r w:rsidRPr="00C86437">
        <w:rPr>
          <w:rFonts w:ascii="Arial" w:hAnsi="Arial" w:cs="Arial"/>
          <w:sz w:val="20"/>
          <w:szCs w:val="20"/>
          <w:lang w:eastAsia="pl-PL"/>
        </w:rPr>
        <w:t xml:space="preserve"> 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86437">
        <w:rPr>
          <w:rFonts w:ascii="Arial" w:hAnsi="Arial" w:cs="Arial"/>
          <w:sz w:val="20"/>
          <w:szCs w:val="20"/>
          <w:lang w:eastAsia="pl-PL"/>
        </w:rPr>
        <w:t xml:space="preserve">z tego tytułu  indywidualnie oblicza, rozlicza i przekazuje do Urzędu Skarbowego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C86437">
        <w:rPr>
          <w:rFonts w:ascii="Arial" w:hAnsi="Arial" w:cs="Arial"/>
          <w:sz w:val="20"/>
          <w:szCs w:val="20"/>
          <w:lang w:eastAsia="pl-PL"/>
        </w:rPr>
        <w:t>i Zakładu Ubezpieczeń Społecznych oraz innych powołanych do tego org</w:t>
      </w:r>
      <w:r>
        <w:rPr>
          <w:rFonts w:ascii="Arial" w:hAnsi="Arial" w:cs="Arial"/>
          <w:sz w:val="20"/>
          <w:szCs w:val="20"/>
          <w:lang w:eastAsia="pl-PL"/>
        </w:rPr>
        <w:t xml:space="preserve">anów wszelkie podatki, składki </w:t>
      </w:r>
      <w:r w:rsidRPr="00C86437">
        <w:rPr>
          <w:rFonts w:ascii="Arial" w:hAnsi="Arial" w:cs="Arial"/>
          <w:sz w:val="20"/>
          <w:szCs w:val="20"/>
          <w:lang w:eastAsia="pl-PL"/>
        </w:rPr>
        <w:t>i  opłaty.</w:t>
      </w:r>
    </w:p>
    <w:p w14:paraId="4BA878C8" w14:textId="4E5C0944" w:rsidR="005E2476" w:rsidRPr="00C86437" w:rsidRDefault="005E2476" w:rsidP="005E2476">
      <w:pPr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86437">
        <w:rPr>
          <w:rFonts w:ascii="Arial" w:hAnsi="Arial" w:cs="Arial"/>
          <w:sz w:val="20"/>
          <w:szCs w:val="20"/>
          <w:lang w:eastAsia="pl-PL"/>
        </w:rPr>
        <w:t>Przyjmujący Zamówienie oświadcza, że z tytułu prowadzonej działalności samodzielnie rozlicza się z Urzędem Skarbowym. Wszelkie należności z tytułu składek ZUS, w szczególności na ubezpieczenia społeczne, zdrowotne, chorobowe, które wynikają lub mogą wyniknąć z tytułu obowiązywania niniejszej umowy podlegają uiszczeniu zgodnie z przepisami prawa powszechnie obowiązującego w tym zakresie. </w:t>
      </w:r>
    </w:p>
    <w:p w14:paraId="5866F081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§10</w:t>
      </w:r>
    </w:p>
    <w:p w14:paraId="0025611B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b/>
          <w:sz w:val="20"/>
          <w:szCs w:val="20"/>
        </w:rPr>
        <w:t>Czas obowiązywania umowy</w:t>
      </w:r>
    </w:p>
    <w:p w14:paraId="350AECED" w14:textId="21DF2885" w:rsidR="00215A19" w:rsidRPr="00B52059" w:rsidRDefault="00215A19" w:rsidP="00215A19">
      <w:pPr>
        <w:overflowPunct w:val="0"/>
        <w:ind w:left="720"/>
        <w:textAlignment w:val="baseline"/>
        <w:rPr>
          <w:rFonts w:ascii="Arial" w:hAnsi="Arial" w:cs="Arial"/>
          <w:b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Przyjmujący zamówienie wykonywać będzie niniejszą umowę w okresie </w:t>
      </w:r>
      <w:r w:rsidRPr="00E97798">
        <w:rPr>
          <w:rFonts w:ascii="Arial" w:hAnsi="Arial" w:cs="Arial"/>
          <w:sz w:val="20"/>
          <w:szCs w:val="20"/>
        </w:rPr>
        <w:t>od</w:t>
      </w:r>
      <w:r w:rsidR="00E97798">
        <w:rPr>
          <w:rFonts w:ascii="Arial" w:hAnsi="Arial" w:cs="Arial"/>
          <w:sz w:val="20"/>
          <w:szCs w:val="20"/>
        </w:rPr>
        <w:t>:</w:t>
      </w:r>
    </w:p>
    <w:p w14:paraId="7F3008B3" w14:textId="77777777" w:rsidR="00215A19" w:rsidRPr="00B52059" w:rsidRDefault="00215A19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70CAC9FD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§11</w:t>
      </w:r>
    </w:p>
    <w:p w14:paraId="2EB3DEA1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b/>
          <w:sz w:val="20"/>
          <w:szCs w:val="20"/>
        </w:rPr>
        <w:t>Rozwiązanie umowy</w:t>
      </w:r>
    </w:p>
    <w:p w14:paraId="457099BC" w14:textId="77777777" w:rsidR="00215A19" w:rsidRPr="00B52059" w:rsidRDefault="00215A19" w:rsidP="00BE7E8C">
      <w:pPr>
        <w:numPr>
          <w:ilvl w:val="0"/>
          <w:numId w:val="8"/>
        </w:numPr>
      </w:pPr>
      <w:r w:rsidRPr="00B52059">
        <w:rPr>
          <w:rFonts w:ascii="Arial" w:hAnsi="Arial" w:cs="Arial"/>
          <w:sz w:val="20"/>
          <w:szCs w:val="20"/>
        </w:rPr>
        <w:t xml:space="preserve">Umowa może zostać rozwiązana w każdym czasie za porozumieniem stron.  </w:t>
      </w:r>
    </w:p>
    <w:p w14:paraId="0BC69392" w14:textId="4140E31A" w:rsidR="00215A19" w:rsidRPr="00B52059" w:rsidRDefault="00215A19" w:rsidP="00BE7E8C">
      <w:pPr>
        <w:numPr>
          <w:ilvl w:val="0"/>
          <w:numId w:val="8"/>
        </w:numPr>
        <w:jc w:val="both"/>
      </w:pPr>
      <w:r w:rsidRPr="00B52059">
        <w:rPr>
          <w:rFonts w:ascii="Arial" w:hAnsi="Arial" w:cs="Arial"/>
          <w:sz w:val="20"/>
          <w:szCs w:val="20"/>
        </w:rPr>
        <w:t>Każdej ze stron przysługuje prawo do rozwi</w:t>
      </w:r>
      <w:r w:rsidR="004F455C" w:rsidRPr="00B52059">
        <w:rPr>
          <w:rFonts w:ascii="Arial" w:hAnsi="Arial" w:cs="Arial"/>
          <w:sz w:val="20"/>
          <w:szCs w:val="20"/>
        </w:rPr>
        <w:t>ązania umowy za trzymiesięcznym</w:t>
      </w:r>
      <w:r w:rsidRPr="00B52059">
        <w:rPr>
          <w:rFonts w:ascii="Arial" w:hAnsi="Arial" w:cs="Arial"/>
          <w:sz w:val="20"/>
          <w:szCs w:val="20"/>
        </w:rPr>
        <w:t xml:space="preserve"> okresem wypowiedzenia ze skutkiem na ostatni dzień miesiąca kalendarzowego. Wypowiedzenie umowy wymaga zachowania formy pisemnej pod rygorem nieważności.</w:t>
      </w:r>
    </w:p>
    <w:p w14:paraId="5C180C72" w14:textId="77777777" w:rsidR="00215A19" w:rsidRPr="00B52059" w:rsidRDefault="00215A19" w:rsidP="00BE7E8C">
      <w:pPr>
        <w:numPr>
          <w:ilvl w:val="0"/>
          <w:numId w:val="8"/>
        </w:numPr>
        <w:jc w:val="both"/>
      </w:pPr>
      <w:r w:rsidRPr="00B52059">
        <w:rPr>
          <w:rFonts w:ascii="Arial" w:hAnsi="Arial" w:cs="Arial"/>
          <w:sz w:val="20"/>
          <w:szCs w:val="20"/>
        </w:rPr>
        <w:t xml:space="preserve">Udzielający zamówienia zastrzega sobie możliwość rozwiązania umowy bez wypowiedzenia </w:t>
      </w:r>
      <w:r w:rsidRPr="00B52059">
        <w:rPr>
          <w:rFonts w:ascii="Arial" w:hAnsi="Arial" w:cs="Arial"/>
          <w:sz w:val="20"/>
          <w:szCs w:val="20"/>
        </w:rPr>
        <w:br/>
        <w:t>w następstwie rażącego naruszenia jej postanowień przez Przyjmującego zamówienie lub zmian organizacyjnych wprowadzonych u Udzielającego zamówienia uniemożliwiających dalsze wykonywanie przedmiotu umowy lub</w:t>
      </w:r>
      <w:r w:rsidRPr="00B52059">
        <w:rPr>
          <w:sz w:val="20"/>
          <w:szCs w:val="20"/>
        </w:rPr>
        <w:t xml:space="preserve"> </w:t>
      </w:r>
      <w:r w:rsidRPr="00B52059">
        <w:rPr>
          <w:rFonts w:ascii="Arial" w:hAnsi="Arial" w:cs="Arial"/>
          <w:sz w:val="20"/>
          <w:szCs w:val="20"/>
        </w:rPr>
        <w:t xml:space="preserve">wypowiedzenia umowy przez Narodowy Fundusz Zdrowia Udzielającemu zamówienie na realizacje świadczeń zdrowotnych. </w:t>
      </w:r>
    </w:p>
    <w:p w14:paraId="21A26B66" w14:textId="77777777" w:rsidR="00215A19" w:rsidRPr="00B52059" w:rsidRDefault="00215A19" w:rsidP="00BE7E8C">
      <w:pPr>
        <w:numPr>
          <w:ilvl w:val="0"/>
          <w:numId w:val="8"/>
        </w:numPr>
        <w:jc w:val="both"/>
      </w:pPr>
      <w:r w:rsidRPr="00B52059">
        <w:rPr>
          <w:rFonts w:ascii="Arial" w:hAnsi="Arial" w:cs="Arial"/>
          <w:sz w:val="20"/>
          <w:szCs w:val="20"/>
        </w:rPr>
        <w:t xml:space="preserve">Przez rażące naruszenie postanowień umowy ze strony Przyjmującego zamówienie należy rozumieć </w:t>
      </w:r>
      <w:r w:rsidRPr="00B52059">
        <w:rPr>
          <w:rFonts w:ascii="Arial" w:hAnsi="Arial" w:cs="Arial"/>
          <w:sz w:val="20"/>
          <w:szCs w:val="20"/>
        </w:rPr>
        <w:br/>
        <w:t>w szczególności:</w:t>
      </w:r>
    </w:p>
    <w:p w14:paraId="6EFEF6CD" w14:textId="77777777" w:rsidR="00215A19" w:rsidRPr="00B5205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udzielanie świadczeń przez osobę, która utraciła uprawnienia   do ich wykonywania,</w:t>
      </w:r>
    </w:p>
    <w:p w14:paraId="464F1301" w14:textId="77777777" w:rsidR="00215A19" w:rsidRPr="00B5205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niezrealizowanie przedmiotu umowy z przyczyn leżących po stronie Przyjmującego zamówienie,</w:t>
      </w:r>
    </w:p>
    <w:p w14:paraId="6298E301" w14:textId="77777777" w:rsidR="00215A19" w:rsidRPr="00B5205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 xml:space="preserve">wykonywanie umowy niezgodnie z zasadami wiedzy medycznej, </w:t>
      </w:r>
    </w:p>
    <w:p w14:paraId="1E498ECF" w14:textId="77777777" w:rsidR="00215A19" w:rsidRPr="00B5205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brak ubezpieczenia , o którym mowa w § 7,</w:t>
      </w:r>
    </w:p>
    <w:p w14:paraId="06F84ED4" w14:textId="77777777" w:rsidR="00215A19" w:rsidRPr="00B5205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 xml:space="preserve">wykorzystywanie danych osobowych pacjentów oraz innych danych zawartych </w:t>
      </w:r>
      <w:r w:rsidR="00D10151" w:rsidRPr="00B52059">
        <w:rPr>
          <w:rFonts w:ascii="Arial" w:hAnsi="Arial" w:cs="Arial"/>
          <w:sz w:val="20"/>
          <w:szCs w:val="20"/>
        </w:rPr>
        <w:br/>
      </w:r>
      <w:r w:rsidRPr="00B52059">
        <w:rPr>
          <w:rFonts w:ascii="Arial" w:hAnsi="Arial" w:cs="Arial"/>
          <w:sz w:val="20"/>
          <w:szCs w:val="20"/>
        </w:rPr>
        <w:t>w dokumentacji medycznej oraz w systemie AMMS do innych celów niż wykonywanie świadczeń zdrowotnych na podstawie niniejszej umowy,</w:t>
      </w:r>
    </w:p>
    <w:p w14:paraId="7EF4D442" w14:textId="77777777" w:rsidR="00215A19" w:rsidRPr="00B5205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inne rażące naruszenie warunków niniejszej umowy, a także zasad współżycia społecznego,</w:t>
      </w:r>
    </w:p>
    <w:p w14:paraId="117FDF7E" w14:textId="77777777" w:rsidR="00215A19" w:rsidRPr="00B5205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popełnienie w czasie trwania umowy przez personel Przyjmującego zamówienie przestępstwa, które uniemożliwia dalsze świadczenie usług zdrowotnych przez Przyjmującego zamówienie, jeśli popełnienie przestępstwa zostało stwierdzone prawomocnym wyrokiem sądowym lub jest oczywiste,</w:t>
      </w:r>
    </w:p>
    <w:p w14:paraId="71AD8D75" w14:textId="77777777" w:rsidR="00215A19" w:rsidRPr="00B5205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lastRenderedPageBreak/>
        <w:t xml:space="preserve">wypowiedzenia umowy przez Narodowy Fundusz Zdrowia Udzielającemu zamówienia </w:t>
      </w:r>
      <w:r w:rsidRPr="00B52059">
        <w:rPr>
          <w:rFonts w:ascii="Arial" w:hAnsi="Arial" w:cs="Arial"/>
          <w:sz w:val="20"/>
          <w:szCs w:val="20"/>
        </w:rPr>
        <w:br/>
        <w:t>z przyczyn leżących po stronie Przyjmującego zamówienie, a w szczególności:</w:t>
      </w:r>
    </w:p>
    <w:p w14:paraId="2A18B38C" w14:textId="77777777" w:rsidR="00215A19" w:rsidRPr="00B52059" w:rsidRDefault="00215A19" w:rsidP="00215A19">
      <w:p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ograniczenie dostępności świadczeń, zawężenie ich zakresu lub ich nieodpowiedniej jakości,</w:t>
      </w:r>
    </w:p>
    <w:p w14:paraId="10ACC705" w14:textId="77777777" w:rsidR="00215A19" w:rsidRPr="00B52059" w:rsidRDefault="00215A19" w:rsidP="00215A19">
      <w:p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nie przekazywania w ustalonym terminie przez Przyjmującego zamówienie wymaganych sprawozdań i informacji.</w:t>
      </w:r>
    </w:p>
    <w:p w14:paraId="4F5BD764" w14:textId="77777777" w:rsidR="00215A19" w:rsidRPr="00B5205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 w:rsidRPr="00B52059">
        <w:rPr>
          <w:rFonts w:ascii="Arial" w:hAnsi="Arial" w:cs="Arial"/>
          <w:sz w:val="20"/>
          <w:szCs w:val="20"/>
        </w:rPr>
        <w:t>uzasadnionych skarg pacjentów, gdy wynikają one z rażącego naruszenia niniejszej umowy oraz przepisów prawa.</w:t>
      </w:r>
    </w:p>
    <w:p w14:paraId="1F73E623" w14:textId="09223CE7" w:rsidR="00215A19" w:rsidRPr="00E97798" w:rsidRDefault="00215A19" w:rsidP="00E97798">
      <w:pPr>
        <w:suppressAutoHyphens w:val="0"/>
        <w:ind w:left="720" w:hanging="283"/>
        <w:jc w:val="both"/>
      </w:pPr>
      <w:r w:rsidRPr="00B52059">
        <w:rPr>
          <w:rFonts w:ascii="Arial" w:hAnsi="Arial" w:cs="Arial"/>
          <w:sz w:val="20"/>
          <w:szCs w:val="20"/>
        </w:rPr>
        <w:t>5. W przypadkach, o których mowa w ust. 2, ust. 3 i ust. 4  Przyjmującemu zamówienie nie należy się odszkodowanie, w szczególności z tytułu utraconych korzyści od Udzielającego zamówienia.</w:t>
      </w:r>
    </w:p>
    <w:p w14:paraId="3C507EFE" w14:textId="77777777" w:rsidR="00215A19" w:rsidRPr="00B52059" w:rsidRDefault="00215A19" w:rsidP="00215A19">
      <w:pPr>
        <w:spacing w:line="276" w:lineRule="auto"/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§12</w:t>
      </w:r>
    </w:p>
    <w:p w14:paraId="7724AB8A" w14:textId="77777777" w:rsidR="00215A19" w:rsidRPr="00B52059" w:rsidRDefault="00215A19" w:rsidP="00215A19">
      <w:pPr>
        <w:spacing w:line="276" w:lineRule="auto"/>
        <w:ind w:left="720"/>
        <w:jc w:val="center"/>
      </w:pPr>
      <w:r w:rsidRPr="00B52059">
        <w:rPr>
          <w:rFonts w:ascii="Arial" w:hAnsi="Arial" w:cs="Arial"/>
          <w:b/>
          <w:sz w:val="20"/>
          <w:szCs w:val="20"/>
        </w:rPr>
        <w:t>Kary Umowne</w:t>
      </w:r>
    </w:p>
    <w:p w14:paraId="54D5C218" w14:textId="0A8289F9" w:rsidR="00215A19" w:rsidRPr="00B52059" w:rsidRDefault="00215A19" w:rsidP="00BE7E8C">
      <w:pPr>
        <w:numPr>
          <w:ilvl w:val="0"/>
          <w:numId w:val="10"/>
        </w:numPr>
        <w:tabs>
          <w:tab w:val="num" w:pos="709"/>
        </w:tabs>
        <w:suppressAutoHyphens w:val="0"/>
        <w:ind w:left="720" w:hanging="357"/>
        <w:jc w:val="both"/>
      </w:pPr>
      <w:r w:rsidRPr="00B52059">
        <w:rPr>
          <w:rFonts w:ascii="Arial" w:hAnsi="Arial" w:cs="Arial"/>
          <w:sz w:val="20"/>
          <w:szCs w:val="20"/>
        </w:rPr>
        <w:t xml:space="preserve">W przypadku nienależytego wykonywania umowy, przez Przyjmującego zamówienie, Udzielający zamówienia może nałożyć na Przyjmującego zamówienie karę umowną </w:t>
      </w:r>
      <w:r w:rsidR="00414B32" w:rsidRPr="00B52059">
        <w:rPr>
          <w:rFonts w:ascii="Arial" w:hAnsi="Arial" w:cs="Arial"/>
          <w:sz w:val="20"/>
          <w:szCs w:val="20"/>
        </w:rPr>
        <w:t xml:space="preserve">                              </w:t>
      </w:r>
      <w:r w:rsidRPr="00B52059">
        <w:rPr>
          <w:rFonts w:ascii="Arial" w:hAnsi="Arial" w:cs="Arial"/>
          <w:sz w:val="20"/>
          <w:szCs w:val="20"/>
        </w:rPr>
        <w:t xml:space="preserve">w wysokości do 5 % kwoty średniomiesięcznego zobowiązania wynikającego z umowy za każde stwierdzone naruszenie. Ponadto Udzielający zamówienia uprawniony będzie do nałożenia na Przyjmującego zamówienie kary umownej, o której mowa w zdaniu poprzedzającym </w:t>
      </w:r>
      <w:r w:rsidR="00BD3B6A" w:rsidRPr="00B52059">
        <w:rPr>
          <w:rFonts w:ascii="Arial" w:hAnsi="Arial" w:cs="Arial"/>
          <w:sz w:val="20"/>
          <w:szCs w:val="20"/>
        </w:rPr>
        <w:t xml:space="preserve">                               </w:t>
      </w:r>
      <w:r w:rsidRPr="00B52059">
        <w:rPr>
          <w:rFonts w:ascii="Arial" w:hAnsi="Arial" w:cs="Arial"/>
          <w:sz w:val="20"/>
          <w:szCs w:val="20"/>
        </w:rPr>
        <w:t xml:space="preserve">w przypadku: </w:t>
      </w:r>
    </w:p>
    <w:p w14:paraId="27840164" w14:textId="77777777" w:rsidR="00215A19" w:rsidRPr="00B5205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 w:rsidRPr="00B52059">
        <w:rPr>
          <w:rFonts w:ascii="Arial" w:hAnsi="Arial" w:cs="Arial"/>
          <w:sz w:val="20"/>
          <w:szCs w:val="20"/>
        </w:rPr>
        <w:t>udzielenia świadczenia w sytuacji utraty uprawnień do udzielania świadczeń zdrowotnych,</w:t>
      </w:r>
    </w:p>
    <w:p w14:paraId="0E3617AC" w14:textId="77777777" w:rsidR="00215A19" w:rsidRPr="00B5205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 w:rsidRPr="00B52059">
        <w:rPr>
          <w:rFonts w:ascii="Arial" w:hAnsi="Arial" w:cs="Arial"/>
          <w:sz w:val="20"/>
          <w:szCs w:val="20"/>
        </w:rPr>
        <w:t>nieudzielenia świadczenia w czasie i miejscu ustalonym w umowie, za wyjątkiem przypadków wskazanych w § 2 ust. 3.</w:t>
      </w:r>
    </w:p>
    <w:p w14:paraId="4C36D9C1" w14:textId="77777777" w:rsidR="00215A19" w:rsidRPr="00B5205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 w:rsidRPr="00B52059">
        <w:rPr>
          <w:rFonts w:ascii="Arial" w:hAnsi="Arial" w:cs="Arial"/>
          <w:sz w:val="20"/>
          <w:szCs w:val="20"/>
        </w:rPr>
        <w:t xml:space="preserve">udaremniania kontroli przeprowadzonej przez Udzielającego zamówienia, Narodowy Fundusz Zdrowia oraz inne uprawnione organy i podmioty albo niewykonania </w:t>
      </w:r>
      <w:r w:rsidR="00BD3B6A" w:rsidRPr="00B52059">
        <w:rPr>
          <w:rFonts w:ascii="Arial" w:hAnsi="Arial" w:cs="Arial"/>
          <w:sz w:val="20"/>
          <w:szCs w:val="20"/>
        </w:rPr>
        <w:t xml:space="preserve">                                  </w:t>
      </w:r>
      <w:r w:rsidRPr="00B52059">
        <w:rPr>
          <w:rFonts w:ascii="Arial" w:hAnsi="Arial" w:cs="Arial"/>
          <w:sz w:val="20"/>
          <w:szCs w:val="20"/>
        </w:rPr>
        <w:t xml:space="preserve">w wyznaczonym terminie zaleceń pokontrolnych, </w:t>
      </w:r>
    </w:p>
    <w:p w14:paraId="6F4CAAC2" w14:textId="77777777" w:rsidR="00215A19" w:rsidRPr="00B5205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 w:rsidRPr="00B52059">
        <w:rPr>
          <w:rFonts w:ascii="Arial" w:hAnsi="Arial" w:cs="Arial"/>
          <w:sz w:val="20"/>
          <w:szCs w:val="20"/>
        </w:rPr>
        <w:t>pobierania nienależnych opłat od pacjentów za świadczenia będące przedmiotem umowy przez Przyjmującego zamówienie,</w:t>
      </w:r>
    </w:p>
    <w:p w14:paraId="6B3FD906" w14:textId="77777777" w:rsidR="00215A19" w:rsidRPr="00B5205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 w:rsidRPr="00B52059">
        <w:rPr>
          <w:rFonts w:ascii="Arial" w:hAnsi="Arial" w:cs="Arial"/>
          <w:sz w:val="20"/>
          <w:szCs w:val="20"/>
        </w:rPr>
        <w:t>nieuzasadnionej odmowy udzielenia pacjentowi,</w:t>
      </w:r>
    </w:p>
    <w:p w14:paraId="0B75A176" w14:textId="77777777" w:rsidR="00215A19" w:rsidRPr="00B5205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 w:rsidRPr="00B52059">
        <w:rPr>
          <w:rFonts w:ascii="Arial" w:hAnsi="Arial" w:cs="Arial"/>
          <w:sz w:val="20"/>
          <w:szCs w:val="20"/>
        </w:rPr>
        <w:t>nieprawidłowego prowadzenia dokumentacji medycznej,</w:t>
      </w:r>
    </w:p>
    <w:p w14:paraId="3ABFDD19" w14:textId="77777777" w:rsidR="00215A19" w:rsidRPr="00B52059" w:rsidRDefault="00215A19" w:rsidP="00215A19">
      <w:pPr>
        <w:tabs>
          <w:tab w:val="left" w:pos="284"/>
        </w:tabs>
        <w:suppressAutoHyphens w:val="0"/>
        <w:ind w:left="720"/>
        <w:jc w:val="both"/>
      </w:pPr>
      <w:r w:rsidRPr="00B52059">
        <w:rPr>
          <w:rFonts w:ascii="Arial" w:hAnsi="Arial" w:cs="Arial"/>
          <w:sz w:val="20"/>
          <w:szCs w:val="20"/>
        </w:rPr>
        <w:t xml:space="preserve">braku bieżącego sporządzania dokumentacji medycznej do rozliczenia z Narodowym Funduszem Zdrowia  przez personel wyznaczony. </w:t>
      </w:r>
    </w:p>
    <w:p w14:paraId="6D91C885" w14:textId="77777777" w:rsidR="00215A19" w:rsidRPr="00B52059" w:rsidRDefault="00215A19" w:rsidP="00215A19">
      <w:pPr>
        <w:tabs>
          <w:tab w:val="left" w:pos="284"/>
        </w:tabs>
        <w:suppressAutoHyphens w:val="0"/>
        <w:ind w:left="720" w:hanging="283"/>
        <w:jc w:val="both"/>
      </w:pPr>
      <w:r w:rsidRPr="00B52059">
        <w:rPr>
          <w:rFonts w:ascii="Arial" w:hAnsi="Arial" w:cs="Arial"/>
          <w:sz w:val="20"/>
          <w:szCs w:val="20"/>
        </w:rPr>
        <w:t xml:space="preserve">2. Kary umowne, nałożone przez Udzielającego zamówienia, podlegają potrąceniu z bieżącego wymagalnego zobowiązania po złożeniu stosownego oświadczenia przez Udzielającego zamówienia.                                  </w:t>
      </w:r>
    </w:p>
    <w:p w14:paraId="0CC67840" w14:textId="77777777" w:rsidR="00215A19" w:rsidRPr="00B52059" w:rsidRDefault="00215A19" w:rsidP="00215A19">
      <w:pPr>
        <w:tabs>
          <w:tab w:val="left" w:pos="284"/>
        </w:tabs>
        <w:suppressAutoHyphens w:val="0"/>
        <w:ind w:left="720" w:hanging="283"/>
        <w:jc w:val="both"/>
      </w:pPr>
      <w:r w:rsidRPr="00B52059">
        <w:rPr>
          <w:rFonts w:ascii="Arial" w:hAnsi="Arial" w:cs="Arial"/>
          <w:sz w:val="20"/>
          <w:szCs w:val="20"/>
        </w:rPr>
        <w:t>3. W przypadku, kiedy wysokość naliczonych kar umownych przekracza wartość bieżącego wymagalnego zobowiązania względem Przyjmującego zamówienia, Udzielający zamówienia ma prawo dokonywać dalszych potrąceń w kolejnych miesiącach, aż do zaspokojenia całości roszczenia z tytułu naliczenia kary umownej lub dochodzić jej zapłaty od Przyjmującego zamówienie na zasadach ogólnych.</w:t>
      </w:r>
    </w:p>
    <w:p w14:paraId="34FFF250" w14:textId="77777777" w:rsidR="00215A19" w:rsidRPr="00B52059" w:rsidRDefault="00215A19" w:rsidP="00EB4179">
      <w:pPr>
        <w:tabs>
          <w:tab w:val="left" w:pos="142"/>
          <w:tab w:val="left" w:pos="284"/>
        </w:tabs>
        <w:ind w:left="709" w:hanging="283"/>
        <w:jc w:val="both"/>
      </w:pPr>
      <w:r w:rsidRPr="00B52059">
        <w:rPr>
          <w:rFonts w:ascii="Arial" w:hAnsi="Arial" w:cs="Arial"/>
          <w:sz w:val="20"/>
          <w:szCs w:val="20"/>
        </w:rPr>
        <w:t xml:space="preserve">4. W przypadku gdyby wysokość poniesionej szkody przez Udzielającego zamówienie  przekraczała wysokość kary umownej, Udzielający zamówienia może dochodzić odszkodowania przenoszącego wysokość zastrzeżonych kar. </w:t>
      </w:r>
    </w:p>
    <w:p w14:paraId="59FFB057" w14:textId="77777777" w:rsidR="00215A19" w:rsidRPr="00B52059" w:rsidRDefault="00215A19" w:rsidP="00215A19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14:paraId="411CEC2C" w14:textId="77777777" w:rsidR="00215A19" w:rsidRPr="00B52059" w:rsidRDefault="00215A19" w:rsidP="00215A19">
      <w:pPr>
        <w:spacing w:line="276" w:lineRule="auto"/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§13</w:t>
      </w:r>
    </w:p>
    <w:p w14:paraId="0D9D2369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b/>
          <w:sz w:val="20"/>
          <w:szCs w:val="20"/>
        </w:rPr>
        <w:t>Postanowienia końcowe</w:t>
      </w:r>
    </w:p>
    <w:p w14:paraId="60643B4C" w14:textId="77777777" w:rsidR="00215A19" w:rsidRPr="00B52059" w:rsidRDefault="00215A19" w:rsidP="00BE7E8C">
      <w:pPr>
        <w:numPr>
          <w:ilvl w:val="0"/>
          <w:numId w:val="11"/>
        </w:numPr>
        <w:jc w:val="both"/>
      </w:pPr>
      <w:r w:rsidRPr="00B52059">
        <w:rPr>
          <w:rFonts w:ascii="Arial" w:hAnsi="Arial" w:cs="Arial"/>
          <w:sz w:val="20"/>
          <w:szCs w:val="20"/>
        </w:rPr>
        <w:t>Strony zastrzegają poufność treści postanowień niniejszej umowy w stosunku do osób trzecich, z wyjątkiem przypadków wynikających z przepisów prawa.</w:t>
      </w:r>
    </w:p>
    <w:p w14:paraId="0043CFBE" w14:textId="77777777" w:rsidR="00215A19" w:rsidRPr="00B52059" w:rsidRDefault="00215A19" w:rsidP="00BE7E8C">
      <w:pPr>
        <w:numPr>
          <w:ilvl w:val="0"/>
          <w:numId w:val="11"/>
        </w:numPr>
        <w:jc w:val="both"/>
      </w:pPr>
      <w:r w:rsidRPr="00B52059">
        <w:rPr>
          <w:rFonts w:ascii="Arial" w:hAnsi="Arial" w:cs="Arial"/>
          <w:iCs/>
          <w:sz w:val="20"/>
          <w:szCs w:val="20"/>
          <w:lang w:eastAsia="ar-SA"/>
        </w:rPr>
        <w:t>Przyjmujący zamówienie</w:t>
      </w:r>
      <w:r w:rsidRPr="00B52059">
        <w:rPr>
          <w:rFonts w:ascii="Arial" w:hAnsi="Arial" w:cs="Arial"/>
          <w:sz w:val="20"/>
          <w:szCs w:val="20"/>
          <w:lang w:eastAsia="ar-SA"/>
        </w:rPr>
        <w:t xml:space="preserve"> zobowiązany jest do przestrzegania przepisów  o ochronie danych osobowych oraz stosowania się do zarządzeń i stosowania dokumentów obowiązujących u </w:t>
      </w:r>
      <w:r w:rsidRPr="00B52059">
        <w:rPr>
          <w:rFonts w:ascii="Arial" w:hAnsi="Arial" w:cs="Arial"/>
          <w:iCs/>
          <w:sz w:val="20"/>
          <w:szCs w:val="20"/>
          <w:lang w:eastAsia="ar-SA"/>
        </w:rPr>
        <w:t>Udzielającego zamówienia</w:t>
      </w:r>
      <w:r w:rsidRPr="00B52059">
        <w:rPr>
          <w:rFonts w:ascii="Arial" w:hAnsi="Arial" w:cs="Arial"/>
          <w:sz w:val="20"/>
          <w:szCs w:val="20"/>
          <w:lang w:eastAsia="ar-SA"/>
        </w:rPr>
        <w:t xml:space="preserve"> związanych  z przetwarzaniem danych osobowych.</w:t>
      </w:r>
    </w:p>
    <w:p w14:paraId="44856C89" w14:textId="77777777" w:rsidR="00215A19" w:rsidRPr="00B52059" w:rsidRDefault="00215A19" w:rsidP="00BE7E8C">
      <w:pPr>
        <w:numPr>
          <w:ilvl w:val="0"/>
          <w:numId w:val="11"/>
        </w:numPr>
        <w:jc w:val="both"/>
      </w:pPr>
      <w:r w:rsidRPr="00B52059">
        <w:rPr>
          <w:rFonts w:ascii="Arial" w:hAnsi="Arial" w:cs="Arial"/>
          <w:sz w:val="20"/>
          <w:szCs w:val="20"/>
          <w:lang w:eastAsia="ar-SA"/>
        </w:rPr>
        <w:t xml:space="preserve">Strony uzgadniają, że Przyjmujący zamówienie może przenieść prawa i obowiązki wynikające </w:t>
      </w:r>
      <w:r w:rsidRPr="00B52059">
        <w:rPr>
          <w:rFonts w:ascii="Arial" w:hAnsi="Arial" w:cs="Arial"/>
          <w:sz w:val="20"/>
          <w:szCs w:val="20"/>
          <w:lang w:eastAsia="ar-SA"/>
        </w:rPr>
        <w:br/>
        <w:t>z niniejszej umowy na osobę trzecią po wcześniejszej zgodzie Udzielającego zamówienie wyrażonej na piśmie pod rygorem nieważności.</w:t>
      </w:r>
    </w:p>
    <w:p w14:paraId="4DA1ACAC" w14:textId="77777777" w:rsidR="00215A19" w:rsidRPr="00B52059" w:rsidRDefault="00215A19" w:rsidP="00BE7E8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bookmarkStart w:id="3" w:name="_Hlk32009599"/>
      <w:r w:rsidRPr="00B52059">
        <w:rPr>
          <w:rFonts w:ascii="Arial" w:hAnsi="Arial" w:cs="Arial"/>
          <w:sz w:val="20"/>
          <w:szCs w:val="20"/>
        </w:rPr>
        <w:t xml:space="preserve">Przyjmujący zamówienie nie może przelać wierzytelności przysługujących mu względem Udzielającego zamówienia (zakaz cesji). </w:t>
      </w:r>
    </w:p>
    <w:bookmarkEnd w:id="3"/>
    <w:p w14:paraId="4E6A0FBC" w14:textId="77777777" w:rsidR="00215A19" w:rsidRPr="00B52059" w:rsidRDefault="00215A19" w:rsidP="00215A19">
      <w:pPr>
        <w:ind w:left="720"/>
        <w:rPr>
          <w:rFonts w:ascii="Arial" w:hAnsi="Arial" w:cs="Arial"/>
          <w:sz w:val="20"/>
          <w:szCs w:val="20"/>
          <w:lang w:eastAsia="ar-SA"/>
        </w:rPr>
      </w:pPr>
    </w:p>
    <w:p w14:paraId="55EA838D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§14</w:t>
      </w:r>
    </w:p>
    <w:p w14:paraId="20C5936A" w14:textId="77777777" w:rsidR="00215A19" w:rsidRPr="00B52059" w:rsidRDefault="00215A19" w:rsidP="00BE7E8C">
      <w:pPr>
        <w:numPr>
          <w:ilvl w:val="0"/>
          <w:numId w:val="12"/>
        </w:numPr>
        <w:tabs>
          <w:tab w:val="clear" w:pos="708"/>
          <w:tab w:val="left" w:pos="709"/>
        </w:tabs>
        <w:overflowPunct w:val="0"/>
        <w:ind w:hanging="283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Wszelkie zmiany lub uzupełnienia niniejszej umowy wymagają dl</w:t>
      </w:r>
      <w:r w:rsidR="00EB4179" w:rsidRPr="00B52059">
        <w:rPr>
          <w:rFonts w:ascii="Arial" w:hAnsi="Arial" w:cs="Arial"/>
          <w:sz w:val="20"/>
          <w:szCs w:val="20"/>
        </w:rPr>
        <w:t xml:space="preserve">a swej ważności formy pisemnej </w:t>
      </w:r>
      <w:r w:rsidRPr="00B52059">
        <w:rPr>
          <w:rFonts w:ascii="Arial" w:hAnsi="Arial" w:cs="Arial"/>
          <w:sz w:val="20"/>
          <w:szCs w:val="20"/>
        </w:rPr>
        <w:t>w postaci aneksu pod rygorem nieważności.</w:t>
      </w:r>
    </w:p>
    <w:p w14:paraId="56B4FF28" w14:textId="77777777" w:rsidR="00215A19" w:rsidRPr="00B52059" w:rsidRDefault="00215A19" w:rsidP="00BE7E8C">
      <w:pPr>
        <w:numPr>
          <w:ilvl w:val="0"/>
          <w:numId w:val="12"/>
        </w:numPr>
        <w:tabs>
          <w:tab w:val="clear" w:pos="708"/>
          <w:tab w:val="left" w:pos="709"/>
        </w:tabs>
        <w:overflowPunct w:val="0"/>
        <w:ind w:hanging="283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lastRenderedPageBreak/>
        <w:t>Jeśli w toku wykonywania umowy wystąpią okoliczności, których Strony nie mogły przewidzieć przy jej zawieraniu, może to stanowić  podstawę do wystąpienia Stron o renegocjację warunków umowy lub skrócenie czasu jej obowiązywania.</w:t>
      </w:r>
    </w:p>
    <w:p w14:paraId="78AD7D77" w14:textId="77777777" w:rsidR="00215A19" w:rsidRPr="00B52059" w:rsidRDefault="00215A19" w:rsidP="00BE7E8C">
      <w:pPr>
        <w:numPr>
          <w:ilvl w:val="0"/>
          <w:numId w:val="12"/>
        </w:numPr>
        <w:tabs>
          <w:tab w:val="clear" w:pos="708"/>
          <w:tab w:val="left" w:pos="709"/>
        </w:tabs>
        <w:overflowPunct w:val="0"/>
        <w:ind w:hanging="283"/>
        <w:jc w:val="both"/>
        <w:textAlignment w:val="baseline"/>
      </w:pPr>
      <w:r w:rsidRPr="00B52059">
        <w:rPr>
          <w:rFonts w:ascii="Arial" w:hAnsi="Arial" w:cs="Arial"/>
          <w:sz w:val="20"/>
          <w:szCs w:val="20"/>
        </w:rPr>
        <w:t>Spory jakie mogą powstać w związku z realizacją niniejszej umowy strony poddają rozstrzygnięciu sądu powszechnego właściwego dla siedziby Udzielającego zamówienia.</w:t>
      </w:r>
    </w:p>
    <w:p w14:paraId="32B33990" w14:textId="77777777" w:rsidR="00215A19" w:rsidRPr="00B52059" w:rsidRDefault="00215A19" w:rsidP="00BE7E8C">
      <w:pPr>
        <w:numPr>
          <w:ilvl w:val="0"/>
          <w:numId w:val="12"/>
        </w:numPr>
        <w:tabs>
          <w:tab w:val="clear" w:pos="708"/>
          <w:tab w:val="left" w:pos="709"/>
        </w:tabs>
        <w:overflowPunct w:val="0"/>
        <w:ind w:hanging="283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4" w:name="_Hlk32009615"/>
      <w:r w:rsidRPr="00B52059">
        <w:rPr>
          <w:rFonts w:ascii="Arial" w:hAnsi="Arial" w:cs="Arial"/>
          <w:sz w:val="20"/>
          <w:szCs w:val="20"/>
        </w:rPr>
        <w:t>Minimalna liczba osób udzielających świadczeń zdrowotnych określonych niniejszą umową wynosi – 1 (jeden).</w:t>
      </w:r>
    </w:p>
    <w:bookmarkEnd w:id="4"/>
    <w:p w14:paraId="20B4228E" w14:textId="77777777" w:rsidR="00215A19" w:rsidRPr="00B52059" w:rsidRDefault="00215A19" w:rsidP="00215A19">
      <w:pPr>
        <w:ind w:left="720"/>
        <w:rPr>
          <w:rFonts w:ascii="Arial" w:hAnsi="Arial" w:cs="Arial"/>
          <w:sz w:val="20"/>
          <w:szCs w:val="20"/>
        </w:rPr>
      </w:pPr>
    </w:p>
    <w:p w14:paraId="399E61E0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sz w:val="20"/>
          <w:szCs w:val="20"/>
        </w:rPr>
        <w:t>§15</w:t>
      </w:r>
    </w:p>
    <w:p w14:paraId="0C1DA260" w14:textId="77777777" w:rsidR="00215A19" w:rsidRPr="00B52059" w:rsidRDefault="00215A19" w:rsidP="00215A19">
      <w:pPr>
        <w:ind w:left="720"/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>Umowę sporządzoną w dwóch jednobrzmiących egzemplarzach, po jednym dla każdej ze stron.</w:t>
      </w:r>
    </w:p>
    <w:p w14:paraId="67EAE1BD" w14:textId="77777777" w:rsidR="00215A19" w:rsidRPr="00B52059" w:rsidRDefault="00215A19" w:rsidP="00215A19">
      <w:pPr>
        <w:ind w:left="720"/>
        <w:jc w:val="both"/>
      </w:pPr>
    </w:p>
    <w:p w14:paraId="38E2F796" w14:textId="77777777" w:rsidR="00215A19" w:rsidRPr="00B52059" w:rsidRDefault="00215A19" w:rsidP="00215A1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410CDB" w14:textId="77777777" w:rsidR="00215A19" w:rsidRPr="00B52059" w:rsidRDefault="00215A19" w:rsidP="00215A19">
      <w:pPr>
        <w:ind w:left="720"/>
        <w:jc w:val="both"/>
      </w:pPr>
      <w:r w:rsidRPr="00B52059">
        <w:rPr>
          <w:rFonts w:ascii="Arial" w:hAnsi="Arial" w:cs="Arial"/>
          <w:b/>
          <w:sz w:val="20"/>
          <w:szCs w:val="20"/>
        </w:rPr>
        <w:t xml:space="preserve">Przyjmujący zamówienie:                             </w:t>
      </w:r>
      <w:r w:rsidR="00964CF9" w:rsidRPr="00B52059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B52059">
        <w:rPr>
          <w:rFonts w:ascii="Arial" w:hAnsi="Arial" w:cs="Arial"/>
          <w:b/>
          <w:sz w:val="20"/>
          <w:szCs w:val="20"/>
        </w:rPr>
        <w:tab/>
        <w:t xml:space="preserve"> Udzielający zamówienia:</w:t>
      </w:r>
    </w:p>
    <w:p w14:paraId="389725D2" w14:textId="77777777" w:rsidR="00215A19" w:rsidRPr="00B52059" w:rsidRDefault="00215A19" w:rsidP="00215A19">
      <w:pPr>
        <w:ind w:left="720"/>
        <w:jc w:val="right"/>
        <w:rPr>
          <w:rFonts w:ascii="Arial" w:hAnsi="Arial" w:cs="Arial"/>
          <w:sz w:val="20"/>
          <w:szCs w:val="20"/>
        </w:rPr>
      </w:pPr>
    </w:p>
    <w:p w14:paraId="1992B14C" w14:textId="77777777" w:rsidR="00215A19" w:rsidRPr="00B52059" w:rsidRDefault="00215A19" w:rsidP="00215A19">
      <w:pPr>
        <w:ind w:left="720"/>
        <w:jc w:val="right"/>
        <w:rPr>
          <w:rFonts w:ascii="Arial" w:hAnsi="Arial" w:cs="Arial"/>
          <w:sz w:val="20"/>
          <w:szCs w:val="20"/>
        </w:rPr>
      </w:pPr>
    </w:p>
    <w:p w14:paraId="2BA87971" w14:textId="77777777" w:rsidR="00215A19" w:rsidRPr="00B52059" w:rsidRDefault="00215A19" w:rsidP="00215A19">
      <w:pPr>
        <w:ind w:left="720"/>
        <w:jc w:val="right"/>
        <w:rPr>
          <w:rFonts w:ascii="Arial" w:hAnsi="Arial" w:cs="Arial"/>
          <w:sz w:val="22"/>
          <w:szCs w:val="22"/>
        </w:rPr>
      </w:pPr>
    </w:p>
    <w:p w14:paraId="7947ACCE" w14:textId="77777777" w:rsidR="00215A19" w:rsidRDefault="00215A19" w:rsidP="00215A19">
      <w:pPr>
        <w:ind w:left="720"/>
        <w:jc w:val="right"/>
        <w:rPr>
          <w:rFonts w:ascii="Arial" w:hAnsi="Arial" w:cs="Arial"/>
          <w:sz w:val="22"/>
          <w:szCs w:val="22"/>
        </w:rPr>
      </w:pPr>
    </w:p>
    <w:p w14:paraId="01872172" w14:textId="77777777" w:rsidR="00E97798" w:rsidRPr="00B52059" w:rsidRDefault="00E97798" w:rsidP="00215A19">
      <w:pPr>
        <w:ind w:left="720"/>
        <w:jc w:val="right"/>
        <w:rPr>
          <w:rFonts w:ascii="Arial" w:hAnsi="Arial" w:cs="Arial"/>
          <w:sz w:val="22"/>
          <w:szCs w:val="22"/>
        </w:rPr>
      </w:pPr>
    </w:p>
    <w:p w14:paraId="54BCFA8F" w14:textId="77777777" w:rsidR="00215A19" w:rsidRDefault="00215A19" w:rsidP="00015A28">
      <w:pPr>
        <w:rPr>
          <w:rFonts w:ascii="Arial" w:hAnsi="Arial" w:cs="Arial"/>
          <w:sz w:val="22"/>
          <w:szCs w:val="22"/>
        </w:rPr>
      </w:pPr>
    </w:p>
    <w:p w14:paraId="5A5902F0" w14:textId="77777777" w:rsidR="00E97798" w:rsidRPr="00B52059" w:rsidRDefault="00E97798" w:rsidP="00015A28">
      <w:pPr>
        <w:rPr>
          <w:rFonts w:ascii="Arial" w:hAnsi="Arial" w:cs="Arial"/>
          <w:sz w:val="22"/>
          <w:szCs w:val="22"/>
        </w:rPr>
      </w:pPr>
    </w:p>
    <w:p w14:paraId="70E532D0" w14:textId="77777777" w:rsidR="00215A19" w:rsidRPr="00B52059" w:rsidRDefault="00215A19" w:rsidP="00215A19">
      <w:pPr>
        <w:ind w:left="720"/>
        <w:jc w:val="both"/>
      </w:pPr>
      <w:r w:rsidRPr="00B52059">
        <w:rPr>
          <w:rFonts w:ascii="Arial" w:hAnsi="Arial" w:cs="Arial"/>
          <w:b/>
          <w:sz w:val="18"/>
          <w:szCs w:val="18"/>
        </w:rPr>
        <w:t>KLAUZULA INFORMACYJNA</w:t>
      </w:r>
    </w:p>
    <w:p w14:paraId="23DB40DD" w14:textId="77777777" w:rsidR="00215A19" w:rsidRPr="00B52059" w:rsidRDefault="00215A19" w:rsidP="00215A19">
      <w:pPr>
        <w:ind w:left="72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Zgodnie z art.13 ust.1  ogólnego Rozporządzenia o Ochronie Danych (RODO) informujemy, że: </w:t>
      </w:r>
    </w:p>
    <w:p w14:paraId="2D5415F5" w14:textId="77777777" w:rsidR="00215A19" w:rsidRPr="00B52059" w:rsidRDefault="00215A19" w:rsidP="00BE7E8C">
      <w:pPr>
        <w:numPr>
          <w:ilvl w:val="0"/>
          <w:numId w:val="13"/>
        </w:numPr>
        <w:suppressAutoHyphens w:val="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administratorem danych osobowych Przyjmującego zamówienie jest Wojewódzki Szpital im. Św. Ojca Pio </w:t>
      </w:r>
      <w:r w:rsidRPr="00B52059">
        <w:rPr>
          <w:rFonts w:ascii="Arial" w:hAnsi="Arial" w:cs="Arial"/>
          <w:i/>
          <w:sz w:val="18"/>
          <w:szCs w:val="18"/>
        </w:rPr>
        <w:br/>
        <w:t>w Przemyślu, adres: ul. Monte Cassino 18, 37-700 Przemyśl;</w:t>
      </w:r>
    </w:p>
    <w:p w14:paraId="4E589D99" w14:textId="77777777" w:rsidR="00E97798" w:rsidRDefault="00E97798" w:rsidP="00E97798">
      <w:pPr>
        <w:numPr>
          <w:ilvl w:val="0"/>
          <w:numId w:val="13"/>
        </w:numPr>
        <w:suppressAutoHyphens w:val="0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wyznaczył Inspektora Ochrony Danych Osobowych: </w:t>
      </w:r>
    </w:p>
    <w:p w14:paraId="38A2D884" w14:textId="77777777" w:rsidR="00E97798" w:rsidRDefault="00E97798" w:rsidP="00E97798">
      <w:pPr>
        <w:suppressAutoHyphens w:val="0"/>
        <w:ind w:left="720" w:right="72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nr tel. 692616480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i/>
          <w:sz w:val="18"/>
          <w:szCs w:val="18"/>
          <w:lang w:val="en-US"/>
        </w:rPr>
        <w:t xml:space="preserve">adres e-mail: kancelaria@adwokatcurzytek.pl ; </w:t>
      </w:r>
    </w:p>
    <w:p w14:paraId="671C77C3" w14:textId="77777777" w:rsidR="00215A19" w:rsidRPr="00B52059" w:rsidRDefault="00215A19" w:rsidP="00BE7E8C">
      <w:pPr>
        <w:numPr>
          <w:ilvl w:val="0"/>
          <w:numId w:val="13"/>
        </w:numPr>
        <w:suppressAutoHyphens w:val="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administrator będzie przetwarzał dane osobowe  na podstawie art. 6 ust.1 lit b)i c) RODO, tj. w celu wykonania umowy, której stroną jest osoba, której dane dotyczą lub do podjęcia działań na żądanie osoby, której dane dotyczą, przed zawarciem umowy, a także obowiązków ciążących na administratorze  </w:t>
      </w:r>
      <w:r w:rsidR="00BD3B6A" w:rsidRPr="00B52059"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B52059">
        <w:rPr>
          <w:rFonts w:ascii="Arial" w:hAnsi="Arial" w:cs="Arial"/>
          <w:i/>
          <w:sz w:val="18"/>
          <w:szCs w:val="18"/>
        </w:rPr>
        <w:t xml:space="preserve">na podstawie obowiązujących przepisów prawa m.in. ustaw wskazanych poniżej; </w:t>
      </w:r>
    </w:p>
    <w:p w14:paraId="4A2B608F" w14:textId="77777777" w:rsidR="00215A19" w:rsidRPr="00B52059" w:rsidRDefault="00215A19" w:rsidP="00BE7E8C">
      <w:pPr>
        <w:numPr>
          <w:ilvl w:val="0"/>
          <w:numId w:val="13"/>
        </w:numPr>
        <w:suppressAutoHyphens w:val="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dane osobowe mogą być udostępnione innym uprawnionym podmiotom, na podstawie przepisów prawa (np. NFZ), a także na rzecz podmiotów, z którymi administrator zawarł umowę powierzenia przetwarzania danych w związku z realizacją usług na rzecz administratora (np. kancelarią prawną, dostawcą oprogramowania, zewnętrznym audytorem); </w:t>
      </w:r>
    </w:p>
    <w:p w14:paraId="7D243D4A" w14:textId="77777777" w:rsidR="00215A19" w:rsidRPr="00B52059" w:rsidRDefault="00215A19" w:rsidP="00BE7E8C">
      <w:pPr>
        <w:numPr>
          <w:ilvl w:val="0"/>
          <w:numId w:val="13"/>
        </w:numPr>
        <w:suppressAutoHyphens w:val="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przekazanie danych osobowych do państwa trzeciego może nastąpić w oparciu o art.49 ust.1 pkt e Rozporządzenia (celem ustalenia, dochodzenia, ochrony roszczeń wynikających z polisy ubezpieczeniowej).; </w:t>
      </w:r>
    </w:p>
    <w:p w14:paraId="72503CEF" w14:textId="77777777" w:rsidR="00215A19" w:rsidRPr="00B52059" w:rsidRDefault="00215A19" w:rsidP="00BE7E8C">
      <w:pPr>
        <w:numPr>
          <w:ilvl w:val="0"/>
          <w:numId w:val="13"/>
        </w:numPr>
        <w:suppressAutoHyphens w:val="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Przyjmujący Zamówienie ma prawo do uzyskania kopii swoich danych osobowych w siedzibie administratora. </w:t>
      </w:r>
    </w:p>
    <w:p w14:paraId="0B3EA32D" w14:textId="77777777" w:rsidR="00215A19" w:rsidRPr="00B52059" w:rsidRDefault="00215A19" w:rsidP="00215A19">
      <w:pPr>
        <w:ind w:left="72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Dodatkowo zgodnie z art.13 ust.2 RODO informujemy, że: </w:t>
      </w:r>
    </w:p>
    <w:p w14:paraId="7D069CAE" w14:textId="77777777" w:rsidR="00215A19" w:rsidRPr="00B52059" w:rsidRDefault="00215A19" w:rsidP="00BE7E8C">
      <w:pPr>
        <w:numPr>
          <w:ilvl w:val="0"/>
          <w:numId w:val="14"/>
        </w:numPr>
        <w:suppressAutoHyphens w:val="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dane osobowe będą przechowywane do momentu upływu okresu przedawnienia wynikającego z ustawy z dnia 23 kwietnia 1964 roku Kodeks cywilny oraz przepisów ustawy z dnia 27 sierpnia 2014 roku </w:t>
      </w:r>
      <w:r w:rsidR="00BD3B6A" w:rsidRPr="00B52059">
        <w:rPr>
          <w:rFonts w:ascii="Arial" w:hAnsi="Arial" w:cs="Arial"/>
          <w:i/>
          <w:sz w:val="18"/>
          <w:szCs w:val="18"/>
        </w:rPr>
        <w:t xml:space="preserve">                          </w:t>
      </w:r>
      <w:r w:rsidRPr="00B52059">
        <w:rPr>
          <w:rFonts w:ascii="Arial" w:hAnsi="Arial" w:cs="Arial"/>
          <w:i/>
          <w:sz w:val="18"/>
          <w:szCs w:val="18"/>
        </w:rPr>
        <w:t xml:space="preserve"> o świadczeniach opieki zdrowotnej finansowanych ze środków publicznych i ustawy z dnia 6 listopada 2008 roku o prawach pacjenta i Rzeczniku Praw Pacjenta w zakresie, w jakim dane umieszczane </w:t>
      </w:r>
      <w:r w:rsidR="00BD3B6A" w:rsidRPr="00B52059"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B52059">
        <w:rPr>
          <w:rFonts w:ascii="Arial" w:hAnsi="Arial" w:cs="Arial"/>
          <w:i/>
          <w:sz w:val="18"/>
          <w:szCs w:val="18"/>
        </w:rPr>
        <w:t xml:space="preserve">są w dokumentacji sporządzonej dla celów wskazanych w ww. ustawach, </w:t>
      </w:r>
    </w:p>
    <w:p w14:paraId="01B5CD47" w14:textId="77777777" w:rsidR="00215A19" w:rsidRPr="00B52059" w:rsidRDefault="00215A19" w:rsidP="00BE7E8C">
      <w:pPr>
        <w:numPr>
          <w:ilvl w:val="0"/>
          <w:numId w:val="14"/>
        </w:numPr>
        <w:suppressAutoHyphens w:val="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Przyjmującemu zamówienie przysługuje prawo dostępu do treści swoich danych, ich sprostowania lub ograniczenia przetwarzania, a także prawo do wniesienia skargi do organu nadzorczego, tj. Prezesa Urzędu ochrony Danych Osobowych, jeżeli przetwarzanie danych przez administratora narusza przepisy RODO; </w:t>
      </w:r>
    </w:p>
    <w:p w14:paraId="3690DF41" w14:textId="77777777" w:rsidR="00215A19" w:rsidRPr="00B52059" w:rsidRDefault="00215A19" w:rsidP="00BE7E8C">
      <w:pPr>
        <w:numPr>
          <w:ilvl w:val="0"/>
          <w:numId w:val="14"/>
        </w:numPr>
        <w:suppressAutoHyphens w:val="0"/>
        <w:jc w:val="both"/>
      </w:pPr>
      <w:r w:rsidRPr="00B52059">
        <w:rPr>
          <w:rFonts w:ascii="Arial" w:hAnsi="Arial" w:cs="Arial"/>
          <w:i/>
          <w:sz w:val="18"/>
          <w:szCs w:val="18"/>
        </w:rPr>
        <w:t>podanie danych osobowych jest dobrowolne, jednakże niezbędne do zawarcia umowy. Konsekwencją niepodania danych osobowych będzie brak możliwości realizacji umowy,</w:t>
      </w:r>
    </w:p>
    <w:p w14:paraId="6ED19EDF" w14:textId="77777777" w:rsidR="00215A19" w:rsidRPr="00B52059" w:rsidRDefault="00215A19" w:rsidP="00BE7E8C">
      <w:pPr>
        <w:numPr>
          <w:ilvl w:val="0"/>
          <w:numId w:val="14"/>
        </w:numPr>
        <w:suppressAutoHyphens w:val="0"/>
        <w:jc w:val="both"/>
      </w:pPr>
      <w:r w:rsidRPr="00B52059">
        <w:rPr>
          <w:rFonts w:ascii="Arial" w:hAnsi="Arial" w:cs="Arial"/>
          <w:i/>
          <w:sz w:val="18"/>
          <w:szCs w:val="18"/>
        </w:rPr>
        <w:t xml:space="preserve">administrator nie podejmuje decyzji w sposób zautomatyzowany w oparciu o Państwa dane osobowe. </w:t>
      </w:r>
    </w:p>
    <w:p w14:paraId="7AC8D52F" w14:textId="77777777" w:rsidR="00215A19" w:rsidRPr="00B52059" w:rsidRDefault="00215A19" w:rsidP="00215A19">
      <w:pPr>
        <w:ind w:left="720"/>
        <w:jc w:val="right"/>
        <w:rPr>
          <w:rFonts w:ascii="Arial" w:hAnsi="Arial" w:cs="Arial"/>
          <w:i/>
          <w:sz w:val="22"/>
          <w:szCs w:val="22"/>
        </w:rPr>
      </w:pPr>
    </w:p>
    <w:p w14:paraId="05A755CD" w14:textId="77777777" w:rsidR="00215A19" w:rsidRPr="005E2476" w:rsidRDefault="00215A19" w:rsidP="00215A19">
      <w:pPr>
        <w:ind w:left="720"/>
        <w:rPr>
          <w:sz w:val="20"/>
          <w:szCs w:val="20"/>
        </w:rPr>
      </w:pPr>
      <w:r w:rsidRPr="005E2476">
        <w:rPr>
          <w:rFonts w:ascii="Arial" w:hAnsi="Arial" w:cs="Arial"/>
          <w:b/>
          <w:sz w:val="20"/>
          <w:szCs w:val="20"/>
        </w:rPr>
        <w:t>Przyjmujący zamówienie:</w:t>
      </w:r>
    </w:p>
    <w:p w14:paraId="4D2A06E5" w14:textId="77777777" w:rsidR="00EA06AE" w:rsidRPr="005E2476" w:rsidRDefault="00132244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  <w:r w:rsidRPr="005E2476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</w:t>
      </w:r>
    </w:p>
    <w:p w14:paraId="23D299DD" w14:textId="77777777" w:rsidR="00E97798" w:rsidRDefault="00EA06AE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  <w:r w:rsidRPr="00B52059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     </w:t>
      </w:r>
    </w:p>
    <w:p w14:paraId="0E76C6B9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7DB272E2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41EE3379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6A398E08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3D0ACA62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6202E6A5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24572800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3EA65C98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0F3B0FD5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67DB2555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5D342E9B" w14:textId="77777777" w:rsidR="00E97798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</w:p>
    <w:p w14:paraId="141380FA" w14:textId="7A97BB6D" w:rsidR="00767202" w:rsidRPr="00B52059" w:rsidRDefault="00E97798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     </w:t>
      </w:r>
      <w:r w:rsidR="00767202" w:rsidRPr="00B52059">
        <w:rPr>
          <w:rFonts w:ascii="Arial" w:hAnsi="Arial" w:cs="Arial"/>
          <w:sz w:val="18"/>
          <w:szCs w:val="18"/>
        </w:rPr>
        <w:t xml:space="preserve">Załącznik nr 1 do umowy nr  </w:t>
      </w:r>
      <w:r>
        <w:rPr>
          <w:rFonts w:ascii="Arial" w:hAnsi="Arial" w:cs="Arial"/>
          <w:sz w:val="18"/>
          <w:szCs w:val="18"/>
        </w:rPr>
        <w:t>/KO/2023</w:t>
      </w:r>
    </w:p>
    <w:p w14:paraId="4B47A08E" w14:textId="77777777" w:rsidR="00767202" w:rsidRPr="00B52059" w:rsidRDefault="00767202" w:rsidP="00EA06AE">
      <w:pPr>
        <w:jc w:val="right"/>
        <w:rPr>
          <w:rFonts w:ascii="Arial" w:hAnsi="Arial" w:cs="Arial"/>
          <w:sz w:val="20"/>
          <w:szCs w:val="20"/>
        </w:rPr>
      </w:pPr>
    </w:p>
    <w:p w14:paraId="356D1FD3" w14:textId="3B41E5A7" w:rsidR="00031172" w:rsidRPr="00B52059" w:rsidRDefault="00031172" w:rsidP="00EA06AE">
      <w:pPr>
        <w:jc w:val="center"/>
        <w:rPr>
          <w:rFonts w:ascii="Arial" w:hAnsi="Arial" w:cs="Arial"/>
          <w:b/>
          <w:kern w:val="0"/>
          <w:sz w:val="20"/>
          <w:szCs w:val="20"/>
          <w:lang w:eastAsia="ar-SA"/>
        </w:rPr>
      </w:pPr>
      <w:r w:rsidRPr="00B52059">
        <w:rPr>
          <w:rFonts w:ascii="Arial" w:hAnsi="Arial" w:cs="Arial"/>
          <w:b/>
          <w:kern w:val="0"/>
          <w:sz w:val="20"/>
          <w:szCs w:val="20"/>
          <w:lang w:eastAsia="ar-SA"/>
        </w:rPr>
        <w:t>ZAKRES ZADAŃ I ODPOWIEDZIALNOŚCI KIEROWNIKA</w:t>
      </w:r>
      <w:r w:rsidR="005E574B">
        <w:rPr>
          <w:rFonts w:ascii="Arial" w:hAnsi="Arial" w:cs="Arial"/>
          <w:b/>
          <w:kern w:val="0"/>
          <w:sz w:val="20"/>
          <w:szCs w:val="20"/>
          <w:lang w:eastAsia="ar-SA"/>
        </w:rPr>
        <w:t>/ZASTĘPCY</w:t>
      </w:r>
      <w:r w:rsidRPr="00B52059">
        <w:rPr>
          <w:rFonts w:ascii="Arial" w:hAnsi="Arial" w:cs="Arial"/>
          <w:b/>
          <w:kern w:val="0"/>
          <w:sz w:val="20"/>
          <w:szCs w:val="20"/>
          <w:lang w:eastAsia="ar-SA"/>
        </w:rPr>
        <w:t xml:space="preserve"> SZPITALNEGO ODDZIAŁU RATUNKOWEGO W SZCZEGÓLNOŚCI:</w:t>
      </w:r>
    </w:p>
    <w:p w14:paraId="0B8234BA" w14:textId="77777777" w:rsidR="00767202" w:rsidRPr="00B52059" w:rsidRDefault="00767202" w:rsidP="00767202">
      <w:pPr>
        <w:jc w:val="center"/>
        <w:rPr>
          <w:rFonts w:ascii="Arial" w:hAnsi="Arial" w:cs="Arial"/>
          <w:b/>
          <w:sz w:val="22"/>
          <w:szCs w:val="22"/>
        </w:rPr>
      </w:pPr>
    </w:p>
    <w:p w14:paraId="7491FCBA" w14:textId="1DD26FB3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Planowanie i organizowanie pracy personelu medycznego pod względem fachowym, etycznym </w:t>
      </w:r>
      <w:r w:rsidR="00EA06AE" w:rsidRPr="00B52059">
        <w:rPr>
          <w:rFonts w:ascii="Arial" w:hAnsi="Arial" w:cs="Arial"/>
          <w:sz w:val="20"/>
          <w:szCs w:val="20"/>
        </w:rPr>
        <w:t xml:space="preserve">                        </w:t>
      </w:r>
      <w:r w:rsidRPr="00B52059">
        <w:rPr>
          <w:rFonts w:ascii="Arial" w:hAnsi="Arial" w:cs="Arial"/>
          <w:sz w:val="20"/>
          <w:szCs w:val="20"/>
        </w:rPr>
        <w:t xml:space="preserve">i dyscyplinarnym. </w:t>
      </w:r>
    </w:p>
    <w:p w14:paraId="1F995047" w14:textId="2D13E15F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Sporządzanie harmonogramu pracy planowanych/wykonanych lekarzy w godzinach dyżurowych </w:t>
      </w:r>
      <w:r w:rsidR="00EA06AE" w:rsidRPr="00B52059">
        <w:rPr>
          <w:rFonts w:ascii="Arial" w:hAnsi="Arial" w:cs="Arial"/>
          <w:sz w:val="20"/>
          <w:szCs w:val="20"/>
        </w:rPr>
        <w:t xml:space="preserve">                     </w:t>
      </w:r>
      <w:r w:rsidRPr="00B52059">
        <w:rPr>
          <w:rFonts w:ascii="Arial" w:hAnsi="Arial" w:cs="Arial"/>
          <w:sz w:val="20"/>
          <w:szCs w:val="20"/>
        </w:rPr>
        <w:t xml:space="preserve">i </w:t>
      </w:r>
      <w:r w:rsidR="002D5584" w:rsidRPr="00B52059">
        <w:rPr>
          <w:rFonts w:ascii="Arial" w:hAnsi="Arial" w:cs="Arial"/>
          <w:sz w:val="20"/>
          <w:szCs w:val="20"/>
        </w:rPr>
        <w:t>przedkładanie do zatwierdzenia Z</w:t>
      </w:r>
      <w:r w:rsidRPr="00B52059">
        <w:rPr>
          <w:rFonts w:ascii="Arial" w:hAnsi="Arial" w:cs="Arial"/>
          <w:sz w:val="20"/>
          <w:szCs w:val="20"/>
        </w:rPr>
        <w:t>-cy dyrektora ds. lecznictwa.</w:t>
      </w:r>
    </w:p>
    <w:p w14:paraId="57A96C10" w14:textId="77777777" w:rsidR="006F526B" w:rsidRPr="00B52059" w:rsidRDefault="006F526B" w:rsidP="00BE7E8C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>Prowadzenie ewidencji czasu pracy lekarzy.</w:t>
      </w:r>
    </w:p>
    <w:p w14:paraId="19A38B77" w14:textId="6EB9CDF4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Ustalanie rozkładu zajęć pracowników medycznych, zapewniającego ciągłość pracy, oraz zabezpieczanie koniecznych zastępstw w razie nieobecności w tym sporządzanie grafików na dyżury zgodnie z obowiązującymi przepisami, a w razie trudności kadrowych również uczestniczenie </w:t>
      </w:r>
      <w:r w:rsidR="00EA06AE" w:rsidRPr="00B52059">
        <w:rPr>
          <w:rFonts w:ascii="Arial" w:hAnsi="Arial" w:cs="Arial"/>
          <w:sz w:val="20"/>
          <w:szCs w:val="20"/>
        </w:rPr>
        <w:t xml:space="preserve">                         </w:t>
      </w:r>
      <w:r w:rsidRPr="00B52059">
        <w:rPr>
          <w:rFonts w:ascii="Arial" w:hAnsi="Arial" w:cs="Arial"/>
          <w:sz w:val="20"/>
          <w:szCs w:val="20"/>
        </w:rPr>
        <w:t xml:space="preserve">w dyżurach na podstawie odrębnej umowy. </w:t>
      </w:r>
    </w:p>
    <w:p w14:paraId="322A0C0E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Analizowanie ponoszonych kosztów  oraz inicjowanie działań zmierzających do ich racjonalizacji. </w:t>
      </w:r>
    </w:p>
    <w:p w14:paraId="121D34EE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Prognozowanie przychodów oraz podejmowanie starań do pozyskiwania dodatkowych źródeł finansowania. </w:t>
      </w:r>
    </w:p>
    <w:p w14:paraId="058438A6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Współuczestniczenie w przygotowywaniu ofert sprzedaży świadczeń, a w razie potrzeby wspieranie Udzielającego zamówienia w negocjacjach z ich nabywcami. </w:t>
      </w:r>
    </w:p>
    <w:p w14:paraId="3C7DF5E5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Uczestniczenie w opracowywaniu i wdrażaniu procedur podnoszących jakość udzielanych świadczeń. </w:t>
      </w:r>
    </w:p>
    <w:p w14:paraId="474F37DE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Przestrzeganie i realizowanie procedur Systemu Zarządzania Jakością oraz procedur wprowadzanych i obowiązujących u Udzielającego Zamówienie. </w:t>
      </w:r>
    </w:p>
    <w:p w14:paraId="451F2C25" w14:textId="691EFEAD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Informowanie Udzielającego zamówienie o potrzebach (w tym materiałowych i kadrowych) oraz współpraca z Udzielającym zamówienie w tym zakresie – celem zapewnienia nieprzerwanego </w:t>
      </w:r>
      <w:r w:rsidR="00EA06AE" w:rsidRPr="00B52059">
        <w:rPr>
          <w:rFonts w:ascii="Arial" w:hAnsi="Arial" w:cs="Arial"/>
          <w:sz w:val="20"/>
          <w:szCs w:val="20"/>
        </w:rPr>
        <w:t xml:space="preserve">                         </w:t>
      </w:r>
      <w:r w:rsidRPr="00B52059">
        <w:rPr>
          <w:rFonts w:ascii="Arial" w:hAnsi="Arial" w:cs="Arial"/>
          <w:sz w:val="20"/>
          <w:szCs w:val="20"/>
        </w:rPr>
        <w:t xml:space="preserve">i prawidłowego funkcjonowania. </w:t>
      </w:r>
    </w:p>
    <w:p w14:paraId="57ED61E1" w14:textId="2AA9DD80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>Wybór odpowiedniego oraz najbardziej optymalnego sprzętu, jego modyfikacje, uzupełnienia,  jak również środków, preparatów, leków  i materiałów medycznych (tak w procesie przetargowym jak i bezprzetargowym).</w:t>
      </w:r>
    </w:p>
    <w:p w14:paraId="48D0D7CB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Nadzorowanie prawidłowości i rzetelności prowadzenia dokumentacji medycznej oraz wymaganej sprawozdawczości. </w:t>
      </w:r>
    </w:p>
    <w:p w14:paraId="0EF36589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>Współpraca z Pielęgniarką Oddziałową/Pielęgniarką Koordynującą i Naczelną Pielęgniarką w zakresie wszystkich zagadnień związanych z zapewnieniem prawidłowej opieki pielęgniarskiej, oraz działań niższego personelu medycznego podejmowanych w obszarze działań Oddziału.</w:t>
      </w:r>
    </w:p>
    <w:p w14:paraId="2A8AE3A1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nadzór nad przestrzeganiem zasad i przepisów BHP i Ppoż, </w:t>
      </w:r>
    </w:p>
    <w:p w14:paraId="2D4B6D6F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>Udział w komisjach i naradach na zaproszenie Dyrekcji Szpitala,</w:t>
      </w:r>
    </w:p>
    <w:p w14:paraId="7E3EFD05" w14:textId="77777777" w:rsidR="006F526B" w:rsidRPr="00B52059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Nadzór nad gospodarką drobnym sprzętem medycznym, materiałami medycznymi i lekami, zgodnie z zasadami obowiązującymi u Udzielającego zamówienia. </w:t>
      </w:r>
    </w:p>
    <w:p w14:paraId="2F6F8C60" w14:textId="517DAFFC" w:rsidR="00767202" w:rsidRPr="00B52059" w:rsidRDefault="00767202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Z tytułu nałożonych obowiązków Kierownik posiada uprawnienia do: </w:t>
      </w:r>
    </w:p>
    <w:p w14:paraId="656906BB" w14:textId="77777777" w:rsidR="00767202" w:rsidRPr="00B52059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zapoznania się z wiedzą dotyczącą obowiązujących planów, strategią lub celami kierownictwa Szpitala dotyczącymi Oddziału, </w:t>
      </w:r>
    </w:p>
    <w:p w14:paraId="09341532" w14:textId="77777777" w:rsidR="00767202" w:rsidRPr="00B52059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opiniowania projektów, zamówień, planów i umów dotyczących obszaru działania Oddziału, </w:t>
      </w:r>
    </w:p>
    <w:p w14:paraId="2E1DC9CD" w14:textId="77777777" w:rsidR="00767202" w:rsidRPr="00B52059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wnioskowania, analizowania, zgłaszania projektów i propozycji dotyczących Oddziału, </w:t>
      </w:r>
    </w:p>
    <w:p w14:paraId="47D37E83" w14:textId="77777777" w:rsidR="00767202" w:rsidRPr="00B52059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wyznaczanie osoby zastępującej w czasie swojej nieobecności, </w:t>
      </w:r>
    </w:p>
    <w:p w14:paraId="515180E0" w14:textId="3872C951" w:rsidR="00767202" w:rsidRPr="00B52059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52059">
        <w:rPr>
          <w:rFonts w:ascii="Arial" w:hAnsi="Arial" w:cs="Arial"/>
          <w:sz w:val="20"/>
          <w:szCs w:val="20"/>
        </w:rPr>
        <w:t xml:space="preserve">dokonywania ocen pracy i kontroli osób zatrudnionych w kierowanym oddziale z jednoczesną możliwością składania stosownych wniosków co do ich zatrudnienia. </w:t>
      </w:r>
    </w:p>
    <w:p w14:paraId="4B854809" w14:textId="6A140A9D" w:rsidR="00767202" w:rsidRPr="00B52059" w:rsidRDefault="00767202" w:rsidP="00EA06AE">
      <w:pPr>
        <w:jc w:val="both"/>
        <w:rPr>
          <w:rFonts w:ascii="Arial" w:hAnsi="Arial" w:cs="Arial"/>
          <w:kern w:val="0"/>
          <w:sz w:val="20"/>
          <w:szCs w:val="20"/>
          <w:lang w:eastAsia="ar-SA"/>
        </w:rPr>
      </w:pPr>
      <w:r w:rsidRPr="00B52059">
        <w:rPr>
          <w:rFonts w:ascii="Arial" w:hAnsi="Arial" w:cs="Arial"/>
          <w:sz w:val="20"/>
          <w:szCs w:val="20"/>
        </w:rPr>
        <w:t xml:space="preserve">Wyszczególnione powyżej obowiązki, uprawnienia stanowią bezpośrednią podstawę do definiowania </w:t>
      </w:r>
      <w:r w:rsidR="00EA06AE" w:rsidRPr="00B52059">
        <w:rPr>
          <w:rFonts w:ascii="Arial" w:hAnsi="Arial" w:cs="Arial"/>
          <w:sz w:val="20"/>
          <w:szCs w:val="20"/>
        </w:rPr>
        <w:t xml:space="preserve">               </w:t>
      </w:r>
      <w:r w:rsidRPr="00B52059">
        <w:rPr>
          <w:rFonts w:ascii="Arial" w:hAnsi="Arial" w:cs="Arial"/>
          <w:sz w:val="20"/>
          <w:szCs w:val="20"/>
        </w:rPr>
        <w:t>i egzekwowania odpowiedzialności od Przyjmującego zamówienie – Kierownika</w:t>
      </w:r>
      <w:r w:rsidR="005E574B">
        <w:rPr>
          <w:rFonts w:ascii="Arial" w:hAnsi="Arial" w:cs="Arial"/>
          <w:sz w:val="20"/>
          <w:szCs w:val="20"/>
        </w:rPr>
        <w:t>/Zastępcy</w:t>
      </w:r>
      <w:r w:rsidR="00CB1EFE" w:rsidRPr="00B52059">
        <w:rPr>
          <w:rFonts w:ascii="Arial" w:hAnsi="Arial" w:cs="Arial"/>
          <w:sz w:val="20"/>
          <w:szCs w:val="20"/>
        </w:rPr>
        <w:t xml:space="preserve"> </w:t>
      </w:r>
      <w:r w:rsidR="00414B32" w:rsidRPr="00B52059">
        <w:rPr>
          <w:rFonts w:ascii="Arial" w:hAnsi="Arial" w:cs="Arial"/>
          <w:kern w:val="0"/>
          <w:sz w:val="20"/>
          <w:szCs w:val="20"/>
          <w:lang w:eastAsia="ar-SA"/>
        </w:rPr>
        <w:t>Szp</w:t>
      </w:r>
      <w:r w:rsidR="00EA06AE" w:rsidRPr="00B52059">
        <w:rPr>
          <w:rFonts w:ascii="Arial" w:hAnsi="Arial" w:cs="Arial"/>
          <w:kern w:val="0"/>
          <w:sz w:val="20"/>
          <w:szCs w:val="20"/>
          <w:lang w:eastAsia="ar-SA"/>
        </w:rPr>
        <w:t>italnego Oddziału Ratunkowego</w:t>
      </w:r>
      <w:r w:rsidR="00414B32" w:rsidRPr="00B52059">
        <w:rPr>
          <w:rFonts w:ascii="Arial" w:hAnsi="Arial" w:cs="Arial"/>
          <w:kern w:val="0"/>
          <w:sz w:val="20"/>
          <w:szCs w:val="20"/>
          <w:lang w:eastAsia="ar-SA"/>
        </w:rPr>
        <w:t>.</w:t>
      </w:r>
    </w:p>
    <w:p w14:paraId="7D5F8867" w14:textId="77777777" w:rsidR="00EA06AE" w:rsidRPr="00B52059" w:rsidRDefault="00EA06AE" w:rsidP="00EA06AE">
      <w:pPr>
        <w:rPr>
          <w:rFonts w:ascii="Arial" w:hAnsi="Arial" w:cs="Arial"/>
          <w:b/>
          <w:kern w:val="0"/>
          <w:sz w:val="22"/>
          <w:szCs w:val="22"/>
          <w:lang w:eastAsia="ar-SA"/>
        </w:rPr>
      </w:pPr>
    </w:p>
    <w:p w14:paraId="5500E15C" w14:textId="77777777" w:rsidR="00EA06AE" w:rsidRPr="00B52059" w:rsidRDefault="00EA06AE" w:rsidP="00EA06AE">
      <w:pPr>
        <w:rPr>
          <w:rFonts w:ascii="Arial" w:hAnsi="Arial" w:cs="Arial"/>
          <w:b/>
          <w:kern w:val="0"/>
          <w:sz w:val="22"/>
          <w:szCs w:val="22"/>
          <w:lang w:eastAsia="ar-SA"/>
        </w:rPr>
      </w:pPr>
    </w:p>
    <w:p w14:paraId="4DE23AD9" w14:textId="10742A16" w:rsidR="00E9014D" w:rsidRPr="005E2476" w:rsidRDefault="00767202" w:rsidP="005E2476">
      <w:pPr>
        <w:rPr>
          <w:rFonts w:ascii="Arial" w:hAnsi="Arial" w:cs="Arial"/>
          <w:b/>
          <w:kern w:val="0"/>
          <w:sz w:val="20"/>
          <w:szCs w:val="20"/>
          <w:lang w:eastAsia="ar-SA"/>
        </w:rPr>
      </w:pPr>
      <w:r w:rsidRPr="005E2476">
        <w:rPr>
          <w:rFonts w:ascii="Arial" w:hAnsi="Arial" w:cs="Arial"/>
          <w:b/>
          <w:kern w:val="0"/>
          <w:sz w:val="20"/>
          <w:szCs w:val="20"/>
          <w:lang w:eastAsia="ar-SA"/>
        </w:rPr>
        <w:t xml:space="preserve">Przyjmujący zamówienie                                                       </w:t>
      </w:r>
      <w:r w:rsidR="00EA06AE" w:rsidRPr="005E2476">
        <w:rPr>
          <w:rFonts w:ascii="Arial" w:hAnsi="Arial" w:cs="Arial"/>
          <w:b/>
          <w:kern w:val="0"/>
          <w:sz w:val="20"/>
          <w:szCs w:val="20"/>
          <w:lang w:eastAsia="ar-SA"/>
        </w:rPr>
        <w:t xml:space="preserve">         </w:t>
      </w:r>
      <w:r w:rsidR="005E2476">
        <w:rPr>
          <w:rFonts w:ascii="Arial" w:hAnsi="Arial" w:cs="Arial"/>
          <w:b/>
          <w:kern w:val="0"/>
          <w:sz w:val="20"/>
          <w:szCs w:val="20"/>
          <w:lang w:eastAsia="ar-SA"/>
        </w:rPr>
        <w:t xml:space="preserve">         </w:t>
      </w:r>
      <w:r w:rsidR="00EA06AE" w:rsidRPr="005E2476">
        <w:rPr>
          <w:rFonts w:ascii="Arial" w:hAnsi="Arial" w:cs="Arial"/>
          <w:b/>
          <w:kern w:val="0"/>
          <w:sz w:val="20"/>
          <w:szCs w:val="20"/>
          <w:lang w:eastAsia="ar-SA"/>
        </w:rPr>
        <w:t>Udzielający zamówienia:</w:t>
      </w:r>
    </w:p>
    <w:p w14:paraId="76924DD9" w14:textId="77777777" w:rsidR="005E2476" w:rsidRDefault="005E2476" w:rsidP="005E2476">
      <w:pPr>
        <w:rPr>
          <w:rFonts w:ascii="Arial" w:hAnsi="Arial" w:cs="Arial"/>
          <w:b/>
          <w:kern w:val="0"/>
          <w:sz w:val="22"/>
          <w:szCs w:val="22"/>
          <w:lang w:eastAsia="ar-SA"/>
        </w:rPr>
      </w:pPr>
    </w:p>
    <w:p w14:paraId="65C168C1" w14:textId="77777777" w:rsidR="005E2476" w:rsidRPr="005E2476" w:rsidRDefault="005E2476" w:rsidP="005E2476">
      <w:pPr>
        <w:rPr>
          <w:rFonts w:ascii="Arial" w:hAnsi="Arial" w:cs="Arial"/>
          <w:b/>
          <w:kern w:val="0"/>
          <w:sz w:val="22"/>
          <w:szCs w:val="22"/>
          <w:lang w:eastAsia="ar-SA"/>
        </w:rPr>
      </w:pPr>
    </w:p>
    <w:p w14:paraId="31CECDE0" w14:textId="235C0500" w:rsidR="00767202" w:rsidRPr="005E574B" w:rsidRDefault="005E574B" w:rsidP="005E574B">
      <w:pPr>
        <w:ind w:left="720" w:right="-284"/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537B0C" w:rsidRPr="005E574B">
        <w:rPr>
          <w:rFonts w:ascii="Arial" w:hAnsi="Arial" w:cs="Arial"/>
          <w:sz w:val="16"/>
          <w:szCs w:val="16"/>
        </w:rPr>
        <w:t>Załącznik nr 2</w:t>
      </w:r>
      <w:r w:rsidR="00132244" w:rsidRPr="005E574B">
        <w:rPr>
          <w:rFonts w:ascii="Arial" w:hAnsi="Arial" w:cs="Arial"/>
          <w:sz w:val="16"/>
          <w:szCs w:val="16"/>
        </w:rPr>
        <w:t xml:space="preserve"> do umowy nr …………..</w:t>
      </w:r>
      <w:r w:rsidR="00E97798" w:rsidRPr="005E574B">
        <w:rPr>
          <w:rFonts w:ascii="Arial" w:hAnsi="Arial" w:cs="Arial"/>
          <w:sz w:val="16"/>
          <w:szCs w:val="16"/>
        </w:rPr>
        <w:t>/KO/2023</w:t>
      </w:r>
    </w:p>
    <w:p w14:paraId="562F7C9A" w14:textId="77777777" w:rsidR="00D10151" w:rsidRPr="00B52059" w:rsidRDefault="00D10151" w:rsidP="00BD3B6A">
      <w:pPr>
        <w:suppressAutoHyphens w:val="0"/>
        <w:ind w:left="720" w:right="720"/>
        <w:jc w:val="center"/>
      </w:pPr>
      <w:r w:rsidRPr="00B52059">
        <w:rPr>
          <w:rFonts w:ascii="Arial" w:eastAsia="Calibri" w:hAnsi="Arial" w:cs="Arial"/>
          <w:b/>
          <w:sz w:val="16"/>
          <w:szCs w:val="16"/>
          <w:lang w:eastAsia="en-US"/>
        </w:rPr>
        <w:lastRenderedPageBreak/>
        <w:t>MIESIĘCZNA EWIDENCJA WYKONANYCH ŚWIADCZEŃ w ……………………………………</w:t>
      </w:r>
    </w:p>
    <w:p w14:paraId="76CC0399" w14:textId="77777777" w:rsidR="00D10151" w:rsidRPr="00B52059" w:rsidRDefault="00D10151" w:rsidP="00BD3B6A">
      <w:pPr>
        <w:suppressAutoHyphens w:val="0"/>
        <w:ind w:left="720" w:right="720"/>
        <w:jc w:val="center"/>
      </w:pPr>
      <w:r w:rsidRPr="00B52059">
        <w:t>w miesiącu …..........................................................................................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2126"/>
        <w:gridCol w:w="1984"/>
      </w:tblGrid>
      <w:tr w:rsidR="00B52059" w:rsidRPr="00B52059" w14:paraId="387F0B73" w14:textId="77777777" w:rsidTr="0069411C">
        <w:trPr>
          <w:trHeight w:val="147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66711" w14:textId="77777777" w:rsidR="002D5584" w:rsidRPr="00B52059" w:rsidRDefault="002D5584" w:rsidP="0069411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CB49E" w14:textId="77777777" w:rsidR="002D5584" w:rsidRPr="00B52059" w:rsidRDefault="002D5584" w:rsidP="0069411C">
            <w:pPr>
              <w:spacing w:line="252" w:lineRule="auto"/>
              <w:ind w:right="72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6B9E924" w14:textId="77777777" w:rsidR="002D5584" w:rsidRPr="00B52059" w:rsidRDefault="002D5584" w:rsidP="0069411C">
            <w:pPr>
              <w:spacing w:line="252" w:lineRule="auto"/>
              <w:ind w:righ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059">
              <w:rPr>
                <w:rFonts w:ascii="Arial" w:hAnsi="Arial" w:cs="Arial"/>
                <w:b/>
                <w:sz w:val="16"/>
                <w:szCs w:val="16"/>
              </w:rPr>
              <w:t>Świadczenia     podczas ordynacji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31D875" w14:textId="77777777" w:rsidR="002D5584" w:rsidRPr="00B52059" w:rsidRDefault="002D5584" w:rsidP="0069411C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449B3D5" w14:textId="77777777" w:rsidR="002D5584" w:rsidRPr="00B52059" w:rsidRDefault="002D5584" w:rsidP="0069411C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2059">
              <w:rPr>
                <w:rFonts w:ascii="Arial" w:eastAsia="Calibri" w:hAnsi="Arial" w:cs="Arial"/>
                <w:b/>
                <w:sz w:val="16"/>
                <w:szCs w:val="16"/>
              </w:rPr>
              <w:t>Godziny dyżurowe               w dni powszednie</w:t>
            </w:r>
          </w:p>
          <w:p w14:paraId="0A84B61E" w14:textId="77777777" w:rsidR="002D5584" w:rsidRPr="00B52059" w:rsidRDefault="002D5584" w:rsidP="0069411C">
            <w:pPr>
              <w:spacing w:line="252" w:lineRule="auto"/>
              <w:ind w:left="720"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582B" w14:textId="77777777" w:rsidR="002D5584" w:rsidRPr="00B52059" w:rsidRDefault="002D5584" w:rsidP="0069411C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582371A" w14:textId="77777777" w:rsidR="002D5584" w:rsidRPr="00B52059" w:rsidRDefault="002D5584" w:rsidP="0069411C">
            <w:pPr>
              <w:spacing w:line="252" w:lineRule="auto"/>
              <w:ind w:left="34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2059">
              <w:rPr>
                <w:rFonts w:ascii="Arial" w:hAnsi="Arial" w:cs="Arial"/>
                <w:b/>
                <w:sz w:val="16"/>
                <w:szCs w:val="16"/>
              </w:rPr>
              <w:t>Godziny dyżurowe                  w soboty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8CE0" w14:textId="77777777" w:rsidR="002D5584" w:rsidRPr="00B52059" w:rsidRDefault="002D5584" w:rsidP="0069411C">
            <w:pPr>
              <w:spacing w:line="252" w:lineRule="auto"/>
              <w:ind w:left="-108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4916290" w14:textId="77777777" w:rsidR="002D5584" w:rsidRPr="00B52059" w:rsidRDefault="002D5584" w:rsidP="0069411C">
            <w:pPr>
              <w:spacing w:line="252" w:lineRule="auto"/>
              <w:ind w:left="-108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2059">
              <w:rPr>
                <w:rFonts w:ascii="Arial" w:eastAsia="Calibri" w:hAnsi="Arial" w:cs="Arial"/>
                <w:b/>
                <w:sz w:val="16"/>
                <w:szCs w:val="16"/>
              </w:rPr>
              <w:t>Godziny dyżurowe                 w niedziele i święta</w:t>
            </w:r>
          </w:p>
        </w:tc>
      </w:tr>
      <w:tr w:rsidR="00B52059" w:rsidRPr="00B52059" w14:paraId="61FADB0D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70C25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9F1AF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49A55C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8BA5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0EE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52059" w:rsidRPr="00B52059" w14:paraId="320F0F8E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7197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C8EF7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55CC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A106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55E5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52059" w:rsidRPr="00B52059" w14:paraId="020EBC08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47A81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C5805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79714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E39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412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52059" w:rsidRPr="00B52059" w14:paraId="2924BCB1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353C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6E65D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9044A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B81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1F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09702FA6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7A6F9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7D5BAD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432BEAF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A25D1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96CD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693A36B2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9CBE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E9E9A8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6B5BA8E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2C255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6348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1E95D63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13D14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1101E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F41F7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3C5E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7D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7395E041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82A1C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47978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34CFD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CCC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1907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784A7CE6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91F17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A8A66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5C4B1C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6C21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0A9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20BCBE79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68448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D9A6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88DF2C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63BD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31D1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0B78896B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3ED7F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ACF5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90B5D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3BD1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846F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58217A4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C8159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3B050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93BD0C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4A6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7973B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4DFC7603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D4A24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F2181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292784E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E154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3804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7C0ED57F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82B9A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D9CF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3BB0C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D41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AF5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2C43DBA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15AF3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B192E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F1F20D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856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D8D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62C9399C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EC766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4683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5E45B1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6FD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79A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597BDC40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4011E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BC7E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4F8608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E0CF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4CF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74DBB353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D5D63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48C8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7F46A6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059B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0BB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53BD4244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B7ED9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BE22E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4CAF4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C668D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6CE1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4DBFF3B1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3FDFD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53957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5991BA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4BA1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02C4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528E44AD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49ADA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576F5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11861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3E0E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69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35AFD569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8195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0F7B6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7BDF0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3B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AE56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01529823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AF184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01CA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C852B8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0FB8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C7F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306AF8A3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31B94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5E4B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033D21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B3C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B40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49AD5B78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1505F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5071C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EE724B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9F2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BDE1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0CD54440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AF8AB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42651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C2C898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4008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49C1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3F8D81A5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80491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42D2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505226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4F50C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9B97C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46B472D4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3683D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2C91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D89A5F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864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F1EB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2442798C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5FA2C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B300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EEE977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6168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B13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4F4DDEA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DB41F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3CEF2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96F0E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C9B3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490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2059" w:rsidRPr="00B52059" w14:paraId="31F897D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3FE3D" w14:textId="77777777" w:rsidR="002D5584" w:rsidRPr="00B52059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D6C3D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CE2039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02A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CC7C" w14:textId="77777777" w:rsidR="002D5584" w:rsidRPr="00B52059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66AFC15" w14:textId="77777777" w:rsidR="0065022E" w:rsidRPr="00B52059" w:rsidRDefault="00D10151" w:rsidP="0065022E">
      <w:pPr>
        <w:suppressAutoHyphens w:val="0"/>
        <w:spacing w:after="160" w:line="252" w:lineRule="auto"/>
        <w:ind w:right="720" w:firstLine="708"/>
      </w:pPr>
      <w:r w:rsidRPr="00B52059">
        <w:rPr>
          <w:rFonts w:ascii="Arial" w:eastAsia="Calibri" w:hAnsi="Arial" w:cs="Arial"/>
          <w:i/>
          <w:sz w:val="16"/>
          <w:szCs w:val="16"/>
          <w:lang w:eastAsia="en-US"/>
        </w:rPr>
        <w:t xml:space="preserve">Podpis Kierownika Oddziału: </w:t>
      </w:r>
      <w:r w:rsidRPr="00B52059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B52059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B52059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B52059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B52059">
        <w:rPr>
          <w:rFonts w:ascii="Arial" w:eastAsia="Calibri" w:hAnsi="Arial" w:cs="Arial"/>
          <w:i/>
          <w:sz w:val="16"/>
          <w:szCs w:val="16"/>
          <w:lang w:eastAsia="en-US"/>
        </w:rPr>
        <w:tab/>
        <w:t>Podpis Przyjmującego zamówienie:</w:t>
      </w:r>
    </w:p>
    <w:p w14:paraId="3155B0A2" w14:textId="77777777" w:rsidR="00215A19" w:rsidRPr="00B52059" w:rsidRDefault="00215A19" w:rsidP="0065022E">
      <w:pPr>
        <w:ind w:left="720"/>
        <w:jc w:val="right"/>
      </w:pPr>
      <w:r w:rsidRPr="00B5205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</w:t>
      </w:r>
    </w:p>
    <w:p w14:paraId="3F660C1F" w14:textId="1E4D2AC7" w:rsidR="00215A19" w:rsidRPr="00B52059" w:rsidRDefault="00537B0C" w:rsidP="00215A19">
      <w:pPr>
        <w:ind w:left="720"/>
        <w:jc w:val="right"/>
      </w:pPr>
      <w:r w:rsidRPr="00B52059">
        <w:rPr>
          <w:rFonts w:ascii="Arial" w:hAnsi="Arial" w:cs="Arial"/>
          <w:sz w:val="20"/>
          <w:szCs w:val="20"/>
        </w:rPr>
        <w:lastRenderedPageBreak/>
        <w:t>Załącznik nr 3</w:t>
      </w:r>
      <w:r w:rsidR="00215A19" w:rsidRPr="00B52059">
        <w:rPr>
          <w:rFonts w:ascii="Arial" w:hAnsi="Arial" w:cs="Arial"/>
          <w:sz w:val="20"/>
          <w:szCs w:val="20"/>
        </w:rPr>
        <w:t xml:space="preserve"> do umowy nr</w:t>
      </w:r>
      <w:r w:rsidR="00132244" w:rsidRPr="00B52059">
        <w:rPr>
          <w:rFonts w:ascii="Arial" w:hAnsi="Arial" w:cs="Arial"/>
          <w:sz w:val="20"/>
          <w:szCs w:val="20"/>
        </w:rPr>
        <w:t xml:space="preserve">  ………………..</w:t>
      </w:r>
      <w:r w:rsidR="005E574B">
        <w:rPr>
          <w:rFonts w:ascii="Arial" w:hAnsi="Arial" w:cs="Arial"/>
          <w:sz w:val="20"/>
          <w:szCs w:val="20"/>
        </w:rPr>
        <w:t>/KO/2023</w:t>
      </w:r>
    </w:p>
    <w:p w14:paraId="48EBCFDC" w14:textId="77777777" w:rsidR="00215A19" w:rsidRPr="00B52059" w:rsidRDefault="00215A19" w:rsidP="00215A19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9921985" w14:textId="77777777" w:rsidR="00215A19" w:rsidRPr="00B52059" w:rsidRDefault="00215A19" w:rsidP="00215A19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E9BAB1" w14:textId="77777777" w:rsidR="00215A19" w:rsidRPr="00B52059" w:rsidRDefault="00215A19" w:rsidP="00215A19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ABD4B1" w14:textId="77777777" w:rsidR="00215A19" w:rsidRPr="00B52059" w:rsidRDefault="00215A19" w:rsidP="00215A19">
      <w:pPr>
        <w:ind w:left="720"/>
        <w:jc w:val="both"/>
      </w:pPr>
      <w:r w:rsidRPr="00B52059">
        <w:rPr>
          <w:rFonts w:ascii="Arial" w:hAnsi="Arial" w:cs="Arial"/>
          <w:i/>
          <w:sz w:val="22"/>
          <w:szCs w:val="22"/>
        </w:rPr>
        <w:t>…......................................................</w:t>
      </w:r>
    </w:p>
    <w:p w14:paraId="0C0B7394" w14:textId="77777777" w:rsidR="00215A19" w:rsidRPr="00B52059" w:rsidRDefault="00215A19" w:rsidP="00215A19">
      <w:pPr>
        <w:ind w:left="720"/>
        <w:jc w:val="both"/>
      </w:pPr>
      <w:r w:rsidRPr="00B52059">
        <w:rPr>
          <w:rFonts w:ascii="Arial" w:eastAsia="Arial" w:hAnsi="Arial" w:cs="Arial"/>
          <w:i/>
          <w:sz w:val="22"/>
          <w:szCs w:val="22"/>
        </w:rPr>
        <w:t xml:space="preserve">            </w:t>
      </w:r>
      <w:r w:rsidRPr="00B52059">
        <w:rPr>
          <w:rFonts w:ascii="Arial" w:hAnsi="Arial" w:cs="Arial"/>
          <w:i/>
          <w:sz w:val="22"/>
          <w:szCs w:val="22"/>
        </w:rPr>
        <w:t>imię i nazwisko</w:t>
      </w:r>
    </w:p>
    <w:p w14:paraId="2E5DB01C" w14:textId="77777777" w:rsidR="00215A19" w:rsidRPr="00B52059" w:rsidRDefault="00215A19" w:rsidP="00215A1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B39F69D" w14:textId="77777777" w:rsidR="00215A19" w:rsidRPr="00B52059" w:rsidRDefault="00215A19" w:rsidP="00215A19">
      <w:pPr>
        <w:ind w:left="720"/>
        <w:jc w:val="both"/>
      </w:pPr>
      <w:r w:rsidRPr="00B52059">
        <w:rPr>
          <w:rFonts w:ascii="Arial" w:hAnsi="Arial" w:cs="Arial"/>
          <w:i/>
          <w:sz w:val="22"/>
          <w:szCs w:val="22"/>
        </w:rPr>
        <w:t xml:space="preserve">Nr umowy …...................................................                                                                </w:t>
      </w:r>
    </w:p>
    <w:p w14:paraId="59B6DA12" w14:textId="77777777" w:rsidR="00215A19" w:rsidRPr="00B52059" w:rsidRDefault="00215A19" w:rsidP="00215A19">
      <w:pPr>
        <w:ind w:left="720"/>
        <w:jc w:val="both"/>
      </w:pPr>
      <w:r w:rsidRPr="00B52059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56D8DA1A" w14:textId="2C162B41" w:rsidR="00215A19" w:rsidRPr="00B52059" w:rsidRDefault="00215A19" w:rsidP="00215A19">
      <w:pPr>
        <w:ind w:left="720"/>
        <w:jc w:val="right"/>
      </w:pPr>
      <w:r w:rsidRPr="00B52059"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</w:t>
      </w:r>
      <w:r w:rsidR="002D5584" w:rsidRPr="00B52059">
        <w:rPr>
          <w:rFonts w:ascii="Arial" w:eastAsia="Arial" w:hAnsi="Arial" w:cs="Arial"/>
          <w:i/>
          <w:sz w:val="22"/>
          <w:szCs w:val="22"/>
        </w:rPr>
        <w:t xml:space="preserve">         </w:t>
      </w:r>
      <w:r w:rsidRPr="00B52059">
        <w:rPr>
          <w:rFonts w:ascii="Arial" w:eastAsia="Arial" w:hAnsi="Arial" w:cs="Arial"/>
          <w:i/>
          <w:sz w:val="22"/>
          <w:szCs w:val="22"/>
        </w:rPr>
        <w:t xml:space="preserve"> </w:t>
      </w:r>
      <w:r w:rsidRPr="00B52059">
        <w:rPr>
          <w:rFonts w:ascii="Arial" w:hAnsi="Arial" w:cs="Arial"/>
          <w:sz w:val="22"/>
          <w:szCs w:val="22"/>
        </w:rPr>
        <w:t>Przemyśl, dnia ……………………….</w:t>
      </w:r>
    </w:p>
    <w:p w14:paraId="5833F10F" w14:textId="77777777" w:rsidR="00215A19" w:rsidRPr="00B52059" w:rsidRDefault="00215A19" w:rsidP="00215A1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BB3AF94" w14:textId="77777777" w:rsidR="00215A19" w:rsidRPr="00B52059" w:rsidRDefault="00215A19" w:rsidP="00215A1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763A685" w14:textId="77777777" w:rsidR="00215A19" w:rsidRPr="00B52059" w:rsidRDefault="00215A19" w:rsidP="00215A1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64F8096A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b/>
          <w:sz w:val="22"/>
          <w:szCs w:val="22"/>
        </w:rPr>
        <w:t>Dyrektor</w:t>
      </w:r>
    </w:p>
    <w:p w14:paraId="1A8E2431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b/>
          <w:sz w:val="22"/>
          <w:szCs w:val="22"/>
        </w:rPr>
        <w:t>Wojewódzkiego  Szpitala im. Św. Ojca Pio</w:t>
      </w:r>
    </w:p>
    <w:p w14:paraId="5A0F28DE" w14:textId="77777777" w:rsidR="00215A19" w:rsidRPr="00B52059" w:rsidRDefault="00215A19" w:rsidP="00215A19">
      <w:pPr>
        <w:ind w:left="720"/>
        <w:jc w:val="center"/>
      </w:pPr>
      <w:r w:rsidRPr="00B52059">
        <w:rPr>
          <w:rFonts w:ascii="Arial" w:hAnsi="Arial" w:cs="Arial"/>
          <w:b/>
          <w:sz w:val="22"/>
          <w:szCs w:val="22"/>
        </w:rPr>
        <w:t>w Przemyślu</w:t>
      </w:r>
    </w:p>
    <w:p w14:paraId="129FA7EA" w14:textId="77777777" w:rsidR="00215A19" w:rsidRPr="00B52059" w:rsidRDefault="00215A19" w:rsidP="00215A1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1F978A1" w14:textId="77777777" w:rsidR="00215A19" w:rsidRPr="00B52059" w:rsidRDefault="00215A19" w:rsidP="00215A1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A9569F1" w14:textId="77777777" w:rsidR="00215A19" w:rsidRPr="00B52059" w:rsidRDefault="00215A19" w:rsidP="00215A1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10E17E5" w14:textId="77777777" w:rsidR="00215A19" w:rsidRPr="00B52059" w:rsidRDefault="00215A19" w:rsidP="00215A1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00BE9BC" w14:textId="77777777" w:rsidR="00F220D0" w:rsidRPr="00B52059" w:rsidRDefault="00F220D0" w:rsidP="00F220D0">
      <w:pPr>
        <w:spacing w:line="360" w:lineRule="auto"/>
        <w:ind w:left="720" w:firstLine="709"/>
        <w:jc w:val="both"/>
      </w:pPr>
      <w:r w:rsidRPr="00B52059">
        <w:rPr>
          <w:rFonts w:ascii="Arial" w:hAnsi="Arial" w:cs="Arial"/>
          <w:sz w:val="22"/>
          <w:szCs w:val="22"/>
        </w:rPr>
        <w:t>Uprzejmie informuję, że w dniach od …....................................... do …......................................... nie będę świadczyć usług zdrowotnych w ……………………………. (podać dokładną nazwę i lokalizację) Wojewódzkiego Szpitala im. Św. Ojca Pio w Przemyślu.</w:t>
      </w:r>
    </w:p>
    <w:p w14:paraId="7412A7D6" w14:textId="77777777" w:rsidR="00F220D0" w:rsidRPr="00B52059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  <w:r w:rsidRPr="00B52059">
        <w:rPr>
          <w:rFonts w:ascii="Arial" w:hAnsi="Arial" w:cs="Arial"/>
          <w:sz w:val="22"/>
          <w:szCs w:val="22"/>
        </w:rPr>
        <w:t>Podczas nieobecności zastępstwo będzie pełnić…………………………………………</w:t>
      </w:r>
    </w:p>
    <w:p w14:paraId="0ABDB515" w14:textId="77777777" w:rsidR="00F220D0" w:rsidRPr="00B52059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AD88F51" w14:textId="77777777" w:rsidR="00F220D0" w:rsidRPr="00B52059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  <w:r w:rsidRPr="00B5205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50FEE21A" w14:textId="77777777" w:rsidR="00F220D0" w:rsidRPr="00B52059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34EAD1" w14:textId="77777777" w:rsidR="00F220D0" w:rsidRPr="00B52059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22138EE" w14:textId="77777777" w:rsidR="00F220D0" w:rsidRPr="00B52059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F91D69B" w14:textId="77777777" w:rsidR="00F220D0" w:rsidRPr="00B52059" w:rsidRDefault="00F220D0" w:rsidP="00F220D0">
      <w:pPr>
        <w:ind w:left="5676"/>
      </w:pPr>
      <w:r w:rsidRPr="00B52059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78E2D178" w14:textId="77777777" w:rsidR="00F220D0" w:rsidRPr="00B52059" w:rsidRDefault="00F220D0" w:rsidP="00F220D0">
      <w:pPr>
        <w:ind w:left="720"/>
      </w:pPr>
      <w:r w:rsidRPr="00B5205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Pr="00B52059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B52059">
        <w:rPr>
          <w:rFonts w:ascii="Arial" w:hAnsi="Arial" w:cs="Arial"/>
          <w:i/>
          <w:iCs/>
          <w:sz w:val="22"/>
          <w:szCs w:val="22"/>
        </w:rPr>
        <w:tab/>
      </w:r>
      <w:r w:rsidRPr="00B52059">
        <w:rPr>
          <w:rFonts w:ascii="Arial" w:hAnsi="Arial" w:cs="Arial"/>
          <w:i/>
          <w:iCs/>
          <w:sz w:val="22"/>
          <w:szCs w:val="22"/>
        </w:rPr>
        <w:tab/>
        <w:t xml:space="preserve">         podpis</w:t>
      </w:r>
    </w:p>
    <w:p w14:paraId="308AEEA4" w14:textId="77777777" w:rsidR="00F220D0" w:rsidRPr="00B52059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5CF1E1C4" w14:textId="77777777" w:rsidR="00F220D0" w:rsidRPr="00B52059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466F1463" w14:textId="77777777" w:rsidR="00F220D0" w:rsidRPr="00B52059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2E6E014B" w14:textId="77777777" w:rsidR="00F220D0" w:rsidRPr="00B52059" w:rsidRDefault="00F220D0" w:rsidP="00F220D0">
      <w:pPr>
        <w:ind w:left="720"/>
        <w:jc w:val="both"/>
      </w:pPr>
      <w:r w:rsidRPr="00B52059">
        <w:rPr>
          <w:rFonts w:ascii="Arial" w:eastAsia="Arial" w:hAnsi="Arial" w:cs="Arial"/>
          <w:i/>
          <w:iCs/>
          <w:sz w:val="22"/>
          <w:szCs w:val="22"/>
        </w:rPr>
        <w:t xml:space="preserve">                                                                   </w:t>
      </w:r>
    </w:p>
    <w:p w14:paraId="4D34603B" w14:textId="77777777" w:rsidR="00F220D0" w:rsidRPr="00B52059" w:rsidRDefault="00F220D0" w:rsidP="00F220D0">
      <w:pPr>
        <w:jc w:val="both"/>
      </w:pPr>
    </w:p>
    <w:p w14:paraId="6D5C83EF" w14:textId="77777777" w:rsidR="00F220D0" w:rsidRPr="00B52059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113E5320" w14:textId="77777777" w:rsidR="00F220D0" w:rsidRPr="00B52059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1F07AA4D" w14:textId="77777777" w:rsidR="00F220D0" w:rsidRPr="00B52059" w:rsidRDefault="00F220D0" w:rsidP="00F220D0">
      <w:pPr>
        <w:ind w:left="720"/>
        <w:jc w:val="both"/>
      </w:pPr>
      <w:r w:rsidRPr="00B52059">
        <w:rPr>
          <w:rFonts w:ascii="Arial" w:hAnsi="Arial" w:cs="Arial"/>
          <w:i/>
          <w:iCs/>
          <w:sz w:val="22"/>
          <w:szCs w:val="22"/>
        </w:rPr>
        <w:t>…..............................................................</w:t>
      </w:r>
    </w:p>
    <w:p w14:paraId="041CFDE1" w14:textId="77777777" w:rsidR="00F220D0" w:rsidRPr="00B52059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B52059">
        <w:rPr>
          <w:rFonts w:ascii="Arial" w:hAnsi="Arial" w:cs="Arial"/>
          <w:i/>
          <w:iCs/>
          <w:sz w:val="22"/>
          <w:szCs w:val="22"/>
        </w:rPr>
        <w:t xml:space="preserve">/akceptacja Udzielającego zamówienia/  </w:t>
      </w:r>
    </w:p>
    <w:p w14:paraId="6744532A" w14:textId="77777777" w:rsidR="00F220D0" w:rsidRPr="00B52059" w:rsidRDefault="00F220D0" w:rsidP="00F220D0">
      <w:pPr>
        <w:ind w:left="720"/>
        <w:jc w:val="both"/>
      </w:pPr>
    </w:p>
    <w:p w14:paraId="7F887772" w14:textId="77777777" w:rsidR="0065022E" w:rsidRPr="00B52059" w:rsidRDefault="0065022E" w:rsidP="0065022E">
      <w:pPr>
        <w:ind w:left="720"/>
        <w:jc w:val="both"/>
      </w:pPr>
    </w:p>
    <w:p w14:paraId="315B4E5F" w14:textId="77777777" w:rsidR="00215A19" w:rsidRPr="00B52059" w:rsidRDefault="00215A19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16DA5307" w14:textId="77777777" w:rsidR="00215A19" w:rsidRPr="00B52059" w:rsidRDefault="00215A19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50AFF614" w14:textId="77777777" w:rsidR="0065022E" w:rsidRPr="00B52059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0980427F" w14:textId="77777777" w:rsidR="0065022E" w:rsidRPr="00B52059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1883C4D3" w14:textId="77777777" w:rsidR="0065022E" w:rsidRPr="00B52059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12229F75" w14:textId="77777777" w:rsidR="0065022E" w:rsidRPr="00B52059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554C05F2" w14:textId="77777777" w:rsidR="0065022E" w:rsidRPr="00B52059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608D08D4" w14:textId="77777777" w:rsidR="0065022E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1D9886C8" w14:textId="77777777" w:rsidR="0065022E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28E658C5" w14:textId="77777777" w:rsidR="002D5584" w:rsidRDefault="002D5584" w:rsidP="00031172">
      <w:pPr>
        <w:spacing w:line="360" w:lineRule="auto"/>
        <w:ind w:right="720"/>
        <w:rPr>
          <w:rFonts w:ascii="Arial" w:hAnsi="Arial" w:cs="Arial"/>
          <w:sz w:val="20"/>
          <w:szCs w:val="20"/>
        </w:rPr>
      </w:pPr>
    </w:p>
    <w:p w14:paraId="19FBE291" w14:textId="64EC5FF7" w:rsidR="00CB1EFE" w:rsidRPr="00CB1EFE" w:rsidRDefault="00CB1EFE" w:rsidP="00CB1EFE">
      <w:pPr>
        <w:rPr>
          <w:rFonts w:ascii="Arial" w:hAnsi="Arial" w:cs="Arial"/>
          <w:kern w:val="0"/>
          <w:sz w:val="20"/>
          <w:szCs w:val="20"/>
          <w:lang w:eastAsia="ar-SA"/>
        </w:rPr>
      </w:pPr>
      <w:r w:rsidRPr="00CB1EFE">
        <w:rPr>
          <w:rFonts w:ascii="Arial" w:hAnsi="Arial" w:cs="Arial"/>
          <w:kern w:val="0"/>
          <w:sz w:val="20"/>
          <w:szCs w:val="20"/>
          <w:lang w:eastAsia="ar-SA"/>
        </w:rPr>
        <w:lastRenderedPageBreak/>
        <w:t xml:space="preserve">                                                                                          Zał</w:t>
      </w:r>
      <w:r w:rsidR="005E574B">
        <w:rPr>
          <w:rFonts w:ascii="Arial" w:hAnsi="Arial" w:cs="Arial"/>
          <w:kern w:val="0"/>
          <w:sz w:val="20"/>
          <w:szCs w:val="20"/>
          <w:lang w:eastAsia="ar-SA"/>
        </w:rPr>
        <w:t>ącznik nr 4 do umowy nr /KO/2023</w:t>
      </w:r>
    </w:p>
    <w:p w14:paraId="5529A379" w14:textId="4FE51F55" w:rsidR="00767202" w:rsidRDefault="00031172" w:rsidP="00031172">
      <w:pPr>
        <w:spacing w:line="360" w:lineRule="auto"/>
        <w:ind w:right="720"/>
      </w:pPr>
      <w:r>
        <w:rPr>
          <w:rFonts w:ascii="Arial" w:hAnsi="Arial" w:cs="Arial"/>
          <w:kern w:val="0"/>
          <w:sz w:val="22"/>
          <w:szCs w:val="22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67202">
        <w:rPr>
          <w:rFonts w:ascii="Arial" w:hAnsi="Arial" w:cs="Arial"/>
          <w:sz w:val="20"/>
          <w:szCs w:val="20"/>
        </w:rPr>
        <w:t>(jeżeli dotyczy)</w:t>
      </w:r>
    </w:p>
    <w:p w14:paraId="39712E87" w14:textId="77777777" w:rsidR="00767202" w:rsidRDefault="00767202" w:rsidP="00767202">
      <w:pPr>
        <w:spacing w:line="360" w:lineRule="auto"/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4612B527" w14:textId="77777777" w:rsidR="00767202" w:rsidRDefault="00767202" w:rsidP="00767202">
      <w:pPr>
        <w:spacing w:line="360" w:lineRule="auto"/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56BC7747" w14:textId="77777777" w:rsidR="00767202" w:rsidRDefault="00767202" w:rsidP="00767202">
      <w:pPr>
        <w:spacing w:line="360" w:lineRule="auto"/>
        <w:ind w:left="720" w:right="720"/>
        <w:jc w:val="center"/>
      </w:pPr>
      <w:r>
        <w:rPr>
          <w:rFonts w:ascii="Arial" w:hAnsi="Arial" w:cs="Arial"/>
          <w:b/>
          <w:sz w:val="22"/>
          <w:szCs w:val="22"/>
        </w:rPr>
        <w:t>Wykaz personelu w Oddziale ………………………………………………………</w:t>
      </w:r>
    </w:p>
    <w:p w14:paraId="1738BE08" w14:textId="77777777" w:rsidR="00767202" w:rsidRDefault="00767202" w:rsidP="00767202">
      <w:pPr>
        <w:spacing w:line="360" w:lineRule="auto"/>
        <w:ind w:left="720" w:right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316" w:type="pct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2319"/>
        <w:gridCol w:w="2757"/>
        <w:gridCol w:w="3017"/>
      </w:tblGrid>
      <w:tr w:rsidR="00767202" w14:paraId="6F9B1622" w14:textId="77777777" w:rsidTr="00EF77F1">
        <w:trPr>
          <w:trHeight w:val="44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E735" w14:textId="77777777" w:rsidR="00767202" w:rsidRDefault="00767202" w:rsidP="00EF77F1">
            <w:pPr>
              <w:snapToGrid w:val="0"/>
              <w:ind w:left="737" w:right="113" w:hanging="283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E632" w14:textId="77777777" w:rsidR="00767202" w:rsidRDefault="00767202" w:rsidP="00EF77F1">
            <w:pPr>
              <w:snapToGrid w:val="0"/>
              <w:ind w:left="340" w:right="737"/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F570" w14:textId="77777777" w:rsidR="00767202" w:rsidRDefault="00767202" w:rsidP="00EF77F1">
            <w:pPr>
              <w:snapToGrid w:val="0"/>
              <w:ind w:left="340" w:right="737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AB65" w14:textId="77777777" w:rsidR="00767202" w:rsidRDefault="00767202" w:rsidP="00EF77F1">
            <w:pPr>
              <w:snapToGrid w:val="0"/>
              <w:ind w:left="737" w:right="737" w:hanging="227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Specjalizacje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dziedzinie </w:t>
            </w:r>
          </w:p>
        </w:tc>
      </w:tr>
      <w:tr w:rsidR="00767202" w14:paraId="641129E9" w14:textId="77777777" w:rsidTr="00EF77F1">
        <w:trPr>
          <w:trHeight w:val="926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0B64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ACAAE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3666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59C1F2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210F" w14:textId="77777777" w:rsidR="00767202" w:rsidRDefault="00767202" w:rsidP="00EF77F1">
            <w:pPr>
              <w:snapToGrid w:val="0"/>
              <w:ind w:left="720" w:righ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ADC25" w14:textId="77777777" w:rsidR="00767202" w:rsidRDefault="00767202" w:rsidP="00EF77F1">
            <w:pPr>
              <w:snapToGrid w:val="0"/>
              <w:ind w:left="720" w:righ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4AE9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2BF49" w14:textId="77777777" w:rsidR="00767202" w:rsidRDefault="00767202" w:rsidP="00EF77F1">
            <w:pPr>
              <w:snapToGrid w:val="0"/>
              <w:ind w:left="720" w:righ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81BA0C" w14:textId="77777777" w:rsidR="00767202" w:rsidRDefault="00767202" w:rsidP="00767202">
      <w:pPr>
        <w:spacing w:line="360" w:lineRule="auto"/>
        <w:ind w:left="720" w:right="720"/>
        <w:jc w:val="both"/>
        <w:rPr>
          <w:rFonts w:ascii="Arial" w:hAnsi="Arial" w:cs="Arial"/>
          <w:b/>
          <w:sz w:val="22"/>
          <w:szCs w:val="22"/>
        </w:rPr>
      </w:pPr>
    </w:p>
    <w:p w14:paraId="68CB0F23" w14:textId="2CA20126" w:rsidR="00767202" w:rsidRDefault="00767202" w:rsidP="00E9014D">
      <w:pPr>
        <w:ind w:right="720"/>
      </w:pPr>
      <w:r>
        <w:rPr>
          <w:rFonts w:ascii="Arial" w:hAnsi="Arial" w:cs="Arial"/>
          <w:b/>
          <w:sz w:val="22"/>
          <w:szCs w:val="22"/>
        </w:rPr>
        <w:t xml:space="preserve">Przyjmujący zamówienie: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="00E9014D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Udzielający zamówienia:</w:t>
      </w:r>
    </w:p>
    <w:p w14:paraId="51109512" w14:textId="77777777" w:rsidR="00767202" w:rsidRDefault="00767202" w:rsidP="00767202">
      <w:pPr>
        <w:rPr>
          <w:rFonts w:ascii="Arial" w:hAnsi="Arial" w:cs="Arial"/>
          <w:sz w:val="22"/>
          <w:szCs w:val="22"/>
        </w:rPr>
      </w:pPr>
    </w:p>
    <w:p w14:paraId="0433B34D" w14:textId="77777777" w:rsidR="00767202" w:rsidRDefault="00767202" w:rsidP="00767202">
      <w:pPr>
        <w:rPr>
          <w:rFonts w:ascii="Arial" w:hAnsi="Arial" w:cs="Arial"/>
          <w:sz w:val="22"/>
          <w:szCs w:val="22"/>
        </w:rPr>
      </w:pPr>
    </w:p>
    <w:p w14:paraId="30B2E194" w14:textId="77777777" w:rsidR="00767202" w:rsidRDefault="00767202" w:rsidP="00757A17">
      <w:pPr>
        <w:rPr>
          <w:rFonts w:ascii="Arial" w:hAnsi="Arial" w:cs="Arial"/>
          <w:kern w:val="0"/>
          <w:sz w:val="20"/>
          <w:szCs w:val="20"/>
          <w:lang w:eastAsia="ar-SA"/>
        </w:rPr>
      </w:pPr>
    </w:p>
    <w:sectPr w:rsidR="00767202" w:rsidSect="00EA06AE">
      <w:headerReference w:type="default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B299" w14:textId="77777777" w:rsidR="000641E4" w:rsidRDefault="000641E4" w:rsidP="0065022E">
      <w:r>
        <w:separator/>
      </w:r>
    </w:p>
  </w:endnote>
  <w:endnote w:type="continuationSeparator" w:id="0">
    <w:p w14:paraId="4E69EDC9" w14:textId="77777777" w:rsidR="000641E4" w:rsidRDefault="000641E4" w:rsidP="0065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416964"/>
      <w:docPartObj>
        <w:docPartGallery w:val="Page Numbers (Bottom of Page)"/>
        <w:docPartUnique/>
      </w:docPartObj>
    </w:sdtPr>
    <w:sdtEndPr/>
    <w:sdtContent>
      <w:p w14:paraId="24F9231A" w14:textId="77777777" w:rsidR="0065022E" w:rsidRDefault="00650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76">
          <w:rPr>
            <w:noProof/>
          </w:rPr>
          <w:t>2</w:t>
        </w:r>
        <w:r>
          <w:fldChar w:fldCharType="end"/>
        </w:r>
      </w:p>
    </w:sdtContent>
  </w:sdt>
  <w:p w14:paraId="04C471A5" w14:textId="77777777" w:rsidR="0065022E" w:rsidRDefault="00650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6B277" w14:textId="77777777" w:rsidR="000641E4" w:rsidRDefault="000641E4" w:rsidP="0065022E">
      <w:r>
        <w:separator/>
      </w:r>
    </w:p>
  </w:footnote>
  <w:footnote w:type="continuationSeparator" w:id="0">
    <w:p w14:paraId="76464A0A" w14:textId="77777777" w:rsidR="000641E4" w:rsidRDefault="000641E4" w:rsidP="0065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5617" w14:textId="77777777" w:rsidR="00E665ED" w:rsidRDefault="00E665ED" w:rsidP="00E665ED">
    <w:pPr>
      <w:pStyle w:val="Tekstdymka1"/>
      <w:jc w:val="right"/>
    </w:pPr>
    <w:r>
      <w:rPr>
        <w:rFonts w:ascii="Arial" w:hAnsi="Arial" w:cs="Arial"/>
        <w:b/>
        <w:bCs/>
        <w:sz w:val="20"/>
        <w:szCs w:val="20"/>
      </w:rPr>
      <w:t>Załącznik Nr 3 do SWKO</w:t>
    </w:r>
  </w:p>
  <w:p w14:paraId="10B48AB9" w14:textId="1E8A7A85" w:rsidR="00E665ED" w:rsidRDefault="00E665ED" w:rsidP="00E665ED">
    <w:pPr>
      <w:pStyle w:val="Tekstdymka1"/>
      <w:jc w:val="right"/>
    </w:pPr>
    <w:r>
      <w:rPr>
        <w:rFonts w:ascii="Arial" w:hAnsi="Arial" w:cs="Arial"/>
        <w:sz w:val="20"/>
        <w:szCs w:val="20"/>
      </w:rPr>
      <w:t>Postępowanie nr</w:t>
    </w:r>
    <w:r w:rsidR="00924FA9">
      <w:rPr>
        <w:rFonts w:ascii="Arial" w:hAnsi="Arial" w:cs="Arial"/>
        <w:sz w:val="20"/>
        <w:szCs w:val="20"/>
      </w:rPr>
      <w:t xml:space="preserve"> WSz.DOP</w:t>
    </w:r>
    <w:r w:rsidR="00FC0D2A">
      <w:rPr>
        <w:rFonts w:ascii="Arial" w:hAnsi="Arial" w:cs="Arial"/>
        <w:sz w:val="20"/>
        <w:szCs w:val="20"/>
      </w:rPr>
      <w:t>/4/46/</w:t>
    </w:r>
    <w:r w:rsidR="00E97798">
      <w:rPr>
        <w:rFonts w:ascii="Arial" w:hAnsi="Arial" w:cs="Arial"/>
        <w:sz w:val="20"/>
        <w:szCs w:val="20"/>
      </w:rPr>
      <w:t>XXII-KO/2023</w:t>
    </w:r>
  </w:p>
  <w:p w14:paraId="793A90ED" w14:textId="77777777" w:rsidR="00E665ED" w:rsidRDefault="00E665ED" w:rsidP="00E665ED">
    <w:pPr>
      <w:pStyle w:val="Tekstdymka1"/>
      <w:rPr>
        <w:rFonts w:ascii="Calibri" w:hAnsi="Calibri" w:cs="Calibri"/>
        <w:sz w:val="20"/>
        <w:szCs w:val="20"/>
      </w:rPr>
    </w:pPr>
  </w:p>
  <w:p w14:paraId="56D6DD5D" w14:textId="77777777" w:rsidR="00E665ED" w:rsidRDefault="00E66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9C03A0A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5"/>
    <w:multiLevelType w:val="multilevel"/>
    <w:tmpl w:val="926A7862"/>
    <w:name w:val="WW8Num5"/>
    <w:lvl w:ilvl="0">
      <w:start w:val="1"/>
      <w:numFmt w:val="none"/>
      <w:suff w:val="nothing"/>
      <w:lvlText w:val="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Arial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96"/>
        </w:tabs>
        <w:ind w:left="710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B088C6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kern w:val="2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D18ED5F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6DA25A36"/>
    <w:name w:val="WW8Num18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0000013"/>
    <w:multiLevelType w:val="multilevel"/>
    <w:tmpl w:val="692C1EDA"/>
    <w:name w:val="WW8Num19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4"/>
    <w:multiLevelType w:val="multilevel"/>
    <w:tmpl w:val="1B3AC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5"/>
    <w:multiLevelType w:val="multilevel"/>
    <w:tmpl w:val="F27C1BA0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8500BDF"/>
    <w:multiLevelType w:val="hybridMultilevel"/>
    <w:tmpl w:val="5DA88C62"/>
    <w:lvl w:ilvl="0" w:tplc="F320BC22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F271A25"/>
    <w:multiLevelType w:val="hybridMultilevel"/>
    <w:tmpl w:val="62D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868A3"/>
    <w:multiLevelType w:val="hybridMultilevel"/>
    <w:tmpl w:val="D86E6FFE"/>
    <w:lvl w:ilvl="0" w:tplc="EA80E6E4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489642C"/>
    <w:multiLevelType w:val="hybridMultilevel"/>
    <w:tmpl w:val="3BF8F04C"/>
    <w:lvl w:ilvl="0" w:tplc="2E70F5D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 w:tplc="8F0C5D8A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C31447F8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A432C4C8">
      <w:start w:val="1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F3AA6"/>
    <w:multiLevelType w:val="hybridMultilevel"/>
    <w:tmpl w:val="C9B846C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A5D4F5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  <w:lvlOverride w:ilvl="0">
      <w:startOverride w:val="1"/>
    </w:lvlOverride>
  </w:num>
  <w:num w:numId="17">
    <w:abstractNumId w:val="12"/>
  </w:num>
  <w:num w:numId="18">
    <w:abstractNumId w:val="14"/>
  </w:num>
  <w:num w:numId="19">
    <w:abstractNumId w:val="24"/>
  </w:num>
  <w:num w:numId="20">
    <w:abstractNumId w:val="20"/>
  </w:num>
  <w:num w:numId="21">
    <w:abstractNumId w:val="2"/>
  </w:num>
  <w:num w:numId="22">
    <w:abstractNumId w:val="16"/>
  </w:num>
  <w:num w:numId="23">
    <w:abstractNumId w:val="21"/>
  </w:num>
  <w:num w:numId="24">
    <w:abstractNumId w:val="19"/>
  </w:num>
  <w:num w:numId="25">
    <w:abstractNumId w:val="23"/>
  </w:num>
  <w:num w:numId="26">
    <w:abstractNumId w:val="5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19"/>
    <w:rsid w:val="00015A28"/>
    <w:rsid w:val="0002618E"/>
    <w:rsid w:val="00031172"/>
    <w:rsid w:val="000323E2"/>
    <w:rsid w:val="00053F01"/>
    <w:rsid w:val="00054973"/>
    <w:rsid w:val="00057269"/>
    <w:rsid w:val="000641E4"/>
    <w:rsid w:val="000A64EF"/>
    <w:rsid w:val="000C0108"/>
    <w:rsid w:val="001111BB"/>
    <w:rsid w:val="00132244"/>
    <w:rsid w:val="00185285"/>
    <w:rsid w:val="001C545C"/>
    <w:rsid w:val="001D1FB6"/>
    <w:rsid w:val="00215A19"/>
    <w:rsid w:val="00241CC8"/>
    <w:rsid w:val="00254227"/>
    <w:rsid w:val="002C5ABE"/>
    <w:rsid w:val="002D5584"/>
    <w:rsid w:val="00357788"/>
    <w:rsid w:val="00360649"/>
    <w:rsid w:val="00384820"/>
    <w:rsid w:val="003A490A"/>
    <w:rsid w:val="003B0782"/>
    <w:rsid w:val="003F1F5C"/>
    <w:rsid w:val="00414B32"/>
    <w:rsid w:val="004C391D"/>
    <w:rsid w:val="004D497D"/>
    <w:rsid w:val="004F455C"/>
    <w:rsid w:val="00537B0C"/>
    <w:rsid w:val="005635D4"/>
    <w:rsid w:val="00586B3F"/>
    <w:rsid w:val="005B2FD9"/>
    <w:rsid w:val="005E2476"/>
    <w:rsid w:val="005E574B"/>
    <w:rsid w:val="0065022E"/>
    <w:rsid w:val="006526DF"/>
    <w:rsid w:val="00664CC2"/>
    <w:rsid w:val="00674B19"/>
    <w:rsid w:val="006C43C4"/>
    <w:rsid w:val="006D2770"/>
    <w:rsid w:val="006E0E98"/>
    <w:rsid w:val="006F1B87"/>
    <w:rsid w:val="006F526B"/>
    <w:rsid w:val="006F72B7"/>
    <w:rsid w:val="00757A17"/>
    <w:rsid w:val="007666C5"/>
    <w:rsid w:val="00767202"/>
    <w:rsid w:val="0077238B"/>
    <w:rsid w:val="0081230F"/>
    <w:rsid w:val="00823014"/>
    <w:rsid w:val="0088462F"/>
    <w:rsid w:val="00905987"/>
    <w:rsid w:val="009129EE"/>
    <w:rsid w:val="00924FA9"/>
    <w:rsid w:val="0092768F"/>
    <w:rsid w:val="009277B4"/>
    <w:rsid w:val="00964CF9"/>
    <w:rsid w:val="009760A0"/>
    <w:rsid w:val="009C16AB"/>
    <w:rsid w:val="009F434D"/>
    <w:rsid w:val="00A237B5"/>
    <w:rsid w:val="00A32006"/>
    <w:rsid w:val="00A371BA"/>
    <w:rsid w:val="00A6456B"/>
    <w:rsid w:val="00AD0C1B"/>
    <w:rsid w:val="00AD1534"/>
    <w:rsid w:val="00B21F2C"/>
    <w:rsid w:val="00B52059"/>
    <w:rsid w:val="00B66751"/>
    <w:rsid w:val="00B80197"/>
    <w:rsid w:val="00B80CA5"/>
    <w:rsid w:val="00BA34F9"/>
    <w:rsid w:val="00BD3B6A"/>
    <w:rsid w:val="00BE1803"/>
    <w:rsid w:val="00BE7E8C"/>
    <w:rsid w:val="00BF155B"/>
    <w:rsid w:val="00C11A9C"/>
    <w:rsid w:val="00C320BF"/>
    <w:rsid w:val="00C373A6"/>
    <w:rsid w:val="00C6628D"/>
    <w:rsid w:val="00CB1EFE"/>
    <w:rsid w:val="00CF0C58"/>
    <w:rsid w:val="00CF5396"/>
    <w:rsid w:val="00D10151"/>
    <w:rsid w:val="00DB46F0"/>
    <w:rsid w:val="00E30138"/>
    <w:rsid w:val="00E46EDE"/>
    <w:rsid w:val="00E56A14"/>
    <w:rsid w:val="00E665ED"/>
    <w:rsid w:val="00E83EFA"/>
    <w:rsid w:val="00E9014D"/>
    <w:rsid w:val="00E92B66"/>
    <w:rsid w:val="00E97798"/>
    <w:rsid w:val="00EA06AE"/>
    <w:rsid w:val="00EB4179"/>
    <w:rsid w:val="00EF2848"/>
    <w:rsid w:val="00F220D0"/>
    <w:rsid w:val="00F32F5A"/>
    <w:rsid w:val="00F42736"/>
    <w:rsid w:val="00F740BF"/>
    <w:rsid w:val="00FC0D2A"/>
    <w:rsid w:val="00FD08D9"/>
    <w:rsid w:val="00FD6C9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EF64A"/>
  <w15:chartTrackingRefBased/>
  <w15:docId w15:val="{ACB251ED-8EB7-43A8-8CFF-24A5CB5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A1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215A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5A1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Legenda1">
    <w:name w:val="Legenda1"/>
    <w:basedOn w:val="Normalny"/>
    <w:next w:val="Akapitzlist"/>
    <w:rsid w:val="00215A19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215A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22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5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22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customStyle="1" w:styleId="Tekstdymka1">
    <w:name w:val="Tekst dymka1"/>
    <w:basedOn w:val="Normalny"/>
    <w:next w:val="Normalny"/>
    <w:rsid w:val="00E665ED"/>
    <w:rPr>
      <w:rFonts w:ascii="Tahoma" w:hAnsi="Tahoma" w:cs="Tahoma"/>
      <w:sz w:val="16"/>
      <w:szCs w:val="16"/>
    </w:rPr>
  </w:style>
  <w:style w:type="paragraph" w:customStyle="1" w:styleId="DocumentMap">
    <w:name w:val="DocumentMap"/>
    <w:rsid w:val="00CF5396"/>
    <w:pPr>
      <w:suppressAutoHyphens/>
      <w:spacing w:after="0" w:line="240" w:lineRule="auto"/>
    </w:pPr>
    <w:rPr>
      <w:rFonts w:ascii="Times New Roman" w:eastAsia="Cambria Math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E248-9D50-40D1-893D-80AE1353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4539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Rokicka-Czaban</dc:creator>
  <cp:keywords/>
  <dc:description/>
  <cp:lastModifiedBy>Agnieszka Charchan</cp:lastModifiedBy>
  <cp:revision>3</cp:revision>
  <cp:lastPrinted>2020-03-09T08:19:00Z</cp:lastPrinted>
  <dcterms:created xsi:type="dcterms:W3CDTF">2023-05-25T12:02:00Z</dcterms:created>
  <dcterms:modified xsi:type="dcterms:W3CDTF">2023-05-25T12:05:00Z</dcterms:modified>
</cp:coreProperties>
</file>