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A19" w:rsidRDefault="00132244" w:rsidP="00215A19">
      <w:pPr>
        <w:ind w:left="720"/>
        <w:jc w:val="center"/>
      </w:pPr>
      <w:r>
        <w:rPr>
          <w:rFonts w:ascii="Arial" w:hAnsi="Arial" w:cs="Arial"/>
          <w:b/>
          <w:sz w:val="20"/>
          <w:szCs w:val="20"/>
        </w:rPr>
        <w:t xml:space="preserve">UMOWA  nr </w:t>
      </w:r>
      <w:r w:rsidR="00215A19">
        <w:rPr>
          <w:rFonts w:ascii="Arial" w:hAnsi="Arial" w:cs="Arial"/>
          <w:b/>
          <w:sz w:val="20"/>
          <w:szCs w:val="20"/>
        </w:rPr>
        <w:t>/kontrakt/2020</w:t>
      </w:r>
    </w:p>
    <w:p w:rsidR="00215A19" w:rsidRDefault="00215A19" w:rsidP="00215A19">
      <w:pPr>
        <w:ind w:left="720"/>
        <w:jc w:val="center"/>
      </w:pPr>
      <w:r>
        <w:rPr>
          <w:rFonts w:ascii="Arial" w:hAnsi="Arial" w:cs="Arial"/>
          <w:b/>
          <w:sz w:val="20"/>
          <w:szCs w:val="20"/>
        </w:rPr>
        <w:t>o udzielanie świadczeń zdrowotnych</w:t>
      </w:r>
    </w:p>
    <w:p w:rsidR="00215A19" w:rsidRDefault="00215A19" w:rsidP="00215A19">
      <w:pPr>
        <w:ind w:left="720"/>
        <w:jc w:val="center"/>
        <w:rPr>
          <w:rFonts w:ascii="Arial" w:hAnsi="Arial" w:cs="Arial"/>
          <w:b/>
          <w:sz w:val="20"/>
          <w:szCs w:val="20"/>
        </w:rPr>
      </w:pPr>
    </w:p>
    <w:p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Pr>
          <w:rFonts w:ascii="Arial" w:hAnsi="Arial" w:cs="Arial"/>
          <w:b/>
          <w:sz w:val="20"/>
          <w:szCs w:val="20"/>
        </w:rPr>
        <w:t xml:space="preserve"> 2020 roku </w:t>
      </w:r>
      <w:r>
        <w:rPr>
          <w:rFonts w:ascii="Arial" w:hAnsi="Arial" w:cs="Arial"/>
          <w:sz w:val="20"/>
          <w:szCs w:val="20"/>
        </w:rPr>
        <w:t xml:space="preserve"> w Przemyślu, pomiędzy:</w:t>
      </w:r>
    </w:p>
    <w:p w:rsidR="00215A19" w:rsidRDefault="00215A19" w:rsidP="00D10151">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rsidR="00215A19" w:rsidRDefault="00215A19" w:rsidP="00D10151">
      <w:pPr>
        <w:jc w:val="both"/>
      </w:pPr>
      <w:r>
        <w:rPr>
          <w:rFonts w:ascii="Arial" w:hAnsi="Arial" w:cs="Arial"/>
          <w:sz w:val="20"/>
          <w:szCs w:val="20"/>
        </w:rPr>
        <w:t xml:space="preserve">NIP 795-20-66-984, </w:t>
      </w:r>
    </w:p>
    <w:p w:rsidR="00215A19" w:rsidRDefault="00215A19" w:rsidP="00D10151">
      <w:pPr>
        <w:jc w:val="both"/>
      </w:pPr>
      <w:r>
        <w:rPr>
          <w:rFonts w:ascii="Arial" w:hAnsi="Arial" w:cs="Arial"/>
          <w:sz w:val="20"/>
          <w:szCs w:val="20"/>
        </w:rPr>
        <w:t xml:space="preserve">REGON 000314684, </w:t>
      </w:r>
    </w:p>
    <w:p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p.o. Dyrektora - Barbarę Stawarz,</w:t>
      </w:r>
      <w:r>
        <w:rPr>
          <w:rFonts w:ascii="Arial" w:hAnsi="Arial" w:cs="Arial"/>
          <w:sz w:val="20"/>
          <w:szCs w:val="20"/>
        </w:rPr>
        <w:t xml:space="preserve"> </w:t>
      </w:r>
    </w:p>
    <w:p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rsidR="00215A19" w:rsidRDefault="00215A19" w:rsidP="00D10151">
      <w:pPr>
        <w:jc w:val="both"/>
      </w:pPr>
      <w:r>
        <w:rPr>
          <w:rFonts w:ascii="Arial" w:hAnsi="Arial" w:cs="Arial"/>
          <w:sz w:val="20"/>
          <w:szCs w:val="20"/>
        </w:rPr>
        <w:t>a</w:t>
      </w:r>
    </w:p>
    <w:p w:rsidR="00215A19" w:rsidRDefault="00132244" w:rsidP="00132244">
      <w:pPr>
        <w:jc w:val="both"/>
        <w:rPr>
          <w:rFonts w:ascii="Arial" w:hAnsi="Arial" w:cs="Arial"/>
          <w:kern w:val="0"/>
          <w:sz w:val="20"/>
          <w:szCs w:val="20"/>
        </w:rPr>
      </w:pPr>
      <w:r>
        <w:rPr>
          <w:rFonts w:ascii="Arial" w:hAnsi="Arial" w:cs="Arial"/>
          <w:b/>
          <w:bCs/>
          <w:sz w:val="20"/>
          <w:szCs w:val="20"/>
        </w:rPr>
        <w:t>……………………………………………………………………………………………………………………………………………………………………………………………………………………………………….</w:t>
      </w:r>
    </w:p>
    <w:p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rsidR="00215A19" w:rsidRDefault="00215A19" w:rsidP="00132244">
      <w:pPr>
        <w:rPr>
          <w:rFonts w:ascii="Arial" w:hAnsi="Arial" w:cs="Arial"/>
          <w:b/>
          <w:sz w:val="20"/>
          <w:szCs w:val="20"/>
        </w:rPr>
      </w:pPr>
    </w:p>
    <w:p w:rsidR="003B0782" w:rsidRDefault="003B0782" w:rsidP="003B0782">
      <w:r>
        <w:rPr>
          <w:rFonts w:ascii="Arial" w:hAnsi="Arial" w:cs="Arial"/>
          <w:b/>
          <w:sz w:val="20"/>
          <w:szCs w:val="20"/>
        </w:rPr>
        <w:t xml:space="preserve">Działając na podstawie: </w:t>
      </w:r>
    </w:p>
    <w:p w:rsidR="003B0782" w:rsidRDefault="003B0782" w:rsidP="003B0782">
      <w:r>
        <w:rPr>
          <w:rFonts w:ascii="Arial" w:hAnsi="Arial" w:cs="Arial"/>
          <w:sz w:val="20"/>
          <w:szCs w:val="20"/>
          <w:lang w:eastAsia="pl-PL"/>
        </w:rPr>
        <w:t>art. 26 i art. 27 ustawy o działalności leczniczej z dnia 15 kwietnia 2011r. (</w:t>
      </w:r>
      <w:proofErr w:type="spellStart"/>
      <w:r>
        <w:rPr>
          <w:rFonts w:ascii="Arial" w:hAnsi="Arial" w:cs="Arial"/>
          <w:sz w:val="20"/>
          <w:szCs w:val="20"/>
          <w:lang w:eastAsia="pl-PL"/>
        </w:rPr>
        <w:t>t.j</w:t>
      </w:r>
      <w:proofErr w:type="spellEnd"/>
      <w:r>
        <w:rPr>
          <w:rFonts w:ascii="Arial" w:hAnsi="Arial" w:cs="Arial"/>
          <w:sz w:val="20"/>
          <w:szCs w:val="20"/>
          <w:lang w:eastAsia="pl-PL"/>
        </w:rPr>
        <w:t>. Dz. U. z 2020r., poz.295),</w:t>
      </w:r>
    </w:p>
    <w:p w:rsidR="003B0782" w:rsidRDefault="003B0782" w:rsidP="003B0782">
      <w:pPr>
        <w:spacing w:line="252" w:lineRule="auto"/>
        <w:jc w:val="both"/>
      </w:pPr>
      <w:r>
        <w:rPr>
          <w:rFonts w:ascii="Arial" w:hAnsi="Arial" w:cs="Arial"/>
          <w:sz w:val="20"/>
          <w:szCs w:val="20"/>
          <w:lang w:eastAsia="pl-PL"/>
        </w:rPr>
        <w:t>oraz na podstawie rozstrzygniętego konkursu ofert nr WSz.ODR.4/46/III-KO/2020</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w:t>
      </w:r>
    </w:p>
    <w:p w:rsidR="00215A19" w:rsidRDefault="00215A19" w:rsidP="00215A19">
      <w:pPr>
        <w:numPr>
          <w:ilvl w:val="0"/>
          <w:numId w:val="1"/>
        </w:numPr>
        <w:jc w:val="both"/>
      </w:pPr>
      <w:r>
        <w:rPr>
          <w:rFonts w:ascii="Arial" w:hAnsi="Arial" w:cs="Arial"/>
          <w:sz w:val="20"/>
          <w:szCs w:val="20"/>
        </w:rPr>
        <w:t>Przedmiotem umowy jest wykonywanie świadczeń zdrowotnych przez Przyjmującego zamówienia polegających na ratowaniu, przywracaniu i poprawie zdrowia pacjentów uprawnionych do świadczeń zdrowotnych u Udzielającego zamówienia.</w:t>
      </w:r>
    </w:p>
    <w:p w:rsidR="00215A19" w:rsidRDefault="0002618E" w:rsidP="00215A19">
      <w:pPr>
        <w:numPr>
          <w:ilvl w:val="0"/>
          <w:numId w:val="1"/>
        </w:numPr>
        <w:suppressAutoHyphens w:val="0"/>
        <w:ind w:hanging="357"/>
        <w:contextualSpacing/>
        <w:jc w:val="both"/>
      </w:pPr>
      <w:r>
        <w:rPr>
          <w:rFonts w:ascii="Arial" w:hAnsi="Arial" w:cs="Arial"/>
          <w:sz w:val="20"/>
          <w:szCs w:val="20"/>
        </w:rPr>
        <w:t>Udzielający zamówienia</w:t>
      </w:r>
      <w:r w:rsidR="00215A19">
        <w:rPr>
          <w:rFonts w:ascii="Arial" w:hAnsi="Arial" w:cs="Arial"/>
          <w:sz w:val="20"/>
          <w:szCs w:val="20"/>
        </w:rPr>
        <w:t xml:space="preserve"> zleca, a Przyjmujący zamówienie przyjmuje obowiązek:</w:t>
      </w:r>
    </w:p>
    <w:p w:rsidR="00215A19" w:rsidRDefault="00215A19" w:rsidP="00215A19">
      <w:pPr>
        <w:numPr>
          <w:ilvl w:val="1"/>
          <w:numId w:val="1"/>
        </w:numPr>
        <w:jc w:val="both"/>
        <w:rPr>
          <w:rFonts w:ascii="Arial" w:hAnsi="Arial" w:cs="Arial"/>
          <w:sz w:val="20"/>
          <w:szCs w:val="20"/>
        </w:rPr>
      </w:pPr>
      <w:r>
        <w:rPr>
          <w:rFonts w:ascii="Arial" w:hAnsi="Arial" w:cs="Arial"/>
          <w:sz w:val="20"/>
          <w:szCs w:val="20"/>
        </w:rPr>
        <w:t>kierowania i zarządzania pracą Oddziału Okulistycznego</w:t>
      </w:r>
      <w:r>
        <w:rPr>
          <w:rFonts w:ascii="Arial" w:hAnsi="Arial" w:cs="Arial"/>
          <w:color w:val="000000"/>
          <w:sz w:val="20"/>
          <w:szCs w:val="20"/>
        </w:rPr>
        <w:t xml:space="preserve"> jako Kierownik Oddziału;</w:t>
      </w:r>
      <w:r>
        <w:rPr>
          <w:rFonts w:ascii="Arial" w:hAnsi="Arial" w:cs="Arial"/>
          <w:sz w:val="20"/>
          <w:szCs w:val="20"/>
        </w:rPr>
        <w:t xml:space="preserve"> </w:t>
      </w:r>
    </w:p>
    <w:p w:rsidR="00215A19" w:rsidRDefault="00215A19" w:rsidP="00215A19">
      <w:pPr>
        <w:numPr>
          <w:ilvl w:val="1"/>
          <w:numId w:val="1"/>
        </w:numPr>
        <w:jc w:val="both"/>
        <w:rPr>
          <w:rFonts w:ascii="Arial" w:hAnsi="Arial" w:cs="Arial"/>
          <w:sz w:val="20"/>
          <w:szCs w:val="20"/>
        </w:rPr>
      </w:pPr>
      <w:r>
        <w:rPr>
          <w:rFonts w:ascii="Arial" w:hAnsi="Arial" w:cs="Arial"/>
          <w:sz w:val="20"/>
          <w:szCs w:val="20"/>
        </w:rPr>
        <w:t xml:space="preserve">udzielania świadczeń zdrowotnych pozostających we właściwości Oddziału Okulistycznego, </w:t>
      </w:r>
      <w:r>
        <w:rPr>
          <w:rFonts w:ascii="Arial" w:hAnsi="Arial" w:cs="Arial"/>
          <w:sz w:val="20"/>
          <w:szCs w:val="20"/>
        </w:rPr>
        <w:br/>
        <w:t>w tym w szczególności:</w:t>
      </w:r>
    </w:p>
    <w:p w:rsidR="00215A19" w:rsidRDefault="00215A19" w:rsidP="00215A19">
      <w:pPr>
        <w:numPr>
          <w:ilvl w:val="1"/>
          <w:numId w:val="2"/>
        </w:numPr>
        <w:tabs>
          <w:tab w:val="clear" w:pos="1440"/>
          <w:tab w:val="num" w:pos="1701"/>
          <w:tab w:val="left" w:pos="1985"/>
        </w:tabs>
        <w:suppressAutoHyphens w:val="0"/>
        <w:ind w:left="1843" w:hanging="425"/>
        <w:jc w:val="both"/>
      </w:pPr>
      <w:r>
        <w:rPr>
          <w:rFonts w:ascii="Arial" w:hAnsi="Arial" w:cs="Arial"/>
          <w:sz w:val="20"/>
          <w:szCs w:val="20"/>
        </w:rPr>
        <w:t xml:space="preserve">   przeprowadzanie wstępnej diagnostyki oraz wykonywanie procedur medycznych stosownie do stanu zdrowia pacjenta (pacjentów); </w:t>
      </w:r>
    </w:p>
    <w:p w:rsidR="00215A19" w:rsidRDefault="00215A19" w:rsidP="00215A19">
      <w:pPr>
        <w:numPr>
          <w:ilvl w:val="1"/>
          <w:numId w:val="2"/>
        </w:numPr>
        <w:tabs>
          <w:tab w:val="clear" w:pos="1440"/>
          <w:tab w:val="num" w:pos="1843"/>
          <w:tab w:val="left" w:pos="1985"/>
        </w:tabs>
        <w:suppressAutoHyphens w:val="0"/>
        <w:ind w:left="1843" w:hanging="425"/>
        <w:jc w:val="both"/>
      </w:pPr>
      <w:r>
        <w:rPr>
          <w:rFonts w:ascii="Arial" w:hAnsi="Arial" w:cs="Arial"/>
          <w:sz w:val="20"/>
          <w:szCs w:val="20"/>
        </w:rPr>
        <w:t xml:space="preserve">ordynowanie leczenia farmakologicznego, niezbędnych badań diagnostycznych oraz orzekanie o stanie zdrowia i niezdolności do pracy pacjentów, którym udzielane są świadczenia zdrowotne. </w:t>
      </w:r>
    </w:p>
    <w:p w:rsidR="00215A19" w:rsidRDefault="00215A19" w:rsidP="00215A19">
      <w:pPr>
        <w:numPr>
          <w:ilvl w:val="1"/>
          <w:numId w:val="1"/>
        </w:numPr>
        <w:jc w:val="both"/>
        <w:rPr>
          <w:rFonts w:ascii="Arial" w:hAnsi="Arial" w:cs="Arial"/>
          <w:sz w:val="20"/>
          <w:szCs w:val="20"/>
        </w:rPr>
      </w:pPr>
      <w:r>
        <w:rPr>
          <w:rFonts w:ascii="Arial" w:hAnsi="Arial" w:cs="Arial"/>
          <w:sz w:val="20"/>
          <w:szCs w:val="20"/>
        </w:rPr>
        <w:t>odpłatnego wykonywania zabiegów jak niżej:</w:t>
      </w:r>
    </w:p>
    <w:p w:rsidR="00215A19" w:rsidRDefault="00215A19" w:rsidP="00215A19">
      <w:pPr>
        <w:ind w:left="1440"/>
        <w:jc w:val="both"/>
        <w:rPr>
          <w:rFonts w:ascii="Arial" w:hAnsi="Arial" w:cs="Arial"/>
          <w:sz w:val="20"/>
          <w:szCs w:val="20"/>
        </w:rPr>
      </w:pPr>
    </w:p>
    <w:p w:rsidR="00215A19" w:rsidRDefault="00215A19" w:rsidP="00215A19">
      <w:pPr>
        <w:numPr>
          <w:ilvl w:val="0"/>
          <w:numId w:val="3"/>
        </w:numPr>
        <w:suppressAutoHyphens w:val="0"/>
        <w:autoSpaceDE w:val="0"/>
        <w:autoSpaceDN w:val="0"/>
        <w:ind w:left="1418" w:hanging="284"/>
        <w:jc w:val="both"/>
        <w:rPr>
          <w:rFonts w:ascii="Arial" w:hAnsi="Arial" w:cs="Arial"/>
          <w:sz w:val="20"/>
          <w:szCs w:val="20"/>
          <w:lang w:eastAsia="pl-PL"/>
        </w:rPr>
      </w:pPr>
      <w:r>
        <w:rPr>
          <w:rFonts w:ascii="Arial" w:hAnsi="Arial" w:cs="Arial"/>
          <w:sz w:val="20"/>
          <w:szCs w:val="20"/>
          <w:lang w:eastAsia="pl-PL"/>
        </w:rPr>
        <w:t xml:space="preserve">zabiegi z wykonaniem witrektomii z użyciem oleju silikonowego lub dekaliny w tym </w:t>
      </w:r>
      <w:proofErr w:type="spellStart"/>
      <w:r>
        <w:rPr>
          <w:rFonts w:ascii="Arial" w:hAnsi="Arial" w:cs="Arial"/>
          <w:sz w:val="20"/>
          <w:szCs w:val="20"/>
          <w:lang w:eastAsia="pl-PL"/>
        </w:rPr>
        <w:t>wieloproceduralne</w:t>
      </w:r>
      <w:proofErr w:type="spellEnd"/>
      <w:r>
        <w:rPr>
          <w:rFonts w:ascii="Arial" w:hAnsi="Arial" w:cs="Arial"/>
          <w:sz w:val="20"/>
          <w:szCs w:val="20"/>
          <w:lang w:eastAsia="pl-PL"/>
        </w:rPr>
        <w:t xml:space="preserve">, </w:t>
      </w:r>
    </w:p>
    <w:p w:rsidR="00215A19" w:rsidRDefault="00215A19" w:rsidP="00215A19">
      <w:pPr>
        <w:numPr>
          <w:ilvl w:val="0"/>
          <w:numId w:val="3"/>
        </w:numPr>
        <w:suppressAutoHyphens w:val="0"/>
        <w:autoSpaceDE w:val="0"/>
        <w:autoSpaceDN w:val="0"/>
        <w:ind w:left="1418" w:hanging="284"/>
        <w:rPr>
          <w:rFonts w:ascii="Arial" w:hAnsi="Arial" w:cs="Arial"/>
          <w:sz w:val="20"/>
          <w:szCs w:val="20"/>
          <w:lang w:eastAsia="pl-PL"/>
        </w:rPr>
      </w:pPr>
      <w:r>
        <w:rPr>
          <w:rFonts w:ascii="Arial" w:hAnsi="Arial" w:cs="Arial"/>
          <w:sz w:val="20"/>
          <w:szCs w:val="20"/>
          <w:lang w:eastAsia="pl-PL"/>
        </w:rPr>
        <w:t xml:space="preserve">zabiegi z wykonaniem witrektomii, w tym </w:t>
      </w:r>
      <w:proofErr w:type="spellStart"/>
      <w:r>
        <w:rPr>
          <w:rFonts w:ascii="Arial" w:hAnsi="Arial" w:cs="Arial"/>
          <w:sz w:val="20"/>
          <w:szCs w:val="20"/>
          <w:lang w:eastAsia="pl-PL"/>
        </w:rPr>
        <w:t>wieloproceduralne</w:t>
      </w:r>
      <w:proofErr w:type="spellEnd"/>
      <w:r>
        <w:rPr>
          <w:rFonts w:ascii="Arial" w:hAnsi="Arial" w:cs="Arial"/>
          <w:sz w:val="20"/>
          <w:szCs w:val="20"/>
          <w:lang w:eastAsia="pl-PL"/>
        </w:rPr>
        <w:t xml:space="preserve">, </w:t>
      </w:r>
    </w:p>
    <w:p w:rsidR="00215A19" w:rsidRDefault="00215A19" w:rsidP="00215A19">
      <w:pPr>
        <w:numPr>
          <w:ilvl w:val="0"/>
          <w:numId w:val="3"/>
        </w:numPr>
        <w:suppressAutoHyphens w:val="0"/>
        <w:autoSpaceDE w:val="0"/>
        <w:autoSpaceDN w:val="0"/>
        <w:ind w:left="1418" w:hanging="284"/>
        <w:rPr>
          <w:rFonts w:ascii="Arial" w:hAnsi="Arial" w:cs="Arial"/>
          <w:sz w:val="20"/>
          <w:szCs w:val="20"/>
          <w:lang w:eastAsia="pl-PL"/>
        </w:rPr>
      </w:pPr>
      <w:r>
        <w:rPr>
          <w:rFonts w:ascii="Arial" w:hAnsi="Arial" w:cs="Arial"/>
          <w:sz w:val="20"/>
          <w:szCs w:val="20"/>
          <w:lang w:eastAsia="pl-PL"/>
        </w:rPr>
        <w:t xml:space="preserve">usunięcie zaćmy powikłanej z jednoczesnym wszczepieniem soczewki, </w:t>
      </w:r>
    </w:p>
    <w:p w:rsidR="00215A19" w:rsidRDefault="00215A19" w:rsidP="00215A19">
      <w:pPr>
        <w:numPr>
          <w:ilvl w:val="0"/>
          <w:numId w:val="3"/>
        </w:numPr>
        <w:suppressAutoHyphens w:val="0"/>
        <w:autoSpaceDE w:val="0"/>
        <w:autoSpaceDN w:val="0"/>
        <w:ind w:left="1418" w:hanging="284"/>
        <w:rPr>
          <w:rFonts w:ascii="Arial" w:hAnsi="Arial" w:cs="Arial"/>
          <w:sz w:val="20"/>
          <w:szCs w:val="20"/>
          <w:lang w:eastAsia="pl-PL"/>
        </w:rPr>
      </w:pPr>
      <w:r>
        <w:rPr>
          <w:rFonts w:ascii="Arial" w:hAnsi="Arial" w:cs="Arial"/>
          <w:sz w:val="20"/>
          <w:szCs w:val="20"/>
          <w:lang w:eastAsia="pl-PL"/>
        </w:rPr>
        <w:t xml:space="preserve">usunięcie zaćmy niepowikłanej z jednoczesnym wszczepieniem soczewki, </w:t>
      </w:r>
    </w:p>
    <w:p w:rsidR="00215A19" w:rsidRDefault="00215A19" w:rsidP="00215A19">
      <w:pPr>
        <w:numPr>
          <w:ilvl w:val="0"/>
          <w:numId w:val="3"/>
        </w:numPr>
        <w:suppressAutoHyphens w:val="0"/>
        <w:autoSpaceDE w:val="0"/>
        <w:autoSpaceDN w:val="0"/>
        <w:ind w:left="1418" w:hanging="284"/>
        <w:rPr>
          <w:rFonts w:ascii="Arial" w:hAnsi="Arial" w:cs="Arial"/>
          <w:sz w:val="20"/>
          <w:szCs w:val="20"/>
          <w:lang w:eastAsia="pl-PL"/>
        </w:rPr>
      </w:pPr>
      <w:r>
        <w:rPr>
          <w:rFonts w:ascii="Arial" w:hAnsi="Arial" w:cs="Arial"/>
          <w:sz w:val="20"/>
          <w:szCs w:val="20"/>
          <w:lang w:eastAsia="pl-PL"/>
        </w:rPr>
        <w:t xml:space="preserve">duże zabiegi w jaskrze i na naczyniówce, </w:t>
      </w:r>
    </w:p>
    <w:p w:rsidR="00215A19" w:rsidRDefault="00215A19" w:rsidP="00215A19">
      <w:pPr>
        <w:numPr>
          <w:ilvl w:val="0"/>
          <w:numId w:val="3"/>
        </w:numPr>
        <w:suppressAutoHyphens w:val="0"/>
        <w:autoSpaceDE w:val="0"/>
        <w:autoSpaceDN w:val="0"/>
        <w:ind w:left="1418" w:hanging="284"/>
        <w:rPr>
          <w:rFonts w:ascii="Arial" w:hAnsi="Arial" w:cs="Arial"/>
          <w:sz w:val="20"/>
          <w:szCs w:val="20"/>
          <w:lang w:eastAsia="pl-PL"/>
        </w:rPr>
      </w:pPr>
      <w:r>
        <w:rPr>
          <w:rFonts w:ascii="Arial" w:hAnsi="Arial" w:cs="Arial"/>
          <w:sz w:val="20"/>
          <w:szCs w:val="20"/>
          <w:lang w:eastAsia="pl-PL"/>
        </w:rPr>
        <w:t>średnie zabiegi w jaskrze i na naczyniówce.</w:t>
      </w:r>
    </w:p>
    <w:p w:rsidR="00215A19" w:rsidRDefault="00215A19" w:rsidP="00215A19">
      <w:pPr>
        <w:suppressAutoHyphens w:val="0"/>
        <w:contextualSpacing/>
        <w:jc w:val="both"/>
        <w:rPr>
          <w:rFonts w:ascii="Arial" w:hAnsi="Arial" w:cs="Arial"/>
          <w:sz w:val="20"/>
          <w:szCs w:val="20"/>
        </w:rPr>
      </w:pPr>
    </w:p>
    <w:p w:rsidR="00215A19" w:rsidRDefault="00215A19" w:rsidP="00215A19">
      <w:pPr>
        <w:numPr>
          <w:ilvl w:val="0"/>
          <w:numId w:val="1"/>
        </w:numPr>
        <w:jc w:val="both"/>
      </w:pPr>
      <w:r>
        <w:rPr>
          <w:rFonts w:ascii="Arial" w:hAnsi="Arial" w:cs="Arial"/>
          <w:color w:val="000000"/>
          <w:sz w:val="20"/>
          <w:szCs w:val="20"/>
        </w:rPr>
        <w:t>Przyjmujący zamówienie będzie realizował niniejszą umowę osobiście</w:t>
      </w:r>
      <w:r w:rsidR="00132244">
        <w:rPr>
          <w:rFonts w:ascii="Arial" w:hAnsi="Arial" w:cs="Arial"/>
          <w:color w:val="000000"/>
          <w:sz w:val="20"/>
          <w:szCs w:val="20"/>
        </w:rPr>
        <w:t>/poprzez własny personel</w:t>
      </w:r>
      <w:r>
        <w:rPr>
          <w:rFonts w:ascii="Arial" w:hAnsi="Arial" w:cs="Arial"/>
          <w:color w:val="000000"/>
          <w:sz w:val="20"/>
          <w:szCs w:val="20"/>
        </w:rPr>
        <w:t xml:space="preserve"> </w:t>
      </w:r>
      <w:r w:rsidR="00132244">
        <w:rPr>
          <w:rFonts w:ascii="Arial" w:hAnsi="Arial" w:cs="Arial"/>
          <w:color w:val="000000"/>
          <w:sz w:val="20"/>
          <w:szCs w:val="20"/>
        </w:rPr>
        <w:t xml:space="preserve">(jeżeli dotyczy wykaz personelu stanowi </w:t>
      </w:r>
      <w:r w:rsidR="00132244">
        <w:rPr>
          <w:rFonts w:ascii="Arial" w:hAnsi="Arial" w:cs="Arial"/>
          <w:b/>
          <w:color w:val="000000"/>
          <w:sz w:val="20"/>
          <w:szCs w:val="20"/>
        </w:rPr>
        <w:t xml:space="preserve">załącznik nr 1 </w:t>
      </w:r>
      <w:r w:rsidR="00132244">
        <w:rPr>
          <w:rFonts w:ascii="Arial" w:hAnsi="Arial" w:cs="Arial"/>
          <w:color w:val="000000"/>
          <w:sz w:val="20"/>
          <w:szCs w:val="20"/>
        </w:rPr>
        <w:t xml:space="preserve">do umowy) </w:t>
      </w:r>
      <w:r>
        <w:rPr>
          <w:rFonts w:ascii="Arial" w:hAnsi="Arial" w:cs="Arial"/>
          <w:color w:val="000000"/>
          <w:sz w:val="20"/>
          <w:szCs w:val="20"/>
        </w:rPr>
        <w:t>oraz posiada prawo wykonywania zawodu lekarza</w:t>
      </w:r>
      <w:bookmarkStart w:id="0" w:name="_GoBack"/>
      <w:bookmarkEnd w:id="0"/>
      <w:r>
        <w:rPr>
          <w:rFonts w:ascii="Arial" w:hAnsi="Arial" w:cs="Arial"/>
          <w:color w:val="000000"/>
          <w:sz w:val="20"/>
          <w:szCs w:val="20"/>
        </w:rPr>
        <w:t>, przyznane przez właściwą okręgową radę lekarską, potwierdzone odpowiednimi dokumentami, zgodnie z ustawa z dnia 5 grudnia 1996 r. o zawodach lekarza i lekarza dentysty (</w:t>
      </w:r>
      <w:proofErr w:type="spellStart"/>
      <w:r w:rsidR="00357788" w:rsidRPr="00357788">
        <w:rPr>
          <w:rFonts w:ascii="Arial" w:hAnsi="Arial" w:cs="Arial"/>
          <w:color w:val="000000"/>
          <w:sz w:val="20"/>
          <w:szCs w:val="20"/>
        </w:rPr>
        <w:t>t.j</w:t>
      </w:r>
      <w:proofErr w:type="spellEnd"/>
      <w:r w:rsidR="00357788" w:rsidRPr="00357788">
        <w:rPr>
          <w:rFonts w:ascii="Arial" w:hAnsi="Arial" w:cs="Arial"/>
          <w:color w:val="000000"/>
          <w:sz w:val="20"/>
          <w:szCs w:val="20"/>
        </w:rPr>
        <w:t xml:space="preserve">. </w:t>
      </w:r>
      <w:proofErr w:type="spellStart"/>
      <w:r w:rsidR="00357788" w:rsidRPr="00357788">
        <w:rPr>
          <w:rFonts w:ascii="Arial" w:hAnsi="Arial" w:cs="Arial"/>
          <w:color w:val="000000"/>
          <w:sz w:val="20"/>
          <w:szCs w:val="20"/>
        </w:rPr>
        <w:t>Dz.U</w:t>
      </w:r>
      <w:proofErr w:type="spellEnd"/>
      <w:r w:rsidR="00357788" w:rsidRPr="00357788">
        <w:rPr>
          <w:rFonts w:ascii="Arial" w:hAnsi="Arial" w:cs="Arial"/>
          <w:color w:val="000000"/>
          <w:sz w:val="20"/>
          <w:szCs w:val="20"/>
        </w:rPr>
        <w:t xml:space="preserve">. z 2020r. poz. 514 z </w:t>
      </w:r>
      <w:proofErr w:type="spellStart"/>
      <w:r w:rsidR="00357788" w:rsidRPr="00357788">
        <w:rPr>
          <w:rFonts w:ascii="Arial" w:hAnsi="Arial" w:cs="Arial"/>
          <w:color w:val="000000"/>
          <w:sz w:val="20"/>
          <w:szCs w:val="20"/>
        </w:rPr>
        <w:t>późn</w:t>
      </w:r>
      <w:proofErr w:type="spellEnd"/>
      <w:r w:rsidR="00357788" w:rsidRPr="00357788">
        <w:rPr>
          <w:rFonts w:ascii="Arial" w:hAnsi="Arial" w:cs="Arial"/>
          <w:color w:val="000000"/>
          <w:sz w:val="20"/>
          <w:szCs w:val="20"/>
        </w:rPr>
        <w:t>. zm</w:t>
      </w:r>
      <w:r>
        <w:rPr>
          <w:rFonts w:ascii="Arial" w:hAnsi="Arial" w:cs="Arial"/>
          <w:color w:val="000000"/>
          <w:sz w:val="20"/>
          <w:szCs w:val="20"/>
        </w:rPr>
        <w:t>),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w:t>
      </w:r>
    </w:p>
    <w:p w:rsidR="00215A19" w:rsidRDefault="00215A19" w:rsidP="00215A19">
      <w:pPr>
        <w:numPr>
          <w:ilvl w:val="0"/>
          <w:numId w:val="1"/>
        </w:numPr>
        <w:suppressAutoHyphens w:val="0"/>
        <w:autoSpaceDE w:val="0"/>
        <w:autoSpaceDN w:val="0"/>
        <w:jc w:val="both"/>
        <w:rPr>
          <w:rFonts w:ascii="Arial" w:hAnsi="Arial" w:cs="Arial"/>
          <w:sz w:val="20"/>
          <w:szCs w:val="20"/>
        </w:rPr>
      </w:pPr>
      <w:r>
        <w:rPr>
          <w:rFonts w:ascii="Arial" w:hAnsi="Arial" w:cs="Arial"/>
          <w:sz w:val="20"/>
          <w:szCs w:val="20"/>
        </w:rPr>
        <w:lastRenderedPageBreak/>
        <w:t>Wykonując obowiązki wynikające z zakresu określonego w ust. 2 pkt 1)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 xml:space="preserve">go, koordynując i nadzorując ich pracę. Szczegółowe obowiązki kierowania oddziałem określa </w:t>
      </w:r>
      <w:r>
        <w:rPr>
          <w:rFonts w:ascii="Arial" w:hAnsi="Arial" w:cs="Arial"/>
          <w:b/>
          <w:color w:val="000000"/>
          <w:sz w:val="20"/>
          <w:szCs w:val="20"/>
        </w:rPr>
        <w:t>Załącznik nr 5</w:t>
      </w:r>
      <w:r>
        <w:rPr>
          <w:rFonts w:ascii="Arial" w:hAnsi="Arial" w:cs="Arial"/>
          <w:color w:val="000000"/>
          <w:sz w:val="20"/>
          <w:szCs w:val="20"/>
        </w:rPr>
        <w:t xml:space="preserve"> do niniejszej umowy.</w:t>
      </w:r>
    </w:p>
    <w:p w:rsidR="00215A19" w:rsidRDefault="00215A19" w:rsidP="00215A19">
      <w:pPr>
        <w:numPr>
          <w:ilvl w:val="0"/>
          <w:numId w:val="1"/>
        </w:numPr>
        <w:suppressAutoHyphens w:val="0"/>
        <w:autoSpaceDE w:val="0"/>
        <w:autoSpaceDN w:val="0"/>
        <w:jc w:val="both"/>
        <w:rPr>
          <w:rFonts w:ascii="Arial" w:hAnsi="Arial" w:cs="Arial"/>
          <w:color w:val="000000"/>
          <w:sz w:val="20"/>
          <w:szCs w:val="20"/>
        </w:rPr>
      </w:pPr>
      <w:r>
        <w:rPr>
          <w:rFonts w:ascii="Arial" w:hAnsi="Arial" w:cs="Arial"/>
          <w:color w:val="000000"/>
          <w:sz w:val="20"/>
          <w:szCs w:val="20"/>
        </w:rPr>
        <w:t xml:space="preserve"> W uzasadnionych przypadkach Przyjmujący zamówienie po uzyskaniu akceptacji Udzielającego zamówienia może powierzyć obowiązki wynikające z niniejszej umowy osobie trzeciej, chyba, że na wniosek Przyjmującego zamówienie Udzielający zamówienia odstąpi od konieczności wskazania zastępstwa. Osoba trzecia powinna być związaną z Udzielającym zamówienia umową o pracę lub umową o  charakterze cywilnoprawnym. Przyjmujący zamówienie zobowiązany jest powiadomić na piśmie Udzielającego zamówienia 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 co najmniej takie same jak Przyjmujący zamówienie </w:t>
      </w:r>
      <w:r w:rsidR="00A6456B">
        <w:rPr>
          <w:rFonts w:ascii="Arial" w:hAnsi="Arial" w:cs="Arial"/>
          <w:color w:val="000000"/>
          <w:sz w:val="20"/>
          <w:szCs w:val="20"/>
        </w:rPr>
        <w:t xml:space="preserve"> oraz świadczyć usługi zgodnie </w:t>
      </w:r>
      <w:r>
        <w:rPr>
          <w:rFonts w:ascii="Arial" w:hAnsi="Arial" w:cs="Arial"/>
          <w:color w:val="000000"/>
          <w:sz w:val="20"/>
          <w:szCs w:val="20"/>
        </w:rPr>
        <w:t xml:space="preserve">z przepisami ustawy o zawodzie lekarza i lekarza dentysty. </w:t>
      </w:r>
    </w:p>
    <w:p w:rsidR="00215A19" w:rsidRDefault="00215A19" w:rsidP="00215A19">
      <w:pPr>
        <w:numPr>
          <w:ilvl w:val="0"/>
          <w:numId w:val="1"/>
        </w:numPr>
        <w:suppressAutoHyphens w:val="0"/>
        <w:autoSpaceDE w:val="0"/>
        <w:autoSpaceDN w:val="0"/>
        <w:jc w:val="both"/>
        <w:rPr>
          <w:rFonts w:ascii="Arial" w:hAnsi="Arial" w:cs="Arial"/>
          <w:sz w:val="20"/>
          <w:szCs w:val="20"/>
        </w:rPr>
      </w:pPr>
      <w:r>
        <w:rPr>
          <w:rFonts w:ascii="Arial" w:hAnsi="Arial" w:cs="Arial"/>
          <w:sz w:val="20"/>
          <w:szCs w:val="20"/>
        </w:rPr>
        <w:t xml:space="preserve">Przyjmujący zamówienie ponosi odpowiedzialność za czynności własne jak i za działania </w:t>
      </w:r>
      <w:r>
        <w:rPr>
          <w:rFonts w:ascii="Arial" w:hAnsi="Arial" w:cs="Arial"/>
          <w:sz w:val="20"/>
          <w:szCs w:val="20"/>
        </w:rPr>
        <w:br/>
        <w:t xml:space="preserve">i zaniechania swojego zastępcy, o którym mowa w ust. 4 i 5. </w:t>
      </w:r>
    </w:p>
    <w:p w:rsidR="00D10151" w:rsidRPr="00D10151" w:rsidRDefault="00D10151" w:rsidP="00215A19">
      <w:pPr>
        <w:numPr>
          <w:ilvl w:val="0"/>
          <w:numId w:val="1"/>
        </w:numPr>
        <w:jc w:val="both"/>
        <w:rPr>
          <w:rFonts w:ascii="Arial" w:hAnsi="Arial" w:cs="Arial"/>
          <w:sz w:val="20"/>
          <w:szCs w:val="20"/>
        </w:rPr>
      </w:pPr>
      <w:r w:rsidRPr="00D10151">
        <w:rPr>
          <w:rFonts w:ascii="Arial" w:hAnsi="Arial" w:cs="Arial"/>
          <w:sz w:val="20"/>
          <w:szCs w:val="20"/>
        </w:rPr>
        <w:t xml:space="preserve">Kierownik Oddziału sprawuje </w:t>
      </w:r>
      <w:r>
        <w:rPr>
          <w:rFonts w:ascii="Arial" w:hAnsi="Arial" w:cs="Arial"/>
          <w:sz w:val="20"/>
          <w:szCs w:val="20"/>
        </w:rPr>
        <w:t>ciągły nadzór merytoryczny nad O</w:t>
      </w:r>
      <w:r w:rsidRPr="00D10151">
        <w:rPr>
          <w:rFonts w:ascii="Arial" w:hAnsi="Arial" w:cs="Arial"/>
          <w:sz w:val="20"/>
          <w:szCs w:val="20"/>
        </w:rPr>
        <w:t>ddziałem</w:t>
      </w:r>
      <w:r>
        <w:rPr>
          <w:rFonts w:ascii="Arial" w:hAnsi="Arial" w:cs="Arial"/>
          <w:sz w:val="20"/>
          <w:szCs w:val="20"/>
        </w:rPr>
        <w:t>.</w:t>
      </w:r>
    </w:p>
    <w:p w:rsidR="00215A19" w:rsidRDefault="00215A19" w:rsidP="00215A19">
      <w:pPr>
        <w:numPr>
          <w:ilvl w:val="0"/>
          <w:numId w:val="1"/>
        </w:numPr>
        <w:jc w:val="both"/>
      </w:pPr>
      <w:r>
        <w:rPr>
          <w:rFonts w:ascii="Arial" w:hAnsi="Arial" w:cs="Arial"/>
          <w:color w:val="000000"/>
          <w:sz w:val="20"/>
          <w:szCs w:val="20"/>
        </w:rPr>
        <w:t>W celu prawidłowej realizacji umowy Przyjmujący zamówienie zobowiązuje</w:t>
      </w:r>
      <w:r>
        <w:rPr>
          <w:rFonts w:ascii="Arial" w:hAnsi="Arial" w:cs="Arial"/>
          <w:sz w:val="20"/>
          <w:szCs w:val="20"/>
        </w:rPr>
        <w:t xml:space="preserve"> się do współdziałania z innymi podmiotami (lekarzami, pielęgniarkami) udzielającymi świadczeń 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medycznej oraz etyki lekarskiej.</w:t>
      </w:r>
    </w:p>
    <w:p w:rsidR="00215A19" w:rsidRDefault="00215A19" w:rsidP="00215A19">
      <w:pPr>
        <w:numPr>
          <w:ilvl w:val="0"/>
          <w:numId w:val="1"/>
        </w:numPr>
        <w:jc w:val="both"/>
      </w:pPr>
      <w:r>
        <w:rPr>
          <w:rFonts w:ascii="Arial" w:hAnsi="Arial" w:cs="Arial"/>
          <w:sz w:val="20"/>
          <w:szCs w:val="20"/>
        </w:rPr>
        <w:t xml:space="preserve">Przyjmujący zamówienie zobowiązuje się do przestrzegania przepisów związanych </w:t>
      </w:r>
      <w:r w:rsidR="00D10151">
        <w:rPr>
          <w:rFonts w:ascii="Arial" w:hAnsi="Arial" w:cs="Arial"/>
          <w:sz w:val="20"/>
          <w:szCs w:val="20"/>
        </w:rPr>
        <w:br/>
      </w:r>
      <w:r>
        <w:rPr>
          <w:rFonts w:ascii="Arial" w:hAnsi="Arial" w:cs="Arial"/>
          <w:sz w:val="20"/>
          <w:szCs w:val="20"/>
        </w:rPr>
        <w:t>z przedmiotem umowy, w tym Kodeksu Etyki Lekarskiej, standardów i zasad udzielania świadczeń zdrowotnych, wewnętrznych regulacji obowiązujących u Udzielającego zamówienia.</w:t>
      </w:r>
    </w:p>
    <w:p w:rsidR="00215A19" w:rsidRDefault="00215A19" w:rsidP="00215A19">
      <w:pPr>
        <w:jc w:val="both"/>
        <w:rPr>
          <w:rFonts w:ascii="Arial" w:hAnsi="Arial" w:cs="Arial"/>
          <w:sz w:val="20"/>
          <w:szCs w:val="20"/>
        </w:rPr>
      </w:pPr>
    </w:p>
    <w:p w:rsidR="00215A19" w:rsidRDefault="00215A19" w:rsidP="00215A19">
      <w:pPr>
        <w:ind w:left="720"/>
        <w:jc w:val="both"/>
        <w:rPr>
          <w:rFonts w:ascii="Arial" w:hAnsi="Arial" w:cs="Arial"/>
          <w:sz w:val="20"/>
          <w:szCs w:val="20"/>
        </w:rPr>
      </w:pPr>
    </w:p>
    <w:p w:rsidR="00215A19" w:rsidRDefault="00215A19" w:rsidP="00215A19">
      <w:pPr>
        <w:ind w:left="720"/>
        <w:jc w:val="center"/>
      </w:pPr>
      <w:r>
        <w:rPr>
          <w:rFonts w:ascii="Arial" w:hAnsi="Arial" w:cs="Arial"/>
          <w:sz w:val="20"/>
          <w:szCs w:val="20"/>
        </w:rPr>
        <w:t>§2</w:t>
      </w:r>
    </w:p>
    <w:p w:rsidR="00215A19" w:rsidRPr="00132244" w:rsidRDefault="00132244" w:rsidP="00132244">
      <w:pPr>
        <w:tabs>
          <w:tab w:val="left" w:pos="720"/>
        </w:tabs>
        <w:suppressAutoHyphens w:val="0"/>
        <w:ind w:left="720" w:hanging="294"/>
        <w:jc w:val="both"/>
        <w:rPr>
          <w:rFonts w:ascii="Arial" w:hAnsi="Arial" w:cs="Arial"/>
          <w:sz w:val="20"/>
          <w:szCs w:val="20"/>
        </w:rPr>
      </w:pPr>
      <w:r>
        <w:rPr>
          <w:rFonts w:ascii="Arial" w:hAnsi="Arial" w:cs="Arial"/>
          <w:sz w:val="20"/>
          <w:szCs w:val="20"/>
        </w:rPr>
        <w:t>1. Przyjmujący zamówienie</w:t>
      </w:r>
      <w:r w:rsidR="00215A19">
        <w:rPr>
          <w:rFonts w:ascii="Arial" w:hAnsi="Arial" w:cs="Arial"/>
          <w:sz w:val="20"/>
          <w:szCs w:val="20"/>
        </w:rPr>
        <w:t xml:space="preserve"> w zakresie objętym przedmiotem umowy określonym w § 1 ust. 2 pkt 2)  zobowiązuje się do    udzielania świadczeń zdrowotnych </w:t>
      </w:r>
      <w:r w:rsidR="00215A19">
        <w:rPr>
          <w:rFonts w:ascii="Arial" w:hAnsi="Arial" w:cs="Arial"/>
          <w:iCs/>
          <w:sz w:val="20"/>
          <w:szCs w:val="20"/>
        </w:rPr>
        <w:t xml:space="preserve">w </w:t>
      </w:r>
      <w:r w:rsidR="00215A19">
        <w:rPr>
          <w:rFonts w:ascii="Arial" w:hAnsi="Arial" w:cs="Arial"/>
          <w:sz w:val="20"/>
          <w:szCs w:val="20"/>
        </w:rPr>
        <w:t xml:space="preserve">ramach </w:t>
      </w:r>
      <w:r w:rsidR="00215A19">
        <w:rPr>
          <w:rFonts w:ascii="Arial" w:hAnsi="Arial" w:cs="Arial"/>
          <w:iCs/>
          <w:sz w:val="20"/>
          <w:szCs w:val="20"/>
        </w:rPr>
        <w:t>podstawowej</w:t>
      </w:r>
      <w:r w:rsidR="00215A19">
        <w:rPr>
          <w:rFonts w:ascii="Arial" w:hAnsi="Arial" w:cs="Arial"/>
          <w:sz w:val="20"/>
          <w:szCs w:val="20"/>
        </w:rPr>
        <w:t xml:space="preserve"> </w:t>
      </w:r>
      <w:r w:rsidR="00215A19">
        <w:rPr>
          <w:rFonts w:ascii="Arial" w:hAnsi="Arial" w:cs="Arial"/>
          <w:iCs/>
          <w:sz w:val="20"/>
          <w:szCs w:val="20"/>
        </w:rPr>
        <w:t>ordynacji:</w:t>
      </w:r>
      <w:r w:rsidR="00215A19">
        <w:rPr>
          <w:rFonts w:ascii="Arial" w:hAnsi="Arial" w:cs="Arial"/>
          <w:i/>
          <w:sz w:val="20"/>
          <w:szCs w:val="20"/>
        </w:rPr>
        <w:t xml:space="preserve"> </w:t>
      </w:r>
    </w:p>
    <w:p w:rsidR="00215A19" w:rsidRDefault="00215A19" w:rsidP="00215A19">
      <w:pPr>
        <w:tabs>
          <w:tab w:val="left" w:pos="720"/>
        </w:tabs>
        <w:suppressAutoHyphens w:val="0"/>
        <w:ind w:left="720" w:hanging="294"/>
        <w:jc w:val="both"/>
        <w:rPr>
          <w:rFonts w:ascii="Arial" w:hAnsi="Arial" w:cs="Arial"/>
          <w:sz w:val="20"/>
          <w:szCs w:val="20"/>
        </w:rPr>
      </w:pPr>
      <w:r>
        <w:rPr>
          <w:rFonts w:ascii="Arial" w:hAnsi="Arial" w:cs="Arial"/>
          <w:sz w:val="20"/>
          <w:szCs w:val="20"/>
        </w:rPr>
        <w:t xml:space="preserve">     - przez godziny ordynacji należy rozumieć godziny w przedziale czasowym: od godz. 7.00 do godz.14.35. Liczba godzin pracy w oddzia</w:t>
      </w:r>
      <w:r w:rsidR="00D10151">
        <w:rPr>
          <w:rFonts w:ascii="Arial" w:hAnsi="Arial" w:cs="Arial"/>
          <w:sz w:val="20"/>
          <w:szCs w:val="20"/>
        </w:rPr>
        <w:t xml:space="preserve">le nie może być mniejsza niż </w:t>
      </w:r>
      <w:r w:rsidR="00132244">
        <w:rPr>
          <w:rFonts w:ascii="Arial" w:hAnsi="Arial" w:cs="Arial"/>
          <w:sz w:val="20"/>
          <w:szCs w:val="20"/>
        </w:rPr>
        <w:t>……………</w:t>
      </w:r>
      <w:r>
        <w:rPr>
          <w:rFonts w:ascii="Arial" w:hAnsi="Arial" w:cs="Arial"/>
          <w:sz w:val="20"/>
          <w:szCs w:val="20"/>
        </w:rPr>
        <w:t xml:space="preserve"> godzin miesięcznie.</w:t>
      </w:r>
    </w:p>
    <w:p w:rsidR="00215A19" w:rsidRDefault="00215A19" w:rsidP="00215A19">
      <w:pPr>
        <w:suppressAutoHyphens w:val="0"/>
        <w:ind w:left="709" w:hanging="283"/>
        <w:jc w:val="both"/>
        <w:rPr>
          <w:kern w:val="0"/>
          <w:sz w:val="20"/>
          <w:szCs w:val="20"/>
          <w:lang w:eastAsia="pl-PL"/>
        </w:rPr>
      </w:pPr>
      <w:r>
        <w:rPr>
          <w:rFonts w:ascii="Arial" w:hAnsi="Arial" w:cs="Arial"/>
          <w:kern w:val="0"/>
          <w:sz w:val="20"/>
          <w:szCs w:val="20"/>
          <w:lang w:eastAsia="pl-PL"/>
        </w:rPr>
        <w:t>2</w:t>
      </w:r>
      <w:r>
        <w:rPr>
          <w:kern w:val="0"/>
          <w:sz w:val="20"/>
          <w:szCs w:val="20"/>
          <w:lang w:eastAsia="pl-PL"/>
        </w:rPr>
        <w:t>.</w:t>
      </w:r>
      <w:r>
        <w:rPr>
          <w:kern w:val="0"/>
          <w:sz w:val="20"/>
          <w:szCs w:val="20"/>
          <w:lang w:eastAsia="pl-PL"/>
        </w:rPr>
        <w:tab/>
      </w:r>
      <w:r>
        <w:rPr>
          <w:rFonts w:ascii="Arial" w:hAnsi="Arial" w:cs="Arial"/>
          <w:kern w:val="0"/>
          <w:sz w:val="20"/>
          <w:szCs w:val="20"/>
          <w:lang w:eastAsia="ar-SA"/>
        </w:rPr>
        <w:t>Przyjmujący zamówienie w zakresie objętym przedmiotem umowy zobowiązuje się do udzielania świadczeń zg</w:t>
      </w:r>
      <w:r>
        <w:rPr>
          <w:rFonts w:ascii="Arial" w:hAnsi="Arial" w:cs="Arial"/>
          <w:color w:val="000000"/>
          <w:kern w:val="0"/>
          <w:sz w:val="20"/>
          <w:szCs w:val="20"/>
          <w:lang w:eastAsia="ar-SA"/>
        </w:rPr>
        <w:t xml:space="preserve">odnie z harmonogramem pracy i potrzeb Udzielającego zamówienia z zachowaniem prawa do dni ustawowo wolnych od pracy. Harmonogram jest zatwierdzany przez obie strony i musi być zgodny z postanowieniami niniejszej umowy. </w:t>
      </w:r>
    </w:p>
    <w:p w:rsidR="00215A19" w:rsidRDefault="00215A19" w:rsidP="00215A19">
      <w:pPr>
        <w:tabs>
          <w:tab w:val="left" w:pos="720"/>
        </w:tabs>
        <w:suppressAutoHyphens w:val="0"/>
        <w:ind w:left="720" w:hanging="294"/>
        <w:jc w:val="both"/>
      </w:pPr>
      <w:r>
        <w:rPr>
          <w:rFonts w:ascii="Arial" w:hAnsi="Arial" w:cs="Arial"/>
          <w:sz w:val="20"/>
          <w:szCs w:val="20"/>
        </w:rPr>
        <w:t>3</w:t>
      </w:r>
      <w:r>
        <w:t xml:space="preserve">. </w:t>
      </w:r>
      <w:r>
        <w:rPr>
          <w:rFonts w:ascii="Arial" w:hAnsi="Arial" w:cs="Arial"/>
          <w:sz w:val="20"/>
          <w:szCs w:val="20"/>
          <w:shd w:val="clear" w:color="auto" w:fill="FFFFFF"/>
        </w:rPr>
        <w:t xml:space="preserve">W razie wystąpienia okoliczności uniemożliwiających Przyjmującemu zamówienie realizowania umowy zgodnie z ustalonym harmonogramem, o którym mowa w ust. 2, Przyjmujący zamówienie </w:t>
      </w:r>
      <w:r>
        <w:rPr>
          <w:rFonts w:ascii="Arial" w:hAnsi="Arial" w:cs="Arial"/>
          <w:sz w:val="20"/>
          <w:szCs w:val="20"/>
        </w:rPr>
        <w:t xml:space="preserve"> z</w:t>
      </w:r>
      <w:r>
        <w:rPr>
          <w:rFonts w:ascii="Arial" w:hAnsi="Arial" w:cs="Arial"/>
          <w:sz w:val="20"/>
          <w:szCs w:val="20"/>
          <w:shd w:val="clear" w:color="auto" w:fill="FFFFFF"/>
        </w:rPr>
        <w:t>obowiązany jest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3</w:t>
      </w:r>
      <w:r>
        <w:rPr>
          <w:rFonts w:ascii="Arial" w:hAnsi="Arial" w:cs="Arial"/>
          <w:sz w:val="20"/>
          <w:szCs w:val="20"/>
        </w:rPr>
        <w:t xml:space="preserve"> do umowy): </w:t>
      </w:r>
    </w:p>
    <w:p w:rsidR="00215A19" w:rsidRDefault="00215A19" w:rsidP="00215A19">
      <w:pPr>
        <w:tabs>
          <w:tab w:val="left" w:pos="1134"/>
        </w:tabs>
        <w:ind w:left="1134" w:hanging="294"/>
        <w:jc w:val="both"/>
      </w:pPr>
      <w:r>
        <w:rPr>
          <w:rFonts w:ascii="Arial" w:hAnsi="Arial" w:cs="Arial"/>
          <w:sz w:val="20"/>
          <w:szCs w:val="20"/>
          <w:highlight w:val="white"/>
        </w:rPr>
        <w:t>1) w przypadku nieobecności dłuższej niż 3 dni, za wyjątkiem okoliczności nagłych (zdarzenie losowe) - co najmniej 3 dni przed nieobecnością,</w:t>
      </w:r>
    </w:p>
    <w:p w:rsidR="00215A19" w:rsidRDefault="00215A19" w:rsidP="00215A19">
      <w:pPr>
        <w:tabs>
          <w:tab w:val="left" w:pos="1134"/>
        </w:tabs>
        <w:ind w:left="1134" w:hanging="294"/>
        <w:jc w:val="both"/>
      </w:pPr>
      <w:r>
        <w:rPr>
          <w:rFonts w:ascii="Arial" w:hAnsi="Arial" w:cs="Arial"/>
          <w:sz w:val="20"/>
          <w:szCs w:val="20"/>
          <w:highlight w:val="white"/>
        </w:rPr>
        <w:t>2) w przypadku nieobecności nie dłuższej niż 3 dni, za wyjątkiem okoliczności nagłych (zdarzenie losowe) - najpóźniej 1 dzień przed nieobecnością.</w:t>
      </w:r>
    </w:p>
    <w:p w:rsidR="00215A19" w:rsidRDefault="00215A19" w:rsidP="00215A19">
      <w:pPr>
        <w:tabs>
          <w:tab w:val="left" w:pos="720"/>
        </w:tabs>
        <w:ind w:left="720" w:hanging="294"/>
        <w:jc w:val="both"/>
      </w:pPr>
      <w:r>
        <w:rPr>
          <w:rFonts w:ascii="Arial" w:hAnsi="Arial" w:cs="Arial"/>
          <w:sz w:val="20"/>
          <w:szCs w:val="20"/>
          <w:shd w:val="clear" w:color="auto" w:fill="FFFFFF"/>
        </w:rPr>
        <w:t xml:space="preserve">     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rsidR="00215A19" w:rsidRDefault="00215A19" w:rsidP="00215A19">
      <w:pPr>
        <w:tabs>
          <w:tab w:val="left" w:pos="720"/>
        </w:tabs>
        <w:suppressAutoHyphens w:val="0"/>
        <w:ind w:left="720" w:hanging="294"/>
        <w:jc w:val="both"/>
      </w:pPr>
      <w:r>
        <w:rPr>
          <w:rFonts w:ascii="Arial" w:hAnsi="Arial" w:cs="Arial"/>
          <w:sz w:val="20"/>
          <w:szCs w:val="20"/>
        </w:rPr>
        <w:t>4. Przerwy w realizacji niniejszej umowy planowane przez Przyjmującego zamówienie muszą być z odpowiednim wyprzedzeniem uzgadniane z Udzielającym zamówienia – reprezentowanym w tym zakresie przez Z-</w:t>
      </w:r>
      <w:proofErr w:type="spellStart"/>
      <w:r>
        <w:rPr>
          <w:rFonts w:ascii="Arial" w:hAnsi="Arial" w:cs="Arial"/>
          <w:sz w:val="20"/>
          <w:szCs w:val="20"/>
        </w:rPr>
        <w:t>cę</w:t>
      </w:r>
      <w:proofErr w:type="spellEnd"/>
      <w:r>
        <w:rPr>
          <w:rFonts w:ascii="Arial" w:hAnsi="Arial" w:cs="Arial"/>
          <w:sz w:val="20"/>
          <w:szCs w:val="20"/>
        </w:rPr>
        <w:t xml:space="preserve"> Dyrektora ds. Lecznictwa lub z osobą przez niego upoważnioną.</w:t>
      </w:r>
    </w:p>
    <w:p w:rsidR="00215A19" w:rsidRDefault="00215A19" w:rsidP="00D10151">
      <w:pPr>
        <w:tabs>
          <w:tab w:val="left" w:pos="720"/>
        </w:tabs>
        <w:suppressAutoHyphens w:val="0"/>
        <w:ind w:left="720" w:hanging="294"/>
        <w:jc w:val="both"/>
      </w:pPr>
      <w:r>
        <w:rPr>
          <w:rFonts w:ascii="Arial" w:hAnsi="Arial" w:cs="Arial"/>
          <w:sz w:val="20"/>
          <w:szCs w:val="20"/>
        </w:rPr>
        <w:t xml:space="preserve">5. Przyjmujący zamówienie zobowiązany jest prowadzić miesięczną ewidencję wykonanych świadczeń wg wzoru z </w:t>
      </w:r>
      <w:r>
        <w:rPr>
          <w:rFonts w:ascii="Arial" w:hAnsi="Arial" w:cs="Arial"/>
          <w:b/>
          <w:sz w:val="20"/>
          <w:szCs w:val="20"/>
        </w:rPr>
        <w:t>załącznika nr 2</w:t>
      </w:r>
      <w:r>
        <w:rPr>
          <w:rFonts w:ascii="Arial" w:hAnsi="Arial" w:cs="Arial"/>
          <w:sz w:val="20"/>
          <w:szCs w:val="20"/>
        </w:rPr>
        <w:t xml:space="preserve"> w związku z koniecznością udzielania na potrzeby NFZ, podmiotu tworzącego Udzielającego zamówienie informacji o personelu medycznym udzielającym świadczenia zdrowotne w danym dniu i w poszczególnych godzinach.</w:t>
      </w:r>
    </w:p>
    <w:p w:rsidR="00215A19" w:rsidRDefault="00215A19" w:rsidP="00215A19">
      <w:pPr>
        <w:tabs>
          <w:tab w:val="left" w:pos="720"/>
        </w:tabs>
        <w:suppressAutoHyphens w:val="0"/>
        <w:ind w:left="720" w:hanging="294"/>
        <w:jc w:val="both"/>
      </w:pPr>
      <w:r>
        <w:rPr>
          <w:rFonts w:ascii="Arial" w:hAnsi="Arial" w:cs="Arial"/>
          <w:sz w:val="20"/>
          <w:szCs w:val="20"/>
        </w:rPr>
        <w:lastRenderedPageBreak/>
        <w:t xml:space="preserve">6. Szacunkowa liczba osób ubezpieczonych i innych osób uprawnionych do świadczeń  publicznych zakładów opieki zdrowotnej z terenu na którym działa Udzielający zamówienia wynosi 145.000 osób. </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§3</w:t>
      </w:r>
    </w:p>
    <w:p w:rsidR="00215A19" w:rsidRDefault="00215A19" w:rsidP="00215A19">
      <w:pPr>
        <w:ind w:left="720"/>
        <w:jc w:val="center"/>
      </w:pPr>
      <w:r>
        <w:rPr>
          <w:rFonts w:ascii="Arial" w:hAnsi="Arial" w:cs="Arial"/>
          <w:b/>
          <w:sz w:val="20"/>
          <w:szCs w:val="20"/>
        </w:rPr>
        <w:t>Prawa i obowiązki Udzielającego zamówienia</w:t>
      </w:r>
    </w:p>
    <w:p w:rsidR="00215A19" w:rsidRDefault="00215A19" w:rsidP="00215A19">
      <w:pPr>
        <w:overflowPunct w:val="0"/>
        <w:ind w:left="720"/>
        <w:jc w:val="both"/>
        <w:textAlignment w:val="baseline"/>
        <w:rPr>
          <w:rFonts w:ascii="Arial" w:hAnsi="Arial" w:cs="Arial"/>
          <w:b/>
          <w:sz w:val="20"/>
          <w:szCs w:val="20"/>
        </w:rPr>
      </w:pP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ogrzewania, zaopatrzenia w energię elektryczną i w wodę lokali wykorzystywanych do wykonania umowy,</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rsidR="00215A19" w:rsidRDefault="00215A19" w:rsidP="00215A19">
      <w:pPr>
        <w:ind w:left="720"/>
        <w:jc w:val="center"/>
        <w:rPr>
          <w:rFonts w:ascii="Arial" w:hAnsi="Arial" w:cs="Arial"/>
          <w:b/>
          <w:sz w:val="20"/>
          <w:szCs w:val="20"/>
        </w:rPr>
      </w:pPr>
    </w:p>
    <w:p w:rsidR="00215A19" w:rsidRDefault="00215A19" w:rsidP="00215A19">
      <w:pPr>
        <w:ind w:left="720"/>
        <w:jc w:val="center"/>
      </w:pPr>
      <w:r>
        <w:rPr>
          <w:rFonts w:ascii="Arial" w:hAnsi="Arial" w:cs="Arial"/>
          <w:sz w:val="20"/>
          <w:szCs w:val="20"/>
        </w:rPr>
        <w:t>§4</w:t>
      </w:r>
    </w:p>
    <w:p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§5</w:t>
      </w:r>
    </w:p>
    <w:p w:rsidR="00215A19" w:rsidRDefault="00215A19" w:rsidP="00215A19">
      <w:pPr>
        <w:ind w:left="720"/>
        <w:jc w:val="center"/>
      </w:pPr>
      <w:r>
        <w:rPr>
          <w:rFonts w:ascii="Arial" w:hAnsi="Arial" w:cs="Arial"/>
          <w:b/>
          <w:sz w:val="20"/>
          <w:szCs w:val="20"/>
        </w:rPr>
        <w:t xml:space="preserve">Prawa i obowiązki Przyjmującego zamówienie </w:t>
      </w:r>
    </w:p>
    <w:p w:rsidR="00215A19" w:rsidRDefault="00215A19" w:rsidP="00215A19">
      <w:pPr>
        <w:ind w:left="720"/>
        <w:jc w:val="center"/>
        <w:rPr>
          <w:rFonts w:ascii="Arial" w:hAnsi="Arial" w:cs="Arial"/>
          <w:b/>
          <w:sz w:val="20"/>
          <w:szCs w:val="20"/>
        </w:rPr>
      </w:pPr>
    </w:p>
    <w:p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lastRenderedPageBreak/>
        <w:t>udziału w konsultacjach lekarskich na wezwanie lekarzy dyżurnych innych oddziałów</w:t>
      </w:r>
      <w:r>
        <w:rPr>
          <w:sz w:val="20"/>
          <w:szCs w:val="20"/>
        </w:rPr>
        <w:t xml:space="preserve"> </w:t>
      </w:r>
      <w:r>
        <w:rPr>
          <w:rFonts w:ascii="Arial" w:hAnsi="Arial" w:cs="Arial"/>
          <w:sz w:val="20"/>
          <w:szCs w:val="20"/>
        </w:rPr>
        <w:t>Udzielającego zamówienia,</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 którym wykonywanie są świadczenia objęte niniejszą umową,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na koszt własny zapewni sobie odzież roboczą zgodnie z wymaganiami Polskich Norm, odbędzie szkolenia z zakresu BHP, wykona badania profilaktyczne. </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rsidR="00215A19" w:rsidRDefault="00215A19" w:rsidP="00215A19">
      <w:pPr>
        <w:ind w:left="720"/>
        <w:jc w:val="both"/>
      </w:pPr>
      <w:r>
        <w:rPr>
          <w:rFonts w:ascii="Arial" w:eastAsia="Arial" w:hAnsi="Arial" w:cs="Arial"/>
          <w:sz w:val="20"/>
          <w:szCs w:val="20"/>
        </w:rPr>
        <w:t xml:space="preserve"> </w:t>
      </w:r>
    </w:p>
    <w:p w:rsidR="00215A19" w:rsidRDefault="00215A19" w:rsidP="00215A19">
      <w:pPr>
        <w:ind w:left="720"/>
        <w:jc w:val="center"/>
      </w:pPr>
      <w:r>
        <w:rPr>
          <w:rFonts w:ascii="Arial" w:hAnsi="Arial" w:cs="Arial"/>
          <w:sz w:val="20"/>
          <w:szCs w:val="20"/>
        </w:rPr>
        <w:t>§6</w:t>
      </w:r>
    </w:p>
    <w:p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rsidR="00215A19" w:rsidRDefault="00215A19" w:rsidP="00215A19">
      <w:pPr>
        <w:ind w:left="720"/>
        <w:jc w:val="center"/>
        <w:rPr>
          <w:rFonts w:ascii="Arial" w:hAnsi="Arial" w:cs="Arial"/>
          <w:bCs/>
          <w:sz w:val="20"/>
          <w:szCs w:val="20"/>
        </w:rPr>
      </w:pPr>
    </w:p>
    <w:p w:rsidR="00D10151" w:rsidRDefault="00D10151" w:rsidP="00215A19">
      <w:pPr>
        <w:pStyle w:val="Tekstprzypisukocowego"/>
        <w:ind w:left="720"/>
        <w:jc w:val="center"/>
        <w:rPr>
          <w:rFonts w:ascii="Arial" w:hAnsi="Arial" w:cs="Arial"/>
          <w:bCs/>
        </w:rPr>
      </w:pPr>
    </w:p>
    <w:p w:rsidR="00D10151" w:rsidRDefault="00D10151" w:rsidP="00215A19">
      <w:pPr>
        <w:pStyle w:val="Tekstprzypisukocowego"/>
        <w:ind w:left="720"/>
        <w:jc w:val="center"/>
        <w:rPr>
          <w:rFonts w:ascii="Arial" w:hAnsi="Arial" w:cs="Arial"/>
          <w:bCs/>
        </w:rPr>
      </w:pPr>
    </w:p>
    <w:p w:rsidR="00D10151" w:rsidRDefault="00D10151" w:rsidP="00215A19">
      <w:pPr>
        <w:pStyle w:val="Tekstprzypisukocowego"/>
        <w:ind w:left="720"/>
        <w:jc w:val="center"/>
        <w:rPr>
          <w:rFonts w:ascii="Arial" w:hAnsi="Arial" w:cs="Arial"/>
          <w:bCs/>
        </w:rPr>
      </w:pPr>
    </w:p>
    <w:p w:rsidR="00215A19" w:rsidRDefault="00215A19" w:rsidP="00215A19">
      <w:pPr>
        <w:pStyle w:val="Tekstprzypisukocowego"/>
        <w:ind w:left="720"/>
        <w:jc w:val="center"/>
      </w:pPr>
      <w:r>
        <w:rPr>
          <w:rFonts w:ascii="Arial" w:hAnsi="Arial" w:cs="Arial"/>
          <w:bCs/>
        </w:rPr>
        <w:t>§7</w:t>
      </w:r>
    </w:p>
    <w:p w:rsidR="00215A19" w:rsidRDefault="00215A19" w:rsidP="00215A19">
      <w:pPr>
        <w:pStyle w:val="Tekstprzypisukocowego"/>
        <w:ind w:left="720"/>
        <w:jc w:val="center"/>
      </w:pPr>
      <w:r>
        <w:rPr>
          <w:rFonts w:ascii="Arial" w:hAnsi="Arial" w:cs="Arial"/>
          <w:b/>
          <w:bCs/>
        </w:rPr>
        <w:t>Obowiązkowe ubezpieczenie</w:t>
      </w:r>
    </w:p>
    <w:p w:rsidR="00215A19" w:rsidRDefault="00215A19" w:rsidP="00D10151">
      <w:pPr>
        <w:pStyle w:val="Tekstprzypisukocowego"/>
        <w:numPr>
          <w:ilvl w:val="0"/>
          <w:numId w:val="9"/>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rsidR="00215A19" w:rsidRDefault="00215A19" w:rsidP="00215A19">
      <w:pPr>
        <w:pStyle w:val="Legenda1"/>
        <w:numPr>
          <w:ilvl w:val="0"/>
          <w:numId w:val="9"/>
        </w:numPr>
        <w:tabs>
          <w:tab w:val="left" w:pos="709"/>
        </w:tabs>
        <w:spacing w:before="0" w:after="0"/>
        <w:ind w:left="720" w:hanging="283"/>
        <w:contextualSpacing/>
        <w:jc w:val="both"/>
        <w:rPr>
          <w:i w:val="0"/>
        </w:rPr>
      </w:pPr>
      <w:r>
        <w:rPr>
          <w:rFonts w:ascii="Arial" w:hAnsi="Arial" w:cs="Arial"/>
          <w:bCs/>
          <w:i w:val="0"/>
          <w:sz w:val="20"/>
          <w:szCs w:val="20"/>
        </w:rPr>
        <w:lastRenderedPageBreak/>
        <w:t>Przyjmujący zamówienie ma obowiązek co najmniej okazać oryginał polisy ubezpieczeniowej, o której mowa w ust. 1 przy zawarciu niniejszej Umowy oraz dostarczyć kopię tej polisy Udzielającemu zamówienie, a w przypadku wygaśnięcia polisy, każdorazowo niezwłocznie okazać Udzielającemu zamówienie oryginał nowej polisy ubezpieczeniowej oraz dostarczyć kopię nowej polisy Udzielającemu zamówienie.</w:t>
      </w:r>
    </w:p>
    <w:p w:rsidR="00215A19" w:rsidRDefault="00215A19" w:rsidP="00215A19">
      <w:pPr>
        <w:rPr>
          <w:rFonts w:ascii="Arial" w:hAnsi="Arial" w:cs="Arial"/>
          <w:bCs/>
          <w:sz w:val="20"/>
          <w:szCs w:val="20"/>
        </w:rPr>
      </w:pPr>
    </w:p>
    <w:p w:rsidR="00215A19" w:rsidRDefault="00215A19" w:rsidP="00215A19">
      <w:pPr>
        <w:ind w:left="720"/>
        <w:jc w:val="center"/>
      </w:pPr>
      <w:r>
        <w:rPr>
          <w:rFonts w:ascii="Arial" w:hAnsi="Arial" w:cs="Arial"/>
          <w:sz w:val="20"/>
          <w:szCs w:val="20"/>
        </w:rPr>
        <w:t>§8</w:t>
      </w:r>
    </w:p>
    <w:p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rsidR="00215A19" w:rsidRDefault="00215A19" w:rsidP="00215A19">
      <w:pPr>
        <w:rPr>
          <w:rFonts w:ascii="Arial" w:hAnsi="Arial" w:cs="Arial"/>
          <w:sz w:val="20"/>
          <w:szCs w:val="20"/>
        </w:rPr>
      </w:pPr>
    </w:p>
    <w:p w:rsidR="00215A19" w:rsidRDefault="00215A19" w:rsidP="00215A19">
      <w:pPr>
        <w:ind w:left="720"/>
        <w:jc w:val="center"/>
      </w:pPr>
      <w:r>
        <w:rPr>
          <w:rFonts w:ascii="Arial" w:hAnsi="Arial" w:cs="Arial"/>
          <w:sz w:val="20"/>
          <w:szCs w:val="20"/>
        </w:rPr>
        <w:t>§9</w:t>
      </w:r>
    </w:p>
    <w:p w:rsidR="00215A19" w:rsidRDefault="00215A19" w:rsidP="00215A19">
      <w:pPr>
        <w:ind w:left="720"/>
        <w:jc w:val="center"/>
      </w:pPr>
      <w:r>
        <w:rPr>
          <w:rFonts w:ascii="Arial" w:hAnsi="Arial" w:cs="Arial"/>
          <w:b/>
          <w:sz w:val="20"/>
          <w:szCs w:val="20"/>
        </w:rPr>
        <w:t>Wynagrodzenie</w:t>
      </w:r>
    </w:p>
    <w:p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 wysokości: </w:t>
      </w:r>
    </w:p>
    <w:p w:rsidR="00215A19" w:rsidRDefault="00215A19" w:rsidP="00215A19">
      <w:pPr>
        <w:ind w:left="720"/>
        <w:jc w:val="both"/>
        <w:rPr>
          <w:rFonts w:ascii="Arial" w:hAnsi="Arial" w:cs="Arial"/>
          <w:sz w:val="20"/>
          <w:szCs w:val="20"/>
        </w:rPr>
      </w:pPr>
      <w:r>
        <w:rPr>
          <w:rFonts w:ascii="Arial" w:hAnsi="Arial" w:cs="Arial"/>
          <w:b/>
          <w:sz w:val="20"/>
          <w:szCs w:val="20"/>
        </w:rPr>
        <w:t xml:space="preserve">- </w:t>
      </w:r>
      <w:r w:rsidR="00537B0C">
        <w:rPr>
          <w:rFonts w:ascii="Arial" w:hAnsi="Arial" w:cs="Arial"/>
          <w:b/>
          <w:sz w:val="20"/>
          <w:szCs w:val="20"/>
        </w:rPr>
        <w:t>………..</w:t>
      </w:r>
      <w:r>
        <w:rPr>
          <w:rFonts w:ascii="Arial" w:hAnsi="Arial" w:cs="Arial"/>
          <w:b/>
          <w:sz w:val="20"/>
          <w:szCs w:val="20"/>
        </w:rPr>
        <w:t xml:space="preserve"> zł /godz. brutto</w:t>
      </w:r>
      <w:r>
        <w:rPr>
          <w:rFonts w:ascii="Arial" w:hAnsi="Arial" w:cs="Arial"/>
          <w:sz w:val="20"/>
          <w:szCs w:val="20"/>
        </w:rPr>
        <w:t xml:space="preserve"> (słownie: </w:t>
      </w:r>
      <w:r w:rsidR="005B2FD9">
        <w:rPr>
          <w:rFonts w:ascii="Arial" w:hAnsi="Arial" w:cs="Arial"/>
          <w:sz w:val="20"/>
          <w:szCs w:val="20"/>
        </w:rPr>
        <w:t>……………..</w:t>
      </w:r>
      <w:r>
        <w:rPr>
          <w:rFonts w:ascii="Arial" w:hAnsi="Arial" w:cs="Arial"/>
          <w:sz w:val="20"/>
          <w:szCs w:val="20"/>
        </w:rPr>
        <w:t xml:space="preserve"> złotych, 00/100) za udzielanie świadczeń  zdrowotnych w godzinach podstawowej ordynacji;</w:t>
      </w:r>
    </w:p>
    <w:p w:rsidR="00215A19" w:rsidRDefault="00215A19" w:rsidP="00215A19">
      <w:pPr>
        <w:ind w:left="720"/>
        <w:jc w:val="both"/>
      </w:pPr>
      <w:r>
        <w:rPr>
          <w:rFonts w:ascii="Arial" w:hAnsi="Arial" w:cs="Arial"/>
          <w:b/>
          <w:sz w:val="20"/>
          <w:szCs w:val="20"/>
        </w:rPr>
        <w:t xml:space="preserve">- </w:t>
      </w:r>
      <w:r>
        <w:rPr>
          <w:rFonts w:ascii="Arial" w:hAnsi="Arial" w:cs="Arial"/>
          <w:sz w:val="20"/>
          <w:szCs w:val="20"/>
        </w:rPr>
        <w:t>za każdy wykonany zabieg okulistyczny</w:t>
      </w:r>
      <w:r>
        <w:rPr>
          <w:rFonts w:ascii="Arial" w:hAnsi="Arial" w:cs="Arial"/>
          <w:b/>
          <w:sz w:val="20"/>
          <w:szCs w:val="20"/>
        </w:rPr>
        <w:t xml:space="preserve"> – wg cennika  </w:t>
      </w:r>
      <w:r>
        <w:rPr>
          <w:rFonts w:ascii="Arial" w:hAnsi="Arial" w:cs="Arial"/>
          <w:sz w:val="20"/>
          <w:szCs w:val="20"/>
        </w:rPr>
        <w:t>stanowiącego</w:t>
      </w:r>
      <w:r>
        <w:rPr>
          <w:rFonts w:ascii="Arial" w:hAnsi="Arial" w:cs="Arial"/>
          <w:b/>
          <w:sz w:val="20"/>
          <w:szCs w:val="20"/>
        </w:rPr>
        <w:t xml:space="preserve"> załącznik nr 6 </w:t>
      </w:r>
      <w:r>
        <w:rPr>
          <w:rFonts w:ascii="Arial" w:hAnsi="Arial" w:cs="Arial"/>
          <w:sz w:val="20"/>
          <w:szCs w:val="20"/>
        </w:rPr>
        <w:t>do umowy.</w:t>
      </w:r>
    </w:p>
    <w:p w:rsidR="00215A19" w:rsidRDefault="00215A19" w:rsidP="00215A19">
      <w:pPr>
        <w:numPr>
          <w:ilvl w:val="0"/>
          <w:numId w:val="10"/>
        </w:numPr>
        <w:jc w:val="both"/>
      </w:pPr>
      <w:r>
        <w:rPr>
          <w:rFonts w:ascii="Arial" w:hAnsi="Arial" w:cs="Arial"/>
          <w:sz w:val="20"/>
          <w:szCs w:val="20"/>
        </w:rPr>
        <w:t xml:space="preserve">Przyjmującemu zamówienie  nie wolno pobierać na własną rzecz opłat od pacjentów, ich rodzin bądź opiekunów z tytułu wykonywania świadczeń będących przedmiotem niniejszej umowy, pod rygorem jej rozwiązania ze skutkiem natychmiastowym. Miesięczny wykaz wykonanych zabiegów stanowi </w:t>
      </w:r>
      <w:r>
        <w:rPr>
          <w:rFonts w:ascii="Arial" w:hAnsi="Arial" w:cs="Arial"/>
          <w:b/>
          <w:sz w:val="20"/>
          <w:szCs w:val="20"/>
        </w:rPr>
        <w:t>załącznik nr 4</w:t>
      </w:r>
      <w:r>
        <w:rPr>
          <w:rFonts w:ascii="Arial" w:hAnsi="Arial" w:cs="Arial"/>
          <w:sz w:val="20"/>
          <w:szCs w:val="20"/>
        </w:rPr>
        <w:t xml:space="preserve"> do niniejszej umowy.</w:t>
      </w:r>
    </w:p>
    <w:p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Pr>
          <w:rFonts w:ascii="Arial" w:hAnsi="Arial" w:cs="Arial"/>
          <w:b/>
          <w:sz w:val="20"/>
          <w:szCs w:val="20"/>
        </w:rPr>
        <w:t>1</w:t>
      </w:r>
      <w:r>
        <w:rPr>
          <w:rFonts w:ascii="Arial" w:hAnsi="Arial" w:cs="Arial"/>
          <w:sz w:val="20"/>
          <w:szCs w:val="20"/>
        </w:rPr>
        <w:t xml:space="preserve"> do umowy. </w:t>
      </w:r>
    </w:p>
    <w:p w:rsidR="00215A19" w:rsidRDefault="00215A19" w:rsidP="00215A19">
      <w:pPr>
        <w:numPr>
          <w:ilvl w:val="0"/>
          <w:numId w:val="10"/>
        </w:numPr>
        <w:jc w:val="both"/>
      </w:pPr>
      <w:r>
        <w:rPr>
          <w:rFonts w:ascii="Arial" w:hAnsi="Arial" w:cs="Arial"/>
          <w:sz w:val="20"/>
          <w:szCs w:val="20"/>
        </w:rPr>
        <w:t>Ewidencję o której mowa w ust. 3 po weryfikacji wykonanych godzin świadczeń zatwierdza Z-ca Dyrektora ds. Lecznictwa.</w:t>
      </w:r>
    </w:p>
    <w:p w:rsidR="00215A19" w:rsidRDefault="00215A19" w:rsidP="00215A19">
      <w:pPr>
        <w:numPr>
          <w:ilvl w:val="0"/>
          <w:numId w:val="10"/>
        </w:numPr>
        <w:jc w:val="both"/>
      </w:pPr>
      <w:r>
        <w:rPr>
          <w:rFonts w:ascii="Arial" w:hAnsi="Arial" w:cs="Arial"/>
          <w:sz w:val="20"/>
          <w:szCs w:val="20"/>
        </w:rPr>
        <w:t xml:space="preserve">Strony ustalają okres rozliczeniowy – 1 miesiąc. </w:t>
      </w:r>
    </w:p>
    <w:p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rsidR="00215A19" w:rsidRDefault="00215A19" w:rsidP="00215A19">
      <w:pPr>
        <w:numPr>
          <w:ilvl w:val="0"/>
          <w:numId w:val="10"/>
        </w:numPr>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215A19" w:rsidRDefault="00215A19" w:rsidP="00215A19">
      <w:pPr>
        <w:pStyle w:val="Legenda1"/>
        <w:ind w:left="720"/>
        <w:rPr>
          <w:rFonts w:ascii="Arial" w:hAnsi="Arial" w:cs="Arial"/>
          <w:sz w:val="20"/>
          <w:szCs w:val="20"/>
        </w:rPr>
      </w:pPr>
    </w:p>
    <w:p w:rsidR="00215A19" w:rsidRDefault="00215A19" w:rsidP="00215A19">
      <w:pPr>
        <w:ind w:left="720"/>
        <w:jc w:val="center"/>
      </w:pPr>
      <w:r>
        <w:rPr>
          <w:rFonts w:ascii="Arial" w:hAnsi="Arial" w:cs="Arial"/>
          <w:sz w:val="20"/>
          <w:szCs w:val="20"/>
        </w:rPr>
        <w:t>§10</w:t>
      </w:r>
    </w:p>
    <w:p w:rsidR="00215A19" w:rsidRDefault="00215A19" w:rsidP="00215A19">
      <w:pPr>
        <w:ind w:left="720"/>
        <w:jc w:val="center"/>
      </w:pPr>
      <w:r>
        <w:rPr>
          <w:rFonts w:ascii="Arial" w:hAnsi="Arial" w:cs="Arial"/>
          <w:b/>
          <w:sz w:val="20"/>
          <w:szCs w:val="20"/>
        </w:rPr>
        <w:t>Czas obowiązywania umowy</w:t>
      </w:r>
    </w:p>
    <w:p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r>
        <w:rPr>
          <w:rFonts w:ascii="Arial" w:hAnsi="Arial" w:cs="Arial"/>
          <w:b/>
          <w:bCs/>
          <w:sz w:val="20"/>
          <w:szCs w:val="20"/>
        </w:rPr>
        <w:t xml:space="preserve">1 </w:t>
      </w:r>
      <w:r w:rsidR="00537B0C">
        <w:rPr>
          <w:rFonts w:ascii="Arial" w:hAnsi="Arial" w:cs="Arial"/>
          <w:b/>
          <w:bCs/>
          <w:sz w:val="20"/>
          <w:szCs w:val="20"/>
        </w:rPr>
        <w:t>czerwca</w:t>
      </w:r>
      <w:r>
        <w:rPr>
          <w:rFonts w:ascii="Arial" w:hAnsi="Arial" w:cs="Arial"/>
          <w:b/>
          <w:bCs/>
          <w:sz w:val="20"/>
          <w:szCs w:val="20"/>
        </w:rPr>
        <w:t xml:space="preserve"> 2020r</w:t>
      </w:r>
      <w:r w:rsidR="00537B0C">
        <w:rPr>
          <w:rFonts w:ascii="Arial" w:hAnsi="Arial" w:cs="Arial"/>
          <w:b/>
          <w:bCs/>
          <w:sz w:val="20"/>
          <w:szCs w:val="20"/>
        </w:rPr>
        <w:t>.                do 31 maja 2021</w:t>
      </w:r>
      <w:r>
        <w:rPr>
          <w:rFonts w:ascii="Arial" w:hAnsi="Arial" w:cs="Arial"/>
          <w:b/>
          <w:bCs/>
          <w:sz w:val="20"/>
          <w:szCs w:val="20"/>
        </w:rPr>
        <w:t xml:space="preserve">r.  </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§11</w:t>
      </w:r>
    </w:p>
    <w:p w:rsidR="00215A19" w:rsidRDefault="00215A19" w:rsidP="00215A19">
      <w:pPr>
        <w:ind w:left="720"/>
        <w:jc w:val="center"/>
      </w:pPr>
      <w:r>
        <w:rPr>
          <w:rFonts w:ascii="Arial" w:hAnsi="Arial" w:cs="Arial"/>
          <w:b/>
          <w:sz w:val="20"/>
          <w:szCs w:val="20"/>
        </w:rPr>
        <w:t>Rozwiązanie umowy</w:t>
      </w:r>
    </w:p>
    <w:p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rsidR="00215A19" w:rsidRDefault="00215A19" w:rsidP="00215A19">
      <w:pPr>
        <w:numPr>
          <w:ilvl w:val="0"/>
          <w:numId w:val="11"/>
        </w:numPr>
        <w:jc w:val="both"/>
      </w:pPr>
      <w:r>
        <w:rPr>
          <w:rFonts w:ascii="Arial" w:hAnsi="Arial" w:cs="Arial"/>
          <w:sz w:val="20"/>
          <w:szCs w:val="20"/>
        </w:rPr>
        <w:t>Każdej ze stron przysługuje prawo do rozwiązania umowy za jednomiesięcznym okresem wypowiedzenia ze skutkiem na ostatni dzień miesiąca kalendarzowego. Wypowiedzenie umowy wymaga zachowania formy pisemnej pod rygorem nieważności.</w:t>
      </w:r>
    </w:p>
    <w:p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 xml:space="preserve">w następstwie rażącego naruszenia jej postanowień przez Przyjmującego zamówienie lub zmian organizacyjnych wprowadzonych u Udzielającego zamówienia uniemożliwiających </w:t>
      </w:r>
      <w:r>
        <w:rPr>
          <w:rFonts w:ascii="Arial" w:hAnsi="Arial" w:cs="Arial"/>
          <w:sz w:val="20"/>
          <w:szCs w:val="20"/>
        </w:rPr>
        <w:lastRenderedPageBreak/>
        <w:t>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215A19" w:rsidRDefault="00215A19" w:rsidP="00215A19">
      <w:pPr>
        <w:spacing w:line="276" w:lineRule="auto"/>
        <w:ind w:left="720"/>
        <w:jc w:val="center"/>
        <w:rPr>
          <w:rFonts w:ascii="Arial" w:hAnsi="Arial" w:cs="Arial"/>
          <w:sz w:val="20"/>
          <w:szCs w:val="20"/>
        </w:rPr>
      </w:pPr>
    </w:p>
    <w:p w:rsidR="00215A19" w:rsidRDefault="00215A19" w:rsidP="00215A19">
      <w:pPr>
        <w:spacing w:line="276" w:lineRule="auto"/>
        <w:ind w:left="720"/>
        <w:jc w:val="center"/>
      </w:pPr>
      <w:r>
        <w:rPr>
          <w:rFonts w:ascii="Arial" w:hAnsi="Arial" w:cs="Arial"/>
          <w:sz w:val="20"/>
          <w:szCs w:val="20"/>
        </w:rPr>
        <w:t>§12</w:t>
      </w:r>
    </w:p>
    <w:p w:rsidR="00215A19" w:rsidRDefault="00215A19" w:rsidP="00215A19">
      <w:pPr>
        <w:spacing w:line="276" w:lineRule="auto"/>
        <w:ind w:left="720"/>
        <w:jc w:val="center"/>
      </w:pPr>
      <w:r>
        <w:rPr>
          <w:rFonts w:ascii="Arial" w:hAnsi="Arial" w:cs="Arial"/>
          <w:b/>
          <w:sz w:val="20"/>
          <w:szCs w:val="20"/>
        </w:rPr>
        <w:t>Kary Umowne</w:t>
      </w:r>
    </w:p>
    <w:p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215A19" w:rsidRDefault="00215A19" w:rsidP="00215A19">
      <w:pPr>
        <w:tabs>
          <w:tab w:val="left" w:pos="142"/>
          <w:tab w:val="left" w:pos="284"/>
        </w:tabs>
        <w:ind w:left="709"/>
        <w:jc w:val="both"/>
      </w:pPr>
      <w:r>
        <w:rPr>
          <w:rFonts w:ascii="Arial" w:hAnsi="Arial" w:cs="Arial"/>
          <w:sz w:val="20"/>
          <w:szCs w:val="20"/>
        </w:rPr>
        <w:lastRenderedPageBreak/>
        <w:t xml:space="preserve">4. W przypadku gdyby wysokość poniesionej szkody przez Udzielającego zamówienie  przekraczała wysokość kary umownej, Udzielający zamówienia może dochodzić odszkodowania przenoszącego wysokość zastrzeżonych kar. </w:t>
      </w:r>
    </w:p>
    <w:p w:rsidR="00215A19" w:rsidRDefault="00215A19" w:rsidP="00215A19">
      <w:pPr>
        <w:spacing w:line="276" w:lineRule="auto"/>
        <w:ind w:left="720"/>
        <w:jc w:val="center"/>
        <w:rPr>
          <w:rFonts w:ascii="Arial" w:hAnsi="Arial" w:cs="Arial"/>
          <w:sz w:val="22"/>
          <w:szCs w:val="22"/>
        </w:rPr>
      </w:pPr>
    </w:p>
    <w:p w:rsidR="00215A19" w:rsidRDefault="00215A19" w:rsidP="00215A19">
      <w:pPr>
        <w:spacing w:line="276" w:lineRule="auto"/>
        <w:ind w:left="720"/>
        <w:jc w:val="center"/>
      </w:pPr>
      <w:r>
        <w:rPr>
          <w:rFonts w:ascii="Arial" w:hAnsi="Arial" w:cs="Arial"/>
          <w:sz w:val="20"/>
          <w:szCs w:val="20"/>
        </w:rPr>
        <w:t>§13</w:t>
      </w:r>
    </w:p>
    <w:p w:rsidR="00215A19" w:rsidRDefault="00215A19" w:rsidP="00215A19">
      <w:pPr>
        <w:ind w:left="720"/>
        <w:jc w:val="center"/>
      </w:pPr>
      <w:r>
        <w:rPr>
          <w:rFonts w:ascii="Arial" w:hAnsi="Arial" w:cs="Arial"/>
          <w:b/>
          <w:sz w:val="20"/>
          <w:szCs w:val="20"/>
        </w:rPr>
        <w:t>Postanowienia końcowe</w:t>
      </w:r>
    </w:p>
    <w:p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rsidR="00215A19" w:rsidRDefault="00215A19" w:rsidP="00215A19">
      <w:pPr>
        <w:ind w:left="720"/>
        <w:rPr>
          <w:rFonts w:ascii="Arial" w:hAnsi="Arial" w:cs="Arial"/>
          <w:sz w:val="20"/>
          <w:szCs w:val="20"/>
          <w:lang w:eastAsia="ar-SA"/>
        </w:rPr>
      </w:pPr>
    </w:p>
    <w:p w:rsidR="00215A19" w:rsidRDefault="00215A19" w:rsidP="00215A19">
      <w:pPr>
        <w:ind w:left="720"/>
        <w:jc w:val="center"/>
      </w:pPr>
      <w:r>
        <w:rPr>
          <w:rFonts w:ascii="Arial" w:hAnsi="Arial" w:cs="Arial"/>
          <w:sz w:val="20"/>
          <w:szCs w:val="20"/>
        </w:rPr>
        <w:t>§14</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rsidR="00215A19" w:rsidRDefault="00215A19" w:rsidP="00215A19">
      <w:pPr>
        <w:ind w:left="720"/>
        <w:rPr>
          <w:rFonts w:ascii="Arial" w:hAnsi="Arial" w:cs="Arial"/>
          <w:sz w:val="20"/>
          <w:szCs w:val="20"/>
        </w:rPr>
      </w:pPr>
    </w:p>
    <w:p w:rsidR="00215A19" w:rsidRDefault="00215A19" w:rsidP="00215A19">
      <w:pPr>
        <w:ind w:left="720"/>
        <w:jc w:val="center"/>
      </w:pPr>
      <w:r>
        <w:rPr>
          <w:rFonts w:ascii="Arial" w:hAnsi="Arial" w:cs="Arial"/>
          <w:sz w:val="20"/>
          <w:szCs w:val="20"/>
        </w:rPr>
        <w:t>§15</w:t>
      </w:r>
    </w:p>
    <w:p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rsidR="00215A19" w:rsidRDefault="00215A19" w:rsidP="00215A19">
      <w:pPr>
        <w:ind w:left="720"/>
        <w:jc w:val="both"/>
      </w:pPr>
    </w:p>
    <w:p w:rsidR="00215A19" w:rsidRDefault="00215A19" w:rsidP="00215A19">
      <w:pPr>
        <w:ind w:left="720"/>
        <w:jc w:val="both"/>
        <w:rPr>
          <w:rFonts w:ascii="Arial" w:hAnsi="Arial" w:cs="Arial"/>
          <w:sz w:val="20"/>
          <w:szCs w:val="20"/>
        </w:rPr>
      </w:pPr>
    </w:p>
    <w:p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rsidR="00215A19" w:rsidRDefault="00215A19" w:rsidP="00215A19">
      <w:pPr>
        <w:ind w:left="720"/>
        <w:jc w:val="right"/>
        <w:rPr>
          <w:rFonts w:ascii="Arial" w:hAnsi="Arial" w:cs="Arial"/>
          <w:sz w:val="20"/>
          <w:szCs w:val="20"/>
        </w:rPr>
      </w:pPr>
    </w:p>
    <w:p w:rsidR="00215A19" w:rsidRDefault="00215A19" w:rsidP="00215A19">
      <w:pPr>
        <w:ind w:left="720"/>
        <w:jc w:val="right"/>
        <w:rPr>
          <w:rFonts w:ascii="Arial" w:hAnsi="Arial" w:cs="Arial"/>
          <w:sz w:val="20"/>
          <w:szCs w:val="20"/>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both"/>
      </w:pPr>
      <w:r>
        <w:rPr>
          <w:rFonts w:ascii="Arial" w:hAnsi="Arial" w:cs="Arial"/>
          <w:b/>
          <w:sz w:val="18"/>
          <w:szCs w:val="18"/>
        </w:rPr>
        <w:t>KLAUZULA INFORMACYJNA</w:t>
      </w:r>
    </w:p>
    <w:p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rsidR="00215A19" w:rsidRDefault="00215A19" w:rsidP="00215A19">
      <w:pPr>
        <w:numPr>
          <w:ilvl w:val="0"/>
          <w:numId w:val="16"/>
        </w:numPr>
        <w:suppressAutoHyphens w:val="0"/>
        <w:jc w:val="both"/>
      </w:pPr>
      <w:r>
        <w:rPr>
          <w:rFonts w:ascii="Arial" w:hAnsi="Arial" w:cs="Arial"/>
          <w:i/>
          <w:sz w:val="18"/>
          <w:szCs w:val="18"/>
        </w:rPr>
        <w:t xml:space="preserve">administrator wyznaczył Inspektora Ochrony Danych Osobowych: </w:t>
      </w:r>
    </w:p>
    <w:p w:rsidR="00215A19" w:rsidRDefault="00215A19" w:rsidP="00215A19">
      <w:pPr>
        <w:ind w:left="720"/>
        <w:jc w:val="both"/>
        <w:rPr>
          <w:lang w:val="en-US"/>
        </w:rPr>
      </w:pPr>
      <w:r>
        <w:rPr>
          <w:rFonts w:ascii="Arial" w:hAnsi="Arial" w:cs="Arial"/>
          <w:i/>
          <w:sz w:val="18"/>
          <w:szCs w:val="18"/>
          <w:lang w:val="en-US"/>
        </w:rPr>
        <w:t xml:space="preserve">nr tel. 16 677 5059 ,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ido@wszp.pl ; </w:t>
      </w:r>
    </w:p>
    <w:p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215A19" w:rsidRDefault="00215A19" w:rsidP="00215A19">
      <w:pPr>
        <w:numPr>
          <w:ilvl w:val="0"/>
          <w:numId w:val="16"/>
        </w:numPr>
        <w:suppressAutoHyphens w:val="0"/>
        <w:jc w:val="both"/>
      </w:pPr>
      <w:r>
        <w:rPr>
          <w:rFonts w:ascii="Arial" w:hAnsi="Arial" w:cs="Arial"/>
          <w:i/>
          <w:sz w:val="18"/>
          <w:szCs w:val="18"/>
        </w:rPr>
        <w:lastRenderedPageBreak/>
        <w:t xml:space="preserve">Przyjmujący Zamówienie ma prawo do uzyskania kopii swoich danych osobowych w siedzibie administratora. </w:t>
      </w:r>
    </w:p>
    <w:p w:rsidR="00215A19" w:rsidRDefault="00215A19" w:rsidP="00215A19">
      <w:pPr>
        <w:ind w:left="720"/>
        <w:jc w:val="both"/>
      </w:pPr>
      <w:r>
        <w:rPr>
          <w:rFonts w:ascii="Arial" w:hAnsi="Arial" w:cs="Arial"/>
          <w:i/>
          <w:sz w:val="18"/>
          <w:szCs w:val="18"/>
        </w:rPr>
        <w:t xml:space="preserve">Dodatkowo zgodnie z art.13 ust.2 RODO informujemy, że: </w:t>
      </w:r>
    </w:p>
    <w:p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rsidR="00215A19" w:rsidRDefault="00215A19" w:rsidP="00215A19">
      <w:pPr>
        <w:ind w:left="720"/>
        <w:jc w:val="right"/>
        <w:rPr>
          <w:rFonts w:ascii="Arial" w:hAnsi="Arial" w:cs="Arial"/>
          <w:i/>
          <w:sz w:val="22"/>
          <w:szCs w:val="22"/>
        </w:rPr>
      </w:pPr>
    </w:p>
    <w:p w:rsidR="00215A19" w:rsidRDefault="00215A19" w:rsidP="00215A19">
      <w:pPr>
        <w:ind w:left="720"/>
      </w:pPr>
      <w:r>
        <w:rPr>
          <w:rFonts w:ascii="Arial" w:hAnsi="Arial" w:cs="Arial"/>
          <w:b/>
          <w:sz w:val="22"/>
          <w:szCs w:val="22"/>
        </w:rPr>
        <w:t>Przyjmujący zamówienie:</w:t>
      </w:r>
    </w:p>
    <w:p w:rsidR="00215A19" w:rsidRDefault="00215A19" w:rsidP="00215A19">
      <w:pPr>
        <w:ind w:left="720"/>
        <w:rPr>
          <w:rFonts w:ascii="Arial" w:hAnsi="Arial" w:cs="Arial"/>
          <w:b/>
          <w:sz w:val="22"/>
          <w:szCs w:val="22"/>
        </w:rPr>
      </w:pPr>
    </w:p>
    <w:p w:rsidR="00215A19" w:rsidRDefault="00215A19" w:rsidP="00215A19">
      <w:pPr>
        <w:ind w:left="720"/>
        <w:rPr>
          <w:rFonts w:ascii="Arial" w:hAnsi="Arial" w:cs="Arial"/>
          <w:b/>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65022E" w:rsidRDefault="0065022E"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65022E" w:rsidRDefault="0065022E" w:rsidP="00215A19">
      <w:pPr>
        <w:rPr>
          <w:rFonts w:ascii="Arial" w:hAnsi="Arial" w:cs="Arial"/>
          <w:sz w:val="22"/>
          <w:szCs w:val="22"/>
        </w:rPr>
      </w:pPr>
    </w:p>
    <w:p w:rsidR="00132244" w:rsidRDefault="00132244" w:rsidP="00132244">
      <w:pPr>
        <w:spacing w:line="360" w:lineRule="auto"/>
        <w:ind w:left="720" w:right="720"/>
        <w:jc w:val="both"/>
        <w:rPr>
          <w:rFonts w:ascii="Arial" w:hAnsi="Arial" w:cs="Arial"/>
          <w:b/>
          <w:i/>
          <w:iCs/>
          <w:sz w:val="22"/>
          <w:szCs w:val="22"/>
        </w:rPr>
      </w:pPr>
    </w:p>
    <w:p w:rsidR="00132244" w:rsidRDefault="00132244" w:rsidP="00132244">
      <w:pPr>
        <w:spacing w:line="360" w:lineRule="auto"/>
        <w:ind w:left="720" w:right="720"/>
        <w:jc w:val="right"/>
      </w:pPr>
      <w:r>
        <w:rPr>
          <w:rFonts w:ascii="Arial" w:eastAsia="Arial" w:hAnsi="Arial" w:cs="Arial"/>
          <w:b/>
          <w:sz w:val="20"/>
          <w:szCs w:val="20"/>
        </w:rPr>
        <w:t xml:space="preserve">                                                                  </w:t>
      </w:r>
      <w:r>
        <w:rPr>
          <w:rFonts w:ascii="Arial" w:hAnsi="Arial" w:cs="Arial"/>
          <w:sz w:val="20"/>
          <w:szCs w:val="20"/>
        </w:rPr>
        <w:t>Załącznik nr 1 do umowy …/KO/2020</w:t>
      </w:r>
    </w:p>
    <w:p w:rsidR="00132244" w:rsidRDefault="00132244" w:rsidP="00132244">
      <w:pPr>
        <w:spacing w:line="360" w:lineRule="auto"/>
        <w:ind w:left="720" w:right="720"/>
        <w:jc w:val="right"/>
      </w:pPr>
      <w:r>
        <w:rPr>
          <w:rFonts w:ascii="Arial" w:hAnsi="Arial" w:cs="Arial"/>
          <w:sz w:val="20"/>
          <w:szCs w:val="20"/>
        </w:rPr>
        <w:t>(jeżeli dotyczy)</w:t>
      </w:r>
    </w:p>
    <w:p w:rsidR="00132244" w:rsidRDefault="00132244" w:rsidP="00132244">
      <w:pPr>
        <w:spacing w:line="360" w:lineRule="auto"/>
        <w:ind w:left="720" w:right="720"/>
        <w:jc w:val="right"/>
        <w:rPr>
          <w:rFonts w:ascii="Arial" w:hAnsi="Arial" w:cs="Arial"/>
          <w:sz w:val="20"/>
          <w:szCs w:val="20"/>
        </w:rPr>
      </w:pPr>
    </w:p>
    <w:p w:rsidR="00132244" w:rsidRDefault="00132244" w:rsidP="00132244">
      <w:pPr>
        <w:spacing w:line="360" w:lineRule="auto"/>
        <w:ind w:left="720" w:right="720"/>
        <w:jc w:val="right"/>
        <w:rPr>
          <w:rFonts w:ascii="Arial" w:hAnsi="Arial" w:cs="Arial"/>
          <w:sz w:val="20"/>
          <w:szCs w:val="20"/>
        </w:rPr>
      </w:pPr>
    </w:p>
    <w:p w:rsidR="00132244" w:rsidRDefault="00132244" w:rsidP="00132244">
      <w:pPr>
        <w:spacing w:line="360" w:lineRule="auto"/>
        <w:ind w:left="720" w:right="720"/>
        <w:jc w:val="center"/>
      </w:pPr>
      <w:r>
        <w:rPr>
          <w:rFonts w:ascii="Arial" w:hAnsi="Arial" w:cs="Arial"/>
          <w:b/>
          <w:sz w:val="22"/>
          <w:szCs w:val="22"/>
        </w:rPr>
        <w:t>Wykaz personelu w Oddziale ………………………………………………………</w:t>
      </w:r>
    </w:p>
    <w:p w:rsidR="00132244" w:rsidRDefault="00132244" w:rsidP="00132244">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132244" w:rsidTr="00537B0C">
        <w:trPr>
          <w:trHeight w:val="440"/>
          <w:jc w:val="center"/>
        </w:trPr>
        <w:tc>
          <w:tcPr>
            <w:tcW w:w="1541"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rsidR="00132244" w:rsidRDefault="00537B0C" w:rsidP="00537B0C">
            <w:pPr>
              <w:snapToGrid w:val="0"/>
              <w:ind w:left="340" w:right="737"/>
            </w:pPr>
            <w:r>
              <w:rPr>
                <w:rFonts w:ascii="Arial" w:hAnsi="Arial" w:cs="Arial"/>
                <w:b/>
                <w:sz w:val="22"/>
                <w:szCs w:val="22"/>
              </w:rPr>
              <w:t xml:space="preserve">Imię i </w:t>
            </w:r>
            <w:r w:rsidR="00132244">
              <w:rPr>
                <w:rFonts w:ascii="Arial" w:hAnsi="Arial" w:cs="Arial"/>
                <w:b/>
                <w:sz w:val="22"/>
                <w:szCs w:val="22"/>
              </w:rPr>
              <w:t>nazwisko</w:t>
            </w:r>
          </w:p>
        </w:tc>
        <w:tc>
          <w:tcPr>
            <w:tcW w:w="2757"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132244" w:rsidRDefault="00132244" w:rsidP="00E047CE">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132244" w:rsidTr="00537B0C">
        <w:trPr>
          <w:trHeight w:val="926"/>
          <w:jc w:val="center"/>
        </w:trPr>
        <w:tc>
          <w:tcPr>
            <w:tcW w:w="1541"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jc w:val="center"/>
              <w:rPr>
                <w:rFonts w:ascii="Arial" w:hAnsi="Arial" w:cs="Arial"/>
                <w:b/>
                <w:sz w:val="22"/>
                <w:szCs w:val="22"/>
              </w:rPr>
            </w:pPr>
          </w:p>
          <w:p w:rsidR="00132244" w:rsidRDefault="00132244" w:rsidP="00E047CE">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jc w:val="center"/>
              <w:rPr>
                <w:rFonts w:ascii="Arial" w:hAnsi="Arial" w:cs="Arial"/>
                <w:b/>
                <w:sz w:val="22"/>
                <w:szCs w:val="22"/>
              </w:rPr>
            </w:pPr>
          </w:p>
        </w:tc>
      </w:tr>
    </w:tbl>
    <w:p w:rsidR="00132244" w:rsidRDefault="00132244" w:rsidP="00132244">
      <w:pPr>
        <w:spacing w:line="360" w:lineRule="auto"/>
        <w:ind w:left="720" w:right="720"/>
        <w:jc w:val="both"/>
        <w:rPr>
          <w:rFonts w:ascii="Arial" w:hAnsi="Arial" w:cs="Arial"/>
          <w:b/>
          <w:sz w:val="22"/>
          <w:szCs w:val="22"/>
        </w:rPr>
      </w:pPr>
    </w:p>
    <w:p w:rsidR="00132244" w:rsidRDefault="00132244" w:rsidP="00132244">
      <w:pPr>
        <w:ind w:left="720" w:right="720"/>
      </w:pPr>
      <w:r>
        <w:rPr>
          <w:rFonts w:ascii="Arial" w:hAnsi="Arial" w:cs="Arial"/>
          <w:b/>
          <w:sz w:val="22"/>
          <w:szCs w:val="22"/>
        </w:rPr>
        <w:t xml:space="preserve">Przyjmujący zamówienie:                       </w:t>
      </w:r>
      <w:r w:rsidR="00537B0C">
        <w:rPr>
          <w:rFonts w:ascii="Arial" w:hAnsi="Arial" w:cs="Arial"/>
          <w:b/>
          <w:sz w:val="22"/>
          <w:szCs w:val="22"/>
        </w:rPr>
        <w:t xml:space="preserve">    </w:t>
      </w:r>
      <w:r>
        <w:rPr>
          <w:rFonts w:ascii="Arial" w:hAnsi="Arial" w:cs="Arial"/>
          <w:b/>
          <w:sz w:val="22"/>
          <w:szCs w:val="22"/>
        </w:rPr>
        <w:t xml:space="preserve">  </w:t>
      </w:r>
      <w:r>
        <w:rPr>
          <w:rFonts w:ascii="Arial" w:hAnsi="Arial" w:cs="Arial"/>
          <w:b/>
          <w:sz w:val="22"/>
          <w:szCs w:val="22"/>
        </w:rPr>
        <w:tab/>
        <w:t>Udzielający zamówienia:</w:t>
      </w: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D10151" w:rsidRDefault="00537B0C" w:rsidP="00D10151">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D10151">
        <w:rPr>
          <w:rFonts w:ascii="Arial" w:hAnsi="Arial" w:cs="Arial"/>
          <w:sz w:val="20"/>
          <w:szCs w:val="20"/>
        </w:rPr>
        <w:t>/KO/2020</w:t>
      </w:r>
    </w:p>
    <w:p w:rsidR="00D10151" w:rsidRDefault="00D10151" w:rsidP="00D10151">
      <w:pPr>
        <w:ind w:left="720" w:right="720"/>
        <w:jc w:val="right"/>
        <w:rPr>
          <w:rFonts w:ascii="Arial" w:hAnsi="Arial" w:cs="Arial"/>
          <w:sz w:val="20"/>
          <w:szCs w:val="20"/>
        </w:rPr>
      </w:pPr>
    </w:p>
    <w:p w:rsidR="00D10151" w:rsidRDefault="00D10151" w:rsidP="00D10151">
      <w:pPr>
        <w:suppressAutoHyphens w:val="0"/>
        <w:spacing w:after="160" w:line="252" w:lineRule="auto"/>
        <w:ind w:left="720" w:right="720"/>
        <w:jc w:val="center"/>
      </w:pPr>
      <w:r>
        <w:rPr>
          <w:rFonts w:ascii="Arial" w:eastAsia="Calibri" w:hAnsi="Arial" w:cs="Arial"/>
          <w:b/>
          <w:sz w:val="16"/>
          <w:szCs w:val="16"/>
          <w:lang w:eastAsia="en-US"/>
        </w:rPr>
        <w:t>MIESIĘCZNA EWIDENCJA WYKONANYCH ŚWIADCZEŃ w ……………………………………</w:t>
      </w:r>
    </w:p>
    <w:p w:rsidR="00D10151" w:rsidRDefault="00D10151" w:rsidP="00D10151">
      <w:pPr>
        <w:suppressAutoHyphens w:val="0"/>
        <w:spacing w:after="160" w:line="252" w:lineRule="auto"/>
        <w:ind w:left="720" w:right="720"/>
        <w:jc w:val="center"/>
      </w:pPr>
      <w:r>
        <w:t>w miesiącu …..........................................................................................</w:t>
      </w:r>
    </w:p>
    <w:tbl>
      <w:tblPr>
        <w:tblW w:w="9314" w:type="dxa"/>
        <w:tblInd w:w="-5" w:type="dxa"/>
        <w:tblLayout w:type="fixed"/>
        <w:tblLook w:val="0000" w:firstRow="0" w:lastRow="0" w:firstColumn="0" w:lastColumn="0" w:noHBand="0" w:noVBand="0"/>
      </w:tblPr>
      <w:tblGrid>
        <w:gridCol w:w="2127"/>
        <w:gridCol w:w="2484"/>
        <w:gridCol w:w="2172"/>
        <w:gridCol w:w="2531"/>
      </w:tblGrid>
      <w:tr w:rsidR="00D10151" w:rsidTr="0065022E">
        <w:trPr>
          <w:trHeight w:val="150"/>
        </w:trPr>
        <w:tc>
          <w:tcPr>
            <w:tcW w:w="2127" w:type="dxa"/>
            <w:vMerge w:val="restart"/>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Data</w:t>
            </w:r>
          </w:p>
        </w:tc>
        <w:tc>
          <w:tcPr>
            <w:tcW w:w="7187" w:type="dxa"/>
            <w:gridSpan w:val="3"/>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pacing w:after="160" w:line="252" w:lineRule="auto"/>
              <w:ind w:left="720" w:right="720"/>
              <w:jc w:val="center"/>
            </w:pPr>
            <w:r>
              <w:rPr>
                <w:rFonts w:ascii="Arial" w:eastAsia="Calibri" w:hAnsi="Arial" w:cs="Arial"/>
                <w:b/>
                <w:sz w:val="16"/>
                <w:szCs w:val="16"/>
                <w:lang w:eastAsia="en-US"/>
              </w:rPr>
              <w:t>LICZBA GODZIN</w:t>
            </w:r>
          </w:p>
        </w:tc>
      </w:tr>
      <w:tr w:rsidR="00D10151" w:rsidTr="0065022E">
        <w:trPr>
          <w:trHeight w:val="105"/>
        </w:trPr>
        <w:tc>
          <w:tcPr>
            <w:tcW w:w="2127" w:type="dxa"/>
            <w:vMerge/>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i/>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Świadczenia podczas ordynacji oddziału</w:t>
            </w: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zwykły (16h 25’)</w:t>
            </w: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świąteczny (24h)</w:t>
            </w: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b/>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65022E">
        <w:tc>
          <w:tcPr>
            <w:tcW w:w="2127"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484"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17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bl>
    <w:p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rsidR="00215A19" w:rsidRPr="0065022E" w:rsidRDefault="00215A19" w:rsidP="0065022E">
      <w:pPr>
        <w:ind w:left="720"/>
        <w:jc w:val="right"/>
      </w:pPr>
      <w:r>
        <w:rPr>
          <w:rFonts w:ascii="Arial" w:eastAsia="Arial" w:hAnsi="Arial" w:cs="Arial"/>
          <w:sz w:val="20"/>
          <w:szCs w:val="20"/>
        </w:rPr>
        <w:t xml:space="preserve">                                                                             </w:t>
      </w:r>
    </w:p>
    <w:p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215A19">
        <w:rPr>
          <w:rFonts w:ascii="Arial" w:hAnsi="Arial" w:cs="Arial"/>
          <w:sz w:val="20"/>
          <w:szCs w:val="20"/>
        </w:rPr>
        <w:t>/KO/2020</w:t>
      </w: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pPr>
      <w:r>
        <w:rPr>
          <w:rFonts w:ascii="Arial" w:hAnsi="Arial" w:cs="Arial"/>
          <w:i/>
          <w:sz w:val="22"/>
          <w:szCs w:val="22"/>
        </w:rPr>
        <w:t>…......................................................</w:t>
      </w:r>
    </w:p>
    <w:p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rsidR="00215A19" w:rsidRDefault="00215A19" w:rsidP="00215A19">
      <w:pPr>
        <w:ind w:left="720"/>
        <w:jc w:val="both"/>
        <w:rPr>
          <w:rFonts w:ascii="Arial" w:hAnsi="Arial" w:cs="Arial"/>
          <w:i/>
          <w:sz w:val="22"/>
          <w:szCs w:val="22"/>
        </w:rPr>
      </w:pPr>
    </w:p>
    <w:p w:rsidR="00215A19" w:rsidRDefault="00215A19" w:rsidP="00215A19">
      <w:pPr>
        <w:ind w:left="720"/>
        <w:jc w:val="both"/>
      </w:pPr>
      <w:r>
        <w:rPr>
          <w:rFonts w:ascii="Arial" w:hAnsi="Arial" w:cs="Arial"/>
          <w:i/>
          <w:sz w:val="22"/>
          <w:szCs w:val="22"/>
        </w:rPr>
        <w:t xml:space="preserve">Nr umowy …...................................................                                                                </w:t>
      </w:r>
    </w:p>
    <w:p w:rsidR="00215A19" w:rsidRDefault="00215A19" w:rsidP="00215A19">
      <w:pPr>
        <w:ind w:left="720"/>
        <w:jc w:val="both"/>
      </w:pPr>
      <w:r>
        <w:rPr>
          <w:rFonts w:ascii="Arial" w:eastAsia="Arial" w:hAnsi="Arial" w:cs="Arial"/>
          <w:i/>
          <w:sz w:val="22"/>
          <w:szCs w:val="22"/>
        </w:rPr>
        <w:t xml:space="preserve"> </w:t>
      </w:r>
    </w:p>
    <w:p w:rsidR="00215A19" w:rsidRDefault="00215A19" w:rsidP="00215A19">
      <w:pPr>
        <w:ind w:left="720"/>
        <w:jc w:val="right"/>
      </w:pPr>
      <w:r>
        <w:rPr>
          <w:rFonts w:ascii="Arial" w:eastAsia="Arial" w:hAnsi="Arial" w:cs="Arial"/>
          <w:i/>
          <w:sz w:val="22"/>
          <w:szCs w:val="22"/>
        </w:rPr>
        <w:t xml:space="preserve">                                                                                          </w:t>
      </w:r>
      <w:r>
        <w:rPr>
          <w:rFonts w:ascii="Arial" w:hAnsi="Arial" w:cs="Arial"/>
          <w:sz w:val="22"/>
          <w:szCs w:val="22"/>
        </w:rPr>
        <w:t>Przemyśl, dnia ……………………….</w:t>
      </w:r>
    </w:p>
    <w:p w:rsidR="00215A19" w:rsidRDefault="00215A19" w:rsidP="00215A19">
      <w:pPr>
        <w:ind w:left="720"/>
        <w:jc w:val="both"/>
        <w:rPr>
          <w:rFonts w:ascii="Arial" w:hAnsi="Arial" w:cs="Arial"/>
          <w:i/>
          <w:sz w:val="22"/>
          <w:szCs w:val="22"/>
        </w:rPr>
      </w:pPr>
    </w:p>
    <w:p w:rsidR="00215A19" w:rsidRDefault="00215A19" w:rsidP="00215A19">
      <w:pPr>
        <w:ind w:left="720"/>
        <w:jc w:val="both"/>
        <w:rPr>
          <w:rFonts w:ascii="Arial" w:hAnsi="Arial" w:cs="Arial"/>
          <w:i/>
          <w:sz w:val="22"/>
          <w:szCs w:val="22"/>
        </w:rPr>
      </w:pPr>
    </w:p>
    <w:p w:rsidR="00215A19" w:rsidRDefault="00215A19" w:rsidP="00215A19">
      <w:pPr>
        <w:ind w:left="720"/>
        <w:jc w:val="both"/>
        <w:rPr>
          <w:rFonts w:ascii="Arial" w:hAnsi="Arial" w:cs="Arial"/>
          <w:i/>
          <w:sz w:val="22"/>
          <w:szCs w:val="22"/>
        </w:rPr>
      </w:pPr>
    </w:p>
    <w:p w:rsidR="00215A19" w:rsidRDefault="00215A19" w:rsidP="00215A19">
      <w:pPr>
        <w:ind w:left="720"/>
        <w:jc w:val="center"/>
      </w:pPr>
      <w:r>
        <w:rPr>
          <w:rFonts w:ascii="Arial" w:hAnsi="Arial" w:cs="Arial"/>
          <w:b/>
          <w:sz w:val="22"/>
          <w:szCs w:val="22"/>
        </w:rPr>
        <w:t>Dyrektor</w:t>
      </w:r>
    </w:p>
    <w:p w:rsidR="00215A19" w:rsidRDefault="00215A19" w:rsidP="00215A19">
      <w:pPr>
        <w:ind w:left="720"/>
        <w:jc w:val="center"/>
      </w:pPr>
      <w:r>
        <w:rPr>
          <w:rFonts w:ascii="Arial" w:hAnsi="Arial" w:cs="Arial"/>
          <w:b/>
          <w:sz w:val="22"/>
          <w:szCs w:val="22"/>
        </w:rPr>
        <w:t>Wojewódzkiego  Szpitala im. Św. Ojca Pio</w:t>
      </w:r>
    </w:p>
    <w:p w:rsidR="00215A19" w:rsidRDefault="00215A19" w:rsidP="00215A19">
      <w:pPr>
        <w:ind w:left="720"/>
        <w:jc w:val="center"/>
      </w:pPr>
      <w:r>
        <w:rPr>
          <w:rFonts w:ascii="Arial" w:hAnsi="Arial" w:cs="Arial"/>
          <w:b/>
          <w:sz w:val="22"/>
          <w:szCs w:val="22"/>
        </w:rPr>
        <w:t>w Przemyślu</w:t>
      </w: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sz w:val="22"/>
          <w:szCs w:val="22"/>
        </w:rPr>
      </w:pPr>
    </w:p>
    <w:p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rsidR="00215A19" w:rsidRDefault="00215A19" w:rsidP="00215A19">
      <w:pPr>
        <w:ind w:left="720"/>
        <w:jc w:val="both"/>
        <w:rPr>
          <w:rFonts w:ascii="Arial" w:hAnsi="Arial" w:cs="Arial"/>
          <w:sz w:val="22"/>
          <w:szCs w:val="22"/>
        </w:rPr>
      </w:pPr>
    </w:p>
    <w:p w:rsidR="00215A19" w:rsidRDefault="00215A19" w:rsidP="00215A19">
      <w:pPr>
        <w:ind w:left="720"/>
        <w:jc w:val="both"/>
        <w:rPr>
          <w:rFonts w:ascii="Arial" w:hAnsi="Arial" w:cs="Arial"/>
          <w:sz w:val="22"/>
          <w:szCs w:val="22"/>
        </w:rPr>
      </w:pPr>
    </w:p>
    <w:p w:rsidR="00215A19" w:rsidRDefault="00215A19" w:rsidP="00215A19">
      <w:pPr>
        <w:ind w:left="5676"/>
      </w:pPr>
      <w:r>
        <w:rPr>
          <w:rFonts w:ascii="Arial" w:hAnsi="Arial" w:cs="Arial"/>
          <w:sz w:val="22"/>
          <w:szCs w:val="22"/>
        </w:rPr>
        <w:t>.............................................................</w:t>
      </w:r>
    </w:p>
    <w:p w:rsidR="00215A19" w:rsidRDefault="00215A19" w:rsidP="00215A19">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podpis</w:t>
      </w: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rsidR="00215A19" w:rsidRDefault="00215A19" w:rsidP="00215A19">
      <w:pPr>
        <w:ind w:left="720"/>
        <w:jc w:val="both"/>
      </w:pPr>
      <w:r>
        <w:rPr>
          <w:rFonts w:ascii="Arial" w:hAnsi="Arial" w:cs="Arial"/>
          <w:i/>
          <w:iCs/>
          <w:sz w:val="22"/>
          <w:szCs w:val="22"/>
        </w:rPr>
        <w:t>podpis Kierownika Oddziału/</w:t>
      </w: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pPr>
      <w:r>
        <w:rPr>
          <w:rFonts w:ascii="Arial" w:hAnsi="Arial" w:cs="Arial"/>
          <w:i/>
          <w:iCs/>
          <w:sz w:val="22"/>
          <w:szCs w:val="22"/>
        </w:rPr>
        <w:t>…..............................................................</w:t>
      </w:r>
    </w:p>
    <w:p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rsidR="0065022E" w:rsidRPr="0065022E" w:rsidRDefault="0065022E" w:rsidP="0065022E">
      <w:pPr>
        <w:ind w:left="720"/>
        <w:jc w:val="both"/>
      </w:pPr>
    </w:p>
    <w:p w:rsidR="00215A19" w:rsidRDefault="00215A19" w:rsidP="00215A19">
      <w:pPr>
        <w:jc w:val="both"/>
        <w:outlineLvl w:val="0"/>
        <w:rPr>
          <w:rFonts w:ascii="Arial" w:hAnsi="Arial" w:cs="Arial"/>
          <w:i/>
          <w:iCs/>
          <w:sz w:val="18"/>
          <w:szCs w:val="18"/>
          <w:vertAlign w:val="superscript"/>
        </w:rPr>
      </w:pPr>
    </w:p>
    <w:p w:rsidR="00215A19" w:rsidRDefault="00215A19"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215A19" w:rsidRDefault="00537B0C" w:rsidP="00215A19">
      <w:pPr>
        <w:ind w:left="720"/>
        <w:jc w:val="right"/>
      </w:pPr>
      <w:r>
        <w:rPr>
          <w:rFonts w:ascii="Arial" w:hAnsi="Arial" w:cs="Arial"/>
          <w:sz w:val="20"/>
          <w:szCs w:val="20"/>
        </w:rPr>
        <w:t>Załącznik nr 4</w:t>
      </w:r>
      <w:r w:rsidR="00132244">
        <w:rPr>
          <w:rFonts w:ascii="Arial" w:hAnsi="Arial" w:cs="Arial"/>
          <w:sz w:val="20"/>
          <w:szCs w:val="20"/>
        </w:rPr>
        <w:t xml:space="preserve"> do umowy nr …………</w:t>
      </w:r>
      <w:r w:rsidR="00215A19">
        <w:rPr>
          <w:rFonts w:ascii="Arial" w:hAnsi="Arial" w:cs="Arial"/>
          <w:sz w:val="20"/>
          <w:szCs w:val="20"/>
        </w:rPr>
        <w:t>/KO/2020</w:t>
      </w:r>
    </w:p>
    <w:p w:rsidR="00215A19" w:rsidRDefault="00215A19" w:rsidP="00215A19">
      <w:pPr>
        <w:jc w:val="both"/>
        <w:rPr>
          <w:rFonts w:ascii="Arial" w:hAnsi="Arial" w:cs="Arial"/>
          <w:b/>
          <w:bCs/>
          <w:sz w:val="22"/>
          <w:szCs w:val="22"/>
        </w:rPr>
      </w:pPr>
    </w:p>
    <w:p w:rsidR="00215A19" w:rsidRDefault="00215A19" w:rsidP="00215A19">
      <w:pPr>
        <w:jc w:val="both"/>
        <w:rPr>
          <w:rFonts w:ascii="Arial" w:hAnsi="Arial" w:cs="Arial"/>
          <w:b/>
          <w:bCs/>
          <w:sz w:val="22"/>
          <w:szCs w:val="22"/>
        </w:rPr>
      </w:pPr>
    </w:p>
    <w:p w:rsidR="00215A19" w:rsidRDefault="00215A19" w:rsidP="00215A19">
      <w:pPr>
        <w:jc w:val="both"/>
        <w:rPr>
          <w:rFonts w:ascii="Arial" w:hAnsi="Arial" w:cs="Arial"/>
          <w:b/>
          <w:bCs/>
        </w:rPr>
      </w:pPr>
    </w:p>
    <w:p w:rsidR="00215A19" w:rsidRDefault="00215A19" w:rsidP="00215A19">
      <w:pPr>
        <w:jc w:val="both"/>
        <w:rPr>
          <w:rFonts w:ascii="Arial" w:hAnsi="Arial" w:cs="Arial"/>
          <w:b/>
          <w:bCs/>
        </w:rPr>
      </w:pPr>
    </w:p>
    <w:p w:rsidR="00215A19" w:rsidRDefault="00215A19" w:rsidP="00215A19">
      <w:pPr>
        <w:jc w:val="both"/>
      </w:pPr>
      <w:r>
        <w:rPr>
          <w:rFonts w:ascii="Arial" w:hAnsi="Arial" w:cs="Arial"/>
          <w:b/>
          <w:bCs/>
        </w:rPr>
        <w:t>WYKAZ WYKONANYCH ZABIEGÓW   w miesiącu………………………….</w:t>
      </w:r>
    </w:p>
    <w:p w:rsidR="00215A19" w:rsidRDefault="00215A19" w:rsidP="00215A19">
      <w:pPr>
        <w:jc w:val="both"/>
        <w:rPr>
          <w:rFonts w:ascii="Arial" w:hAnsi="Arial" w:cs="Arial"/>
          <w:b/>
          <w:bCs/>
          <w:sz w:val="22"/>
          <w:szCs w:val="22"/>
        </w:rPr>
      </w:pPr>
    </w:p>
    <w:tbl>
      <w:tblPr>
        <w:tblpPr w:leftFromText="141" w:rightFromText="141" w:vertAnchor="text" w:horzAnchor="margin" w:tblpXSpec="center" w:tblpY="37"/>
        <w:tblW w:w="0" w:type="auto"/>
        <w:tblLayout w:type="fixed"/>
        <w:tblLook w:val="04A0" w:firstRow="1" w:lastRow="0" w:firstColumn="1" w:lastColumn="0" w:noHBand="0" w:noVBand="1"/>
      </w:tblPr>
      <w:tblGrid>
        <w:gridCol w:w="564"/>
        <w:gridCol w:w="1368"/>
        <w:gridCol w:w="2287"/>
        <w:gridCol w:w="1704"/>
      </w:tblGrid>
      <w:tr w:rsidR="00215A19" w:rsidTr="00215A19">
        <w:tc>
          <w:tcPr>
            <w:tcW w:w="564" w:type="dxa"/>
            <w:tcBorders>
              <w:top w:val="single" w:sz="4" w:space="0" w:color="000000"/>
              <w:left w:val="single" w:sz="4" w:space="0" w:color="000000"/>
              <w:bottom w:val="single" w:sz="4" w:space="0" w:color="000000"/>
              <w:right w:val="nil"/>
            </w:tcBorders>
            <w:hideMark/>
          </w:tcPr>
          <w:p w:rsidR="00215A19" w:rsidRDefault="00215A19" w:rsidP="00215A19">
            <w:pPr>
              <w:jc w:val="center"/>
            </w:pPr>
            <w:r>
              <w:rPr>
                <w:rFonts w:ascii="Arial" w:hAnsi="Arial" w:cs="Arial"/>
                <w:b/>
                <w:bCs/>
                <w:sz w:val="20"/>
                <w:szCs w:val="20"/>
              </w:rPr>
              <w:t>Lp.</w:t>
            </w:r>
          </w:p>
        </w:tc>
        <w:tc>
          <w:tcPr>
            <w:tcW w:w="1368" w:type="dxa"/>
            <w:tcBorders>
              <w:top w:val="single" w:sz="4" w:space="0" w:color="000000"/>
              <w:left w:val="single" w:sz="4" w:space="0" w:color="000000"/>
              <w:bottom w:val="single" w:sz="4" w:space="0" w:color="000000"/>
              <w:right w:val="nil"/>
            </w:tcBorders>
            <w:hideMark/>
          </w:tcPr>
          <w:p w:rsidR="00215A19" w:rsidRDefault="00215A19" w:rsidP="00215A19">
            <w:r>
              <w:rPr>
                <w:rFonts w:ascii="Arial" w:hAnsi="Arial" w:cs="Arial"/>
                <w:b/>
                <w:bCs/>
                <w:sz w:val="20"/>
                <w:szCs w:val="20"/>
              </w:rPr>
              <w:t>Data</w:t>
            </w:r>
          </w:p>
        </w:tc>
        <w:tc>
          <w:tcPr>
            <w:tcW w:w="2287" w:type="dxa"/>
            <w:tcBorders>
              <w:top w:val="single" w:sz="4" w:space="0" w:color="000000"/>
              <w:left w:val="single" w:sz="4" w:space="0" w:color="000000"/>
              <w:bottom w:val="single" w:sz="4" w:space="0" w:color="000000"/>
              <w:right w:val="nil"/>
            </w:tcBorders>
            <w:hideMark/>
          </w:tcPr>
          <w:p w:rsidR="00215A19" w:rsidRDefault="00215A19" w:rsidP="00215A19">
            <w:pPr>
              <w:jc w:val="center"/>
            </w:pPr>
            <w:r>
              <w:rPr>
                <w:rFonts w:ascii="Arial" w:hAnsi="Arial" w:cs="Arial"/>
                <w:b/>
                <w:bCs/>
                <w:sz w:val="20"/>
                <w:szCs w:val="20"/>
              </w:rPr>
              <w:t>Rodzaj procedury</w:t>
            </w:r>
          </w:p>
        </w:tc>
        <w:tc>
          <w:tcPr>
            <w:tcW w:w="1704" w:type="dxa"/>
            <w:tcBorders>
              <w:top w:val="single" w:sz="4" w:space="0" w:color="000000"/>
              <w:left w:val="single" w:sz="4" w:space="0" w:color="000000"/>
              <w:bottom w:val="single" w:sz="4" w:space="0" w:color="000000"/>
              <w:right w:val="single" w:sz="4" w:space="0" w:color="auto"/>
            </w:tcBorders>
            <w:hideMark/>
          </w:tcPr>
          <w:p w:rsidR="00215A19" w:rsidRDefault="00215A19" w:rsidP="00215A19">
            <w:pPr>
              <w:jc w:val="center"/>
            </w:pPr>
            <w:r>
              <w:rPr>
                <w:rFonts w:ascii="Arial" w:hAnsi="Arial" w:cs="Arial"/>
                <w:b/>
                <w:bCs/>
                <w:sz w:val="20"/>
                <w:szCs w:val="20"/>
              </w:rPr>
              <w:t>Pesel</w:t>
            </w:r>
          </w:p>
        </w:tc>
      </w:tr>
      <w:tr w:rsidR="00215A19" w:rsidTr="00215A19">
        <w:trPr>
          <w:trHeight w:val="490"/>
        </w:trPr>
        <w:tc>
          <w:tcPr>
            <w:tcW w:w="564" w:type="dxa"/>
            <w:tcBorders>
              <w:top w:val="single" w:sz="4" w:space="0" w:color="000000"/>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single" w:sz="4" w:space="0" w:color="000000"/>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single" w:sz="4" w:space="0" w:color="000000"/>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single" w:sz="4" w:space="0" w:color="000000"/>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r w:rsidR="00215A19" w:rsidTr="00215A19">
        <w:trPr>
          <w:trHeight w:val="490"/>
        </w:trPr>
        <w:tc>
          <w:tcPr>
            <w:tcW w:w="564"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368"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2287" w:type="dxa"/>
            <w:tcBorders>
              <w:top w:val="nil"/>
              <w:left w:val="single" w:sz="4" w:space="0" w:color="000000"/>
              <w:bottom w:val="single" w:sz="4" w:space="0" w:color="000000"/>
              <w:right w:val="nil"/>
            </w:tcBorders>
          </w:tcPr>
          <w:p w:rsidR="00215A19" w:rsidRDefault="00215A19" w:rsidP="00215A19">
            <w:pPr>
              <w:snapToGrid w:val="0"/>
              <w:rPr>
                <w:rFonts w:ascii="Arial" w:hAnsi="Arial" w:cs="Arial"/>
              </w:rPr>
            </w:pPr>
          </w:p>
        </w:tc>
        <w:tc>
          <w:tcPr>
            <w:tcW w:w="1704" w:type="dxa"/>
            <w:tcBorders>
              <w:top w:val="nil"/>
              <w:left w:val="single" w:sz="4" w:space="0" w:color="000000"/>
              <w:bottom w:val="single" w:sz="4" w:space="0" w:color="000000"/>
              <w:right w:val="single" w:sz="4" w:space="0" w:color="auto"/>
            </w:tcBorders>
          </w:tcPr>
          <w:p w:rsidR="00215A19" w:rsidRDefault="00215A19" w:rsidP="00215A19">
            <w:pPr>
              <w:snapToGrid w:val="0"/>
              <w:rPr>
                <w:rFonts w:ascii="Arial" w:hAnsi="Arial" w:cs="Arial"/>
              </w:rPr>
            </w:pPr>
          </w:p>
        </w:tc>
      </w:tr>
    </w:tbl>
    <w:p w:rsidR="00215A19" w:rsidRDefault="00215A19" w:rsidP="00215A19">
      <w:pPr>
        <w:jc w:val="both"/>
        <w:rPr>
          <w:rFonts w:ascii="Arial" w:hAnsi="Arial" w:cs="Arial"/>
          <w:b/>
          <w:bCs/>
          <w:sz w:val="22"/>
          <w:szCs w:val="22"/>
        </w:rPr>
      </w:pPr>
    </w:p>
    <w:p w:rsidR="00215A19" w:rsidRDefault="00215A19" w:rsidP="00215A19">
      <w:pPr>
        <w:jc w:val="both"/>
        <w:rPr>
          <w:rFonts w:ascii="Arial" w:hAnsi="Arial" w:cs="Arial"/>
          <w:b/>
          <w:bCs/>
          <w:sz w:val="22"/>
          <w:szCs w:val="22"/>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spacing w:line="360" w:lineRule="auto"/>
        <w:jc w:val="both"/>
        <w:rPr>
          <w:rFonts w:ascii="Arial" w:eastAsia="Calibri" w:hAnsi="Arial" w:cs="Arial"/>
          <w:i/>
          <w:iCs/>
          <w:sz w:val="20"/>
          <w:szCs w:val="20"/>
          <w:lang w:eastAsia="en-US"/>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suppressAutoHyphens w:val="0"/>
        <w:spacing w:after="160" w:line="252" w:lineRule="auto"/>
        <w:ind w:left="720"/>
      </w:pPr>
      <w:r>
        <w:rPr>
          <w:rFonts w:ascii="Arial" w:eastAsia="Calibri" w:hAnsi="Arial" w:cs="Arial"/>
          <w:i/>
          <w:sz w:val="16"/>
          <w:szCs w:val="16"/>
          <w:lang w:eastAsia="en-US"/>
        </w:rPr>
        <w:t xml:space="preserve">Podpis Udzielającego zamówienia: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65022E" w:rsidRDefault="0065022E" w:rsidP="00215A19">
      <w:pPr>
        <w:jc w:val="right"/>
        <w:rPr>
          <w:rFonts w:ascii="Arial" w:hAnsi="Arial" w:cs="Arial"/>
          <w:kern w:val="0"/>
          <w:sz w:val="20"/>
          <w:szCs w:val="20"/>
          <w:lang w:eastAsia="ar-SA"/>
        </w:rPr>
      </w:pPr>
    </w:p>
    <w:p w:rsidR="00215A19" w:rsidRDefault="00537B0C" w:rsidP="00215A19">
      <w:pPr>
        <w:jc w:val="right"/>
        <w:rPr>
          <w:rFonts w:ascii="Arial" w:hAnsi="Arial" w:cs="Arial"/>
          <w:kern w:val="0"/>
          <w:sz w:val="20"/>
          <w:szCs w:val="20"/>
          <w:lang w:eastAsia="ar-SA"/>
        </w:rPr>
      </w:pPr>
      <w:r>
        <w:rPr>
          <w:rFonts w:ascii="Arial" w:hAnsi="Arial" w:cs="Arial"/>
          <w:kern w:val="0"/>
          <w:sz w:val="20"/>
          <w:szCs w:val="20"/>
          <w:lang w:eastAsia="ar-SA"/>
        </w:rPr>
        <w:t>Załącznik nr 5</w:t>
      </w:r>
      <w:r w:rsidR="00132244">
        <w:rPr>
          <w:rFonts w:ascii="Arial" w:hAnsi="Arial" w:cs="Arial"/>
          <w:kern w:val="0"/>
          <w:sz w:val="20"/>
          <w:szCs w:val="20"/>
          <w:lang w:eastAsia="ar-SA"/>
        </w:rPr>
        <w:t xml:space="preserve"> do umowy nr …………….</w:t>
      </w:r>
      <w:r w:rsidR="00215A19">
        <w:rPr>
          <w:rFonts w:ascii="Arial" w:hAnsi="Arial" w:cs="Arial"/>
          <w:kern w:val="0"/>
          <w:sz w:val="20"/>
          <w:szCs w:val="20"/>
          <w:lang w:eastAsia="ar-SA"/>
        </w:rPr>
        <w:t>/KO/2020</w:t>
      </w:r>
    </w:p>
    <w:p w:rsidR="00215A19" w:rsidRDefault="00215A19" w:rsidP="00215A19">
      <w:pPr>
        <w:jc w:val="right"/>
        <w:rPr>
          <w:rFonts w:ascii="Arial" w:hAnsi="Arial" w:cs="Arial"/>
          <w:kern w:val="0"/>
          <w:sz w:val="20"/>
          <w:szCs w:val="20"/>
          <w:lang w:eastAsia="ar-SA"/>
        </w:rPr>
      </w:pPr>
    </w:p>
    <w:p w:rsidR="00215A19" w:rsidRDefault="00215A19" w:rsidP="00215A19">
      <w:pPr>
        <w:jc w:val="center"/>
        <w:rPr>
          <w:rFonts w:ascii="Arial" w:hAnsi="Arial" w:cs="Arial"/>
          <w:b/>
          <w:kern w:val="0"/>
          <w:sz w:val="20"/>
          <w:szCs w:val="20"/>
          <w:lang w:eastAsia="ar-SA"/>
        </w:rPr>
      </w:pPr>
    </w:p>
    <w:p w:rsidR="00215A19" w:rsidRDefault="00215A19" w:rsidP="00215A19">
      <w:pPr>
        <w:jc w:val="center"/>
        <w:rPr>
          <w:rFonts w:ascii="Arial" w:hAnsi="Arial" w:cs="Arial"/>
          <w:b/>
          <w:kern w:val="0"/>
          <w:sz w:val="20"/>
          <w:szCs w:val="20"/>
          <w:lang w:eastAsia="ar-SA"/>
        </w:rPr>
      </w:pPr>
      <w:r>
        <w:rPr>
          <w:rFonts w:ascii="Arial" w:hAnsi="Arial" w:cs="Arial"/>
          <w:b/>
          <w:kern w:val="0"/>
          <w:sz w:val="20"/>
          <w:szCs w:val="20"/>
          <w:lang w:eastAsia="ar-SA"/>
        </w:rPr>
        <w:t>ZAKRES ZADAŃ I ODPOWIEDZIALNO</w:t>
      </w:r>
      <w:r>
        <w:rPr>
          <w:rFonts w:ascii="Arial" w:hAnsi="Arial" w:cs="Arial"/>
          <w:b/>
          <w:color w:val="000000"/>
          <w:kern w:val="0"/>
          <w:sz w:val="20"/>
          <w:szCs w:val="20"/>
          <w:lang w:eastAsia="ar-SA"/>
        </w:rPr>
        <w:t xml:space="preserve">ŚCI KIEROWNIKA ODDZIAŁU OKULISTYCZNEGO </w:t>
      </w:r>
      <w:r w:rsidR="0065022E">
        <w:rPr>
          <w:rFonts w:ascii="Arial" w:hAnsi="Arial" w:cs="Arial"/>
          <w:b/>
          <w:color w:val="000000"/>
          <w:kern w:val="0"/>
          <w:sz w:val="20"/>
          <w:szCs w:val="20"/>
          <w:lang w:eastAsia="ar-SA"/>
        </w:rPr>
        <w:br/>
      </w:r>
      <w:r>
        <w:rPr>
          <w:rFonts w:ascii="Arial" w:hAnsi="Arial" w:cs="Arial"/>
          <w:b/>
          <w:color w:val="000000"/>
          <w:kern w:val="0"/>
          <w:sz w:val="20"/>
          <w:szCs w:val="20"/>
          <w:lang w:eastAsia="ar-SA"/>
        </w:rPr>
        <w:t>W SZCZEGÓLNOŚCI:</w:t>
      </w:r>
    </w:p>
    <w:p w:rsidR="00215A19" w:rsidRDefault="00215A19" w:rsidP="00215A19">
      <w:pPr>
        <w:jc w:val="center"/>
        <w:rPr>
          <w:rFonts w:ascii="Arial" w:hAnsi="Arial" w:cs="Arial"/>
          <w:b/>
          <w:kern w:val="0"/>
          <w:sz w:val="20"/>
          <w:szCs w:val="20"/>
          <w:lang w:eastAsia="ar-SA"/>
        </w:rPr>
      </w:pPr>
    </w:p>
    <w:p w:rsidR="00215A19" w:rsidRDefault="00215A19" w:rsidP="00215A19">
      <w:pPr>
        <w:numPr>
          <w:ilvl w:val="0"/>
          <w:numId w:val="19"/>
        </w:numPr>
        <w:ind w:left="1134" w:hanging="425"/>
        <w:jc w:val="both"/>
        <w:rPr>
          <w:rFonts w:ascii="Arial" w:hAnsi="Arial" w:cs="Arial"/>
          <w:kern w:val="0"/>
          <w:sz w:val="20"/>
          <w:szCs w:val="20"/>
          <w:lang w:eastAsia="ar-SA"/>
        </w:rPr>
      </w:pPr>
      <w:r>
        <w:rPr>
          <w:rFonts w:ascii="Arial" w:hAnsi="Arial" w:cs="Arial"/>
          <w:kern w:val="0"/>
          <w:sz w:val="20"/>
          <w:szCs w:val="20"/>
          <w:lang w:eastAsia="ar-SA"/>
        </w:rPr>
        <w:t xml:space="preserve">Planowanie i organizowanie pracy personelu medycznego pod względem fachowym, etycznym </w:t>
      </w:r>
      <w:r>
        <w:rPr>
          <w:rFonts w:ascii="Arial" w:hAnsi="Arial" w:cs="Arial"/>
          <w:kern w:val="0"/>
          <w:sz w:val="20"/>
          <w:szCs w:val="20"/>
          <w:lang w:eastAsia="ar-SA"/>
        </w:rPr>
        <w:br/>
        <w:t xml:space="preserve">i dyscyplinarnym. </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Analizowanie ponoszonych kosztów oraz inicjowanie działań zmierzających do ich racjonalizacji. </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Prognozowanie przychodów oraz podejmowanie starań do pozyskiwania dodatkowych źródeł finansowania. </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Współuczestniczenie w przygotowywaniu ofert sprzedaży świadczeń, a w razie potrzeby wspieranie Udzielającego zamówienia w negocjacjach z ich nabywcami. </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Uczestniczenie w opracowywaniu i wdrażaniu procedur podnoszących jakość udzielanych świadczeń. </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Przestrzeganie i realizowanie procedur Systemu Zarządzania Jakością oraz procedur wprowadzanych i obowiązujących u Udzielającego zamówienia. </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Informowanie Udzielającego zamówienia o potrzebach (w tym materiałowych i kadrowych) oraz współpraca z Udzielającym zamówienia w tym zakresie – celem zapewnienia nieprzerwanego </w:t>
      </w:r>
      <w:r>
        <w:rPr>
          <w:rFonts w:ascii="Arial" w:hAnsi="Arial" w:cs="Arial"/>
          <w:kern w:val="0"/>
          <w:sz w:val="20"/>
          <w:szCs w:val="20"/>
          <w:lang w:eastAsia="ar-SA"/>
        </w:rPr>
        <w:br/>
        <w:t xml:space="preserve">i prawidłowego funkcjonowania. </w:t>
      </w:r>
    </w:p>
    <w:p w:rsidR="00215A19" w:rsidRDefault="00215A19" w:rsidP="00D10151">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Wybór odpowiedniego oraz najbardziej optymalnego sprzętu, jego modyfikacje, uzupełnienia, jak również środków, preparatów, leków i materiałów medycznych (t</w:t>
      </w:r>
      <w:r w:rsidR="00D10151">
        <w:rPr>
          <w:rFonts w:ascii="Arial" w:hAnsi="Arial" w:cs="Arial"/>
          <w:kern w:val="0"/>
          <w:sz w:val="20"/>
          <w:szCs w:val="20"/>
          <w:lang w:eastAsia="ar-SA"/>
        </w:rPr>
        <w:t xml:space="preserve">ak w procesie przetargowym jak </w:t>
      </w:r>
      <w:r>
        <w:rPr>
          <w:rFonts w:ascii="Arial" w:hAnsi="Arial" w:cs="Arial"/>
          <w:kern w:val="0"/>
          <w:sz w:val="20"/>
          <w:szCs w:val="20"/>
          <w:lang w:eastAsia="ar-SA"/>
        </w:rPr>
        <w:t>i bezprzetargowym).</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Nadzorowanie prawidłowości i rzetelności prowadzenia dokumentacji medycznej oraz wymaganej sprawozdawczości. </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Współpraca z Pielęgniarką Oddziałową i Naczelną Pielęgniarką w zakresie wszystkich zagadnień związanych z zapewnieniem prawidłowej opieki pielęgniarskiej, oraz działań niższego personelu medycznego podejmowanych w obszarze działań Oddziału.</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Nadzór nad przestrzeganiem zasad i przepisów BHP i ppoż.</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Udział w komisjach i naradach na zaproszenie Dyrekcji Szpitala.</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Nadzór nad gospodarką drobnym sprzętem medycznym, materiałami medycznymi i lekami, zgodnie z zasadami obowiązującymi u Udzielającego zamówienia. </w:t>
      </w:r>
    </w:p>
    <w:p w:rsidR="00215A19" w:rsidRDefault="00215A19" w:rsidP="00215A19">
      <w:pPr>
        <w:numPr>
          <w:ilvl w:val="0"/>
          <w:numId w:val="19"/>
        </w:numPr>
        <w:tabs>
          <w:tab w:val="num" w:pos="0"/>
        </w:tabs>
        <w:suppressAutoHyphens w:val="0"/>
        <w:ind w:left="993" w:hanging="360"/>
        <w:jc w:val="both"/>
        <w:rPr>
          <w:rFonts w:ascii="Arial" w:hAnsi="Arial" w:cs="Arial"/>
          <w:kern w:val="0"/>
          <w:sz w:val="20"/>
          <w:szCs w:val="20"/>
          <w:lang w:eastAsia="ar-SA"/>
        </w:rPr>
      </w:pPr>
      <w:r>
        <w:rPr>
          <w:rFonts w:ascii="Arial" w:hAnsi="Arial" w:cs="Arial"/>
          <w:kern w:val="0"/>
          <w:sz w:val="20"/>
          <w:szCs w:val="20"/>
          <w:lang w:eastAsia="ar-SA"/>
        </w:rPr>
        <w:t>Udzielający zamówienia powierza na czas obowiązywania niniejszej umowy, a Przyjmujący zamówienie przyjmuje, pełną odpowiedzialność materialną za powierzone mienie.</w:t>
      </w:r>
    </w:p>
    <w:p w:rsidR="00215A19" w:rsidRDefault="00215A19" w:rsidP="00215A19">
      <w:pPr>
        <w:numPr>
          <w:ilvl w:val="0"/>
          <w:numId w:val="19"/>
        </w:numPr>
        <w:tabs>
          <w:tab w:val="num" w:pos="0"/>
        </w:tabs>
        <w:suppressAutoHyphens w:val="0"/>
        <w:ind w:left="993" w:hanging="360"/>
        <w:jc w:val="both"/>
        <w:rPr>
          <w:rFonts w:ascii="Arial" w:hAnsi="Arial" w:cs="Arial"/>
          <w:kern w:val="0"/>
          <w:sz w:val="20"/>
          <w:szCs w:val="20"/>
          <w:lang w:eastAsia="ar-SA"/>
        </w:rPr>
      </w:pPr>
      <w:r>
        <w:rPr>
          <w:rFonts w:ascii="Arial" w:hAnsi="Arial" w:cs="Arial"/>
          <w:kern w:val="0"/>
          <w:sz w:val="20"/>
          <w:szCs w:val="20"/>
          <w:lang w:eastAsia="ar-SA"/>
        </w:rPr>
        <w:lastRenderedPageBreak/>
        <w:t>Udzielający zamówienia zobowiązuje się do zapewnienia Przyjmującemu zamówienie należytych warunków zabezpieczenia powierzonego mienia.</w:t>
      </w:r>
    </w:p>
    <w:p w:rsidR="00215A19" w:rsidRDefault="00215A19" w:rsidP="00215A19">
      <w:pPr>
        <w:numPr>
          <w:ilvl w:val="0"/>
          <w:numId w:val="19"/>
        </w:numPr>
        <w:tabs>
          <w:tab w:val="num" w:pos="0"/>
        </w:tabs>
        <w:suppressAutoHyphens w:val="0"/>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Przyjmujący zamówienie zobowiązuje się do sprawowania pieczy nad powierzonym mieniem, </w:t>
      </w:r>
      <w:r>
        <w:rPr>
          <w:rFonts w:ascii="Arial" w:hAnsi="Arial" w:cs="Arial"/>
          <w:kern w:val="0"/>
          <w:sz w:val="20"/>
          <w:szCs w:val="20"/>
          <w:lang w:eastAsia="ar-SA"/>
        </w:rPr>
        <w:br/>
        <w:t xml:space="preserve">z obowiązkiem wyliczenia się z tego mienia na każde żądanie pracodawcy. </w:t>
      </w:r>
    </w:p>
    <w:p w:rsidR="00215A19" w:rsidRDefault="00215A19" w:rsidP="00215A19">
      <w:pPr>
        <w:numPr>
          <w:ilvl w:val="0"/>
          <w:numId w:val="19"/>
        </w:numPr>
        <w:tabs>
          <w:tab w:val="num" w:pos="0"/>
        </w:tabs>
        <w:suppressAutoHyphens w:val="0"/>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Przyjmujący zamówienie zobowiązuje się korzystać z powierzonego mu mienia wyłącznie </w:t>
      </w:r>
      <w:r w:rsidR="00D10151">
        <w:rPr>
          <w:rFonts w:ascii="Arial" w:hAnsi="Arial" w:cs="Arial"/>
          <w:kern w:val="0"/>
          <w:sz w:val="20"/>
          <w:szCs w:val="20"/>
          <w:lang w:eastAsia="ar-SA"/>
        </w:rPr>
        <w:br/>
      </w:r>
      <w:r>
        <w:rPr>
          <w:rFonts w:ascii="Arial" w:hAnsi="Arial" w:cs="Arial"/>
          <w:kern w:val="0"/>
          <w:sz w:val="20"/>
          <w:szCs w:val="20"/>
          <w:lang w:eastAsia="ar-SA"/>
        </w:rPr>
        <w:t>w celu wykonywania powierzonych mu zadań w ramach niniejszej umowy.</w:t>
      </w:r>
    </w:p>
    <w:p w:rsidR="00215A19" w:rsidRDefault="00215A19" w:rsidP="00215A19">
      <w:pPr>
        <w:numPr>
          <w:ilvl w:val="0"/>
          <w:numId w:val="19"/>
        </w:numPr>
        <w:tabs>
          <w:tab w:val="num" w:pos="0"/>
        </w:tabs>
        <w:suppressAutoHyphens w:val="0"/>
        <w:ind w:left="993" w:hanging="360"/>
        <w:jc w:val="both"/>
        <w:rPr>
          <w:rFonts w:ascii="Arial" w:hAnsi="Arial" w:cs="Arial"/>
          <w:kern w:val="0"/>
          <w:sz w:val="20"/>
          <w:szCs w:val="20"/>
          <w:lang w:eastAsia="ar-SA"/>
        </w:rPr>
      </w:pPr>
      <w:r>
        <w:rPr>
          <w:rFonts w:ascii="Arial" w:hAnsi="Arial" w:cs="Arial"/>
          <w:kern w:val="0"/>
          <w:sz w:val="20"/>
          <w:szCs w:val="20"/>
          <w:lang w:eastAsia="ar-SA"/>
        </w:rPr>
        <w:t>Przyjmujące zamówienie oświadcza, że powierzony mu sprzęt jest w prawidłowym stanie technicznym. Przyjmujący zamówienie nie zgłasza żadnych zastrzeżeń do uzgodnionych zasad sprawowania pieczy nad mieniem oraz warunków nadzoru nad mieniem zapewnionych przez Udzielającego zamówienie.</w:t>
      </w:r>
    </w:p>
    <w:p w:rsidR="00215A19" w:rsidRDefault="00215A19" w:rsidP="00215A19">
      <w:pPr>
        <w:numPr>
          <w:ilvl w:val="0"/>
          <w:numId w:val="19"/>
        </w:numPr>
        <w:tabs>
          <w:tab w:val="num" w:pos="0"/>
        </w:tabs>
        <w:ind w:left="993" w:hanging="360"/>
        <w:jc w:val="both"/>
        <w:rPr>
          <w:rFonts w:ascii="Arial" w:hAnsi="Arial" w:cs="Arial"/>
          <w:kern w:val="0"/>
          <w:sz w:val="20"/>
          <w:szCs w:val="20"/>
          <w:lang w:eastAsia="ar-SA"/>
        </w:rPr>
      </w:pPr>
      <w:r>
        <w:rPr>
          <w:rFonts w:ascii="Arial" w:hAnsi="Arial" w:cs="Arial"/>
          <w:kern w:val="0"/>
          <w:sz w:val="20"/>
          <w:szCs w:val="20"/>
          <w:lang w:eastAsia="ar-SA"/>
        </w:rPr>
        <w:t xml:space="preserve">Z tytułu nałożonych obowiązków Kierownik posiada uprawnienia do: </w:t>
      </w:r>
    </w:p>
    <w:p w:rsidR="00215A19" w:rsidRDefault="00215A19" w:rsidP="00215A19">
      <w:pPr>
        <w:numPr>
          <w:ilvl w:val="0"/>
          <w:numId w:val="20"/>
        </w:numPr>
        <w:ind w:left="1276" w:hanging="283"/>
        <w:jc w:val="both"/>
        <w:rPr>
          <w:rFonts w:ascii="Arial" w:hAnsi="Arial" w:cs="Arial"/>
          <w:kern w:val="0"/>
          <w:sz w:val="20"/>
          <w:szCs w:val="20"/>
          <w:lang w:eastAsia="ar-SA"/>
        </w:rPr>
      </w:pPr>
      <w:r>
        <w:rPr>
          <w:rFonts w:ascii="Arial" w:hAnsi="Arial" w:cs="Arial"/>
          <w:kern w:val="0"/>
          <w:sz w:val="20"/>
          <w:szCs w:val="20"/>
          <w:lang w:eastAsia="ar-SA"/>
        </w:rPr>
        <w:t xml:space="preserve">zapoznania się z wiedzą dotyczącą obowiązujących planów, strategią lub celami kierownictwa Szpitala dotyczącymi Oddziału, </w:t>
      </w:r>
    </w:p>
    <w:p w:rsidR="00215A19" w:rsidRDefault="00215A19" w:rsidP="00215A19">
      <w:pPr>
        <w:numPr>
          <w:ilvl w:val="0"/>
          <w:numId w:val="20"/>
        </w:numPr>
        <w:ind w:left="1276" w:hanging="283"/>
        <w:jc w:val="both"/>
        <w:rPr>
          <w:rFonts w:ascii="Arial" w:hAnsi="Arial" w:cs="Arial"/>
          <w:kern w:val="0"/>
          <w:sz w:val="20"/>
          <w:szCs w:val="20"/>
          <w:lang w:eastAsia="ar-SA"/>
        </w:rPr>
      </w:pPr>
      <w:r>
        <w:rPr>
          <w:rFonts w:ascii="Arial" w:hAnsi="Arial" w:cs="Arial"/>
          <w:kern w:val="0"/>
          <w:sz w:val="20"/>
          <w:szCs w:val="20"/>
          <w:lang w:eastAsia="ar-SA"/>
        </w:rPr>
        <w:t xml:space="preserve">opiniowania projektów, zamówień, planów i umów dotyczących obszaru działania Oddziału, </w:t>
      </w:r>
    </w:p>
    <w:p w:rsidR="00215A19" w:rsidRDefault="00215A19" w:rsidP="00215A19">
      <w:pPr>
        <w:numPr>
          <w:ilvl w:val="0"/>
          <w:numId w:val="20"/>
        </w:numPr>
        <w:ind w:left="1276" w:hanging="283"/>
        <w:jc w:val="both"/>
        <w:rPr>
          <w:rFonts w:ascii="Arial" w:hAnsi="Arial" w:cs="Arial"/>
          <w:kern w:val="0"/>
          <w:sz w:val="20"/>
          <w:szCs w:val="20"/>
          <w:lang w:eastAsia="ar-SA"/>
        </w:rPr>
      </w:pPr>
      <w:r>
        <w:rPr>
          <w:rFonts w:ascii="Arial" w:hAnsi="Arial" w:cs="Arial"/>
          <w:kern w:val="0"/>
          <w:sz w:val="20"/>
          <w:szCs w:val="20"/>
          <w:lang w:eastAsia="ar-SA"/>
        </w:rPr>
        <w:t xml:space="preserve">wnioskowania, analizowania, zgłaszania projektów i propozycji dotyczących Oddziału, </w:t>
      </w:r>
    </w:p>
    <w:p w:rsidR="00215A19" w:rsidRDefault="00215A19" w:rsidP="00215A19">
      <w:pPr>
        <w:numPr>
          <w:ilvl w:val="0"/>
          <w:numId w:val="20"/>
        </w:numPr>
        <w:ind w:left="1276" w:hanging="283"/>
        <w:jc w:val="both"/>
        <w:rPr>
          <w:rFonts w:ascii="Arial" w:hAnsi="Arial" w:cs="Arial"/>
          <w:kern w:val="0"/>
          <w:sz w:val="20"/>
          <w:szCs w:val="20"/>
          <w:lang w:eastAsia="ar-SA"/>
        </w:rPr>
      </w:pPr>
      <w:r>
        <w:rPr>
          <w:rFonts w:ascii="Arial" w:hAnsi="Arial" w:cs="Arial"/>
          <w:kern w:val="0"/>
          <w:sz w:val="20"/>
          <w:szCs w:val="20"/>
          <w:lang w:eastAsia="ar-SA"/>
        </w:rPr>
        <w:t xml:space="preserve">wyznaczanie osoby zastępującej w czasie swojej nieobecności, </w:t>
      </w:r>
    </w:p>
    <w:p w:rsidR="00215A19" w:rsidRDefault="00215A19" w:rsidP="00215A19">
      <w:pPr>
        <w:numPr>
          <w:ilvl w:val="0"/>
          <w:numId w:val="20"/>
        </w:numPr>
        <w:ind w:left="1276" w:hanging="283"/>
        <w:jc w:val="both"/>
        <w:rPr>
          <w:rFonts w:ascii="Arial" w:hAnsi="Arial" w:cs="Arial"/>
          <w:kern w:val="0"/>
          <w:sz w:val="20"/>
          <w:szCs w:val="20"/>
          <w:lang w:eastAsia="ar-SA"/>
        </w:rPr>
      </w:pPr>
      <w:r>
        <w:rPr>
          <w:rFonts w:ascii="Arial" w:hAnsi="Arial" w:cs="Arial"/>
          <w:kern w:val="0"/>
          <w:sz w:val="20"/>
          <w:szCs w:val="20"/>
          <w:lang w:eastAsia="ar-SA"/>
        </w:rPr>
        <w:t xml:space="preserve">dokonywania ocen pracy i kontroli osób zatrudnionych w kierowanym oddziale z jednoczesną możliwością składania stosownych wniosków co do ich zatrudnienia. </w:t>
      </w:r>
    </w:p>
    <w:p w:rsidR="00215A19" w:rsidRDefault="00215A19" w:rsidP="00215A19">
      <w:pPr>
        <w:ind w:left="993"/>
        <w:jc w:val="both"/>
        <w:rPr>
          <w:rFonts w:ascii="Arial" w:hAnsi="Arial" w:cs="Arial"/>
          <w:kern w:val="0"/>
          <w:sz w:val="20"/>
          <w:szCs w:val="20"/>
          <w:lang w:eastAsia="ar-SA"/>
        </w:rPr>
      </w:pPr>
    </w:p>
    <w:p w:rsidR="00215A19" w:rsidRDefault="00215A19" w:rsidP="00215A19">
      <w:pPr>
        <w:ind w:left="993"/>
        <w:jc w:val="both"/>
        <w:rPr>
          <w:rFonts w:ascii="Arial" w:hAnsi="Arial" w:cs="Arial"/>
          <w:kern w:val="0"/>
          <w:sz w:val="20"/>
          <w:szCs w:val="20"/>
          <w:lang w:eastAsia="ar-SA"/>
        </w:rPr>
      </w:pPr>
      <w:r>
        <w:rPr>
          <w:rFonts w:ascii="Arial" w:hAnsi="Arial" w:cs="Arial"/>
          <w:kern w:val="0"/>
          <w:sz w:val="20"/>
          <w:szCs w:val="20"/>
          <w:lang w:eastAsia="ar-SA"/>
        </w:rPr>
        <w:t xml:space="preserve">Wyszczególnione powyżej obowiązki, uprawnienia stanowią bezpośrednią podstawę do definiowania i egzekwowania odpowiedzialności od Przyjmującego zamówienie – Kierownika Oddziału Okulistycznego. </w:t>
      </w:r>
    </w:p>
    <w:p w:rsidR="0065022E" w:rsidRDefault="0065022E" w:rsidP="00215A19">
      <w:pPr>
        <w:rPr>
          <w:rFonts w:ascii="Arial" w:hAnsi="Arial" w:cs="Arial"/>
          <w:b/>
          <w:kern w:val="0"/>
          <w:sz w:val="20"/>
          <w:szCs w:val="20"/>
          <w:lang w:eastAsia="ar-SA"/>
        </w:rPr>
      </w:pPr>
    </w:p>
    <w:p w:rsidR="0065022E" w:rsidRDefault="0065022E" w:rsidP="00215A19">
      <w:pPr>
        <w:rPr>
          <w:rFonts w:ascii="Arial" w:hAnsi="Arial" w:cs="Arial"/>
          <w:b/>
          <w:kern w:val="0"/>
          <w:sz w:val="20"/>
          <w:szCs w:val="20"/>
          <w:lang w:eastAsia="ar-SA"/>
        </w:rPr>
      </w:pPr>
    </w:p>
    <w:p w:rsidR="00215A19" w:rsidRDefault="00215A19" w:rsidP="00215A19">
      <w:pPr>
        <w:rPr>
          <w:rFonts w:ascii="Arial" w:eastAsia="Calibri" w:hAnsi="Arial" w:cs="Arial"/>
          <w:i/>
          <w:iCs/>
          <w:color w:val="C9211E"/>
          <w:sz w:val="20"/>
          <w:szCs w:val="20"/>
          <w:lang w:eastAsia="en-US"/>
        </w:rPr>
      </w:pPr>
      <w:r>
        <w:rPr>
          <w:rFonts w:ascii="Arial" w:hAnsi="Arial" w:cs="Arial"/>
          <w:b/>
          <w:kern w:val="0"/>
          <w:sz w:val="20"/>
          <w:szCs w:val="20"/>
          <w:lang w:eastAsia="ar-SA"/>
        </w:rPr>
        <w:t>Przyjmujący zamówienie:</w:t>
      </w:r>
      <w:r>
        <w:rPr>
          <w:rFonts w:ascii="Arial" w:hAnsi="Arial" w:cs="Arial"/>
          <w:b/>
          <w:kern w:val="0"/>
          <w:sz w:val="20"/>
          <w:szCs w:val="20"/>
          <w:lang w:eastAsia="ar-SA"/>
        </w:rPr>
        <w:tab/>
      </w:r>
      <w:r>
        <w:rPr>
          <w:rFonts w:ascii="Arial" w:hAnsi="Arial" w:cs="Arial"/>
          <w:b/>
          <w:kern w:val="0"/>
          <w:sz w:val="20"/>
          <w:szCs w:val="20"/>
          <w:lang w:eastAsia="ar-SA"/>
        </w:rPr>
        <w:tab/>
      </w:r>
      <w:r>
        <w:rPr>
          <w:rFonts w:ascii="Arial" w:hAnsi="Arial" w:cs="Arial"/>
          <w:b/>
          <w:kern w:val="0"/>
          <w:sz w:val="20"/>
          <w:szCs w:val="20"/>
          <w:lang w:eastAsia="ar-SA"/>
        </w:rPr>
        <w:tab/>
      </w:r>
      <w:r>
        <w:rPr>
          <w:rFonts w:ascii="Arial" w:hAnsi="Arial" w:cs="Arial"/>
          <w:b/>
          <w:kern w:val="0"/>
          <w:sz w:val="20"/>
          <w:szCs w:val="20"/>
          <w:lang w:eastAsia="ar-SA"/>
        </w:rPr>
        <w:tab/>
      </w:r>
      <w:r w:rsidR="0065022E">
        <w:rPr>
          <w:rFonts w:ascii="Arial" w:hAnsi="Arial" w:cs="Arial"/>
          <w:b/>
          <w:kern w:val="0"/>
          <w:sz w:val="20"/>
          <w:szCs w:val="20"/>
          <w:lang w:eastAsia="ar-SA"/>
        </w:rPr>
        <w:t xml:space="preserve">      </w:t>
      </w:r>
      <w:r w:rsidR="0065022E">
        <w:rPr>
          <w:rFonts w:ascii="Arial" w:hAnsi="Arial" w:cs="Arial"/>
          <w:b/>
          <w:kern w:val="0"/>
          <w:sz w:val="20"/>
          <w:szCs w:val="20"/>
          <w:lang w:eastAsia="ar-SA"/>
        </w:rPr>
        <w:tab/>
      </w:r>
      <w:r>
        <w:rPr>
          <w:rFonts w:ascii="Arial" w:hAnsi="Arial" w:cs="Arial"/>
          <w:b/>
          <w:kern w:val="0"/>
          <w:sz w:val="20"/>
          <w:szCs w:val="20"/>
          <w:lang w:eastAsia="ar-SA"/>
        </w:rPr>
        <w:tab/>
        <w:t xml:space="preserve"> Udzielający zamówienie:</w:t>
      </w:r>
      <w:r>
        <w:rPr>
          <w:rFonts w:ascii="Arial" w:eastAsia="Calibri" w:hAnsi="Arial" w:cs="Arial"/>
          <w:i/>
          <w:iCs/>
          <w:color w:val="C9211E"/>
          <w:sz w:val="20"/>
          <w:szCs w:val="20"/>
          <w:lang w:eastAsia="en-US"/>
        </w:rPr>
        <w:tab/>
      </w:r>
    </w:p>
    <w:p w:rsidR="00215A19" w:rsidRDefault="00215A19" w:rsidP="00215A19">
      <w:pPr>
        <w:rPr>
          <w:rFonts w:ascii="Arial" w:eastAsia="Calibri" w:hAnsi="Arial" w:cs="Arial"/>
          <w:i/>
          <w:iCs/>
          <w:color w:val="C9211E"/>
          <w:sz w:val="20"/>
          <w:szCs w:val="20"/>
          <w:lang w:eastAsia="en-US"/>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D10151" w:rsidRDefault="00D10151" w:rsidP="00215A19">
      <w:pPr>
        <w:jc w:val="right"/>
        <w:rPr>
          <w:rFonts w:ascii="Arial" w:hAnsi="Arial" w:cs="Arial"/>
          <w:kern w:val="0"/>
          <w:sz w:val="20"/>
          <w:szCs w:val="20"/>
          <w:lang w:eastAsia="ar-SA"/>
        </w:rPr>
      </w:pPr>
    </w:p>
    <w:p w:rsidR="00215A19" w:rsidRDefault="00537B0C" w:rsidP="00215A19">
      <w:pPr>
        <w:jc w:val="right"/>
        <w:rPr>
          <w:rFonts w:ascii="Arial" w:hAnsi="Arial" w:cs="Arial"/>
          <w:kern w:val="0"/>
          <w:sz w:val="20"/>
          <w:szCs w:val="20"/>
          <w:lang w:eastAsia="ar-SA"/>
        </w:rPr>
      </w:pPr>
      <w:r>
        <w:rPr>
          <w:rFonts w:ascii="Arial" w:hAnsi="Arial" w:cs="Arial"/>
          <w:kern w:val="0"/>
          <w:sz w:val="20"/>
          <w:szCs w:val="20"/>
          <w:lang w:eastAsia="ar-SA"/>
        </w:rPr>
        <w:t>Załącznik nr 6</w:t>
      </w:r>
      <w:r w:rsidR="00132244">
        <w:rPr>
          <w:rFonts w:ascii="Arial" w:hAnsi="Arial" w:cs="Arial"/>
          <w:kern w:val="0"/>
          <w:sz w:val="20"/>
          <w:szCs w:val="20"/>
          <w:lang w:eastAsia="ar-SA"/>
        </w:rPr>
        <w:t xml:space="preserve"> do umowy nr ……………</w:t>
      </w:r>
      <w:r w:rsidR="00215A19">
        <w:rPr>
          <w:rFonts w:ascii="Arial" w:hAnsi="Arial" w:cs="Arial"/>
          <w:kern w:val="0"/>
          <w:sz w:val="20"/>
          <w:szCs w:val="20"/>
          <w:lang w:eastAsia="ar-SA"/>
        </w:rPr>
        <w:t>/KO/2020</w:t>
      </w:r>
    </w:p>
    <w:p w:rsidR="00215A19" w:rsidRDefault="00215A19" w:rsidP="00215A19">
      <w:pPr>
        <w:jc w:val="right"/>
        <w:rPr>
          <w:rFonts w:ascii="Arial" w:hAnsi="Arial" w:cs="Arial"/>
          <w:kern w:val="0"/>
          <w:sz w:val="20"/>
          <w:szCs w:val="20"/>
          <w:lang w:eastAsia="ar-SA"/>
        </w:rPr>
      </w:pPr>
    </w:p>
    <w:p w:rsidR="00215A19" w:rsidRDefault="00215A19" w:rsidP="00215A19">
      <w:pPr>
        <w:spacing w:line="360" w:lineRule="auto"/>
        <w:jc w:val="center"/>
        <w:rPr>
          <w:rFonts w:ascii="Arial" w:hAnsi="Arial" w:cs="Arial"/>
          <w:b/>
          <w:kern w:val="0"/>
          <w:sz w:val="20"/>
          <w:szCs w:val="20"/>
          <w:lang w:eastAsia="ar-SA"/>
        </w:rPr>
      </w:pPr>
      <w:r>
        <w:rPr>
          <w:rFonts w:ascii="Arial" w:hAnsi="Arial" w:cs="Arial"/>
          <w:b/>
          <w:kern w:val="0"/>
          <w:sz w:val="20"/>
          <w:szCs w:val="20"/>
          <w:lang w:eastAsia="ar-SA"/>
        </w:rPr>
        <w:t xml:space="preserve">Wynagrodzenie dla Przyjmującego zamówienie za wykonanie zabiegów </w:t>
      </w:r>
    </w:p>
    <w:p w:rsidR="00215A19" w:rsidRDefault="00215A19" w:rsidP="00215A19">
      <w:pPr>
        <w:spacing w:line="360" w:lineRule="auto"/>
        <w:jc w:val="center"/>
        <w:rPr>
          <w:rFonts w:ascii="Arial" w:hAnsi="Arial" w:cs="Arial"/>
          <w:b/>
          <w:kern w:val="0"/>
          <w:sz w:val="20"/>
          <w:szCs w:val="20"/>
          <w:lang w:eastAsia="ar-SA"/>
        </w:rPr>
      </w:pPr>
      <w:r>
        <w:rPr>
          <w:rFonts w:ascii="Arial" w:hAnsi="Arial" w:cs="Arial"/>
          <w:b/>
          <w:kern w:val="0"/>
          <w:sz w:val="20"/>
          <w:szCs w:val="20"/>
          <w:lang w:eastAsia="ar-SA"/>
        </w:rPr>
        <w:t>w Oddziale Okulistycznym</w:t>
      </w:r>
    </w:p>
    <w:p w:rsidR="00215A19" w:rsidRDefault="00215A19" w:rsidP="00215A19">
      <w:pPr>
        <w:jc w:val="both"/>
        <w:outlineLvl w:val="0"/>
        <w:rPr>
          <w:rFonts w:ascii="Arial" w:hAnsi="Arial" w:cs="Arial"/>
          <w:i/>
          <w:iCs/>
          <w:sz w:val="18"/>
          <w:szCs w:val="18"/>
          <w:vertAlign w:val="superscript"/>
        </w:rPr>
      </w:pPr>
    </w:p>
    <w:p w:rsidR="00215A19" w:rsidRDefault="00215A19" w:rsidP="00215A19">
      <w:pPr>
        <w:jc w:val="both"/>
        <w:outlineLvl w:val="0"/>
        <w:rPr>
          <w:rFonts w:ascii="Arial" w:hAnsi="Arial" w:cs="Arial"/>
          <w:i/>
          <w:iCs/>
          <w:sz w:val="18"/>
          <w:szCs w:val="18"/>
          <w:vertAlign w:val="superscript"/>
        </w:rPr>
      </w:pPr>
    </w:p>
    <w:p w:rsidR="00215A19" w:rsidRDefault="00215A19" w:rsidP="00215A19">
      <w:pPr>
        <w:jc w:val="both"/>
        <w:outlineLvl w:val="0"/>
        <w:rPr>
          <w:rFonts w:ascii="Arial" w:hAnsi="Arial" w:cs="Arial"/>
          <w:i/>
          <w:iCs/>
          <w:sz w:val="18"/>
          <w:szCs w:val="18"/>
          <w:vertAlign w:val="superscript"/>
        </w:rPr>
      </w:pPr>
    </w:p>
    <w:tbl>
      <w:tblPr>
        <w:tblW w:w="7690" w:type="dxa"/>
        <w:tblInd w:w="1331" w:type="dxa"/>
        <w:tblCellMar>
          <w:top w:w="55" w:type="dxa"/>
          <w:left w:w="55" w:type="dxa"/>
          <w:bottom w:w="55" w:type="dxa"/>
          <w:right w:w="55" w:type="dxa"/>
        </w:tblCellMar>
        <w:tblLook w:val="04A0" w:firstRow="1" w:lastRow="0" w:firstColumn="1" w:lastColumn="0" w:noHBand="0" w:noVBand="1"/>
      </w:tblPr>
      <w:tblGrid>
        <w:gridCol w:w="1093"/>
        <w:gridCol w:w="5252"/>
        <w:gridCol w:w="1345"/>
      </w:tblGrid>
      <w:tr w:rsidR="00215A19" w:rsidTr="00215A19">
        <w:tc>
          <w:tcPr>
            <w:tcW w:w="1093" w:type="dxa"/>
            <w:tcBorders>
              <w:top w:val="single" w:sz="2" w:space="0" w:color="000000"/>
              <w:left w:val="single" w:sz="2" w:space="0" w:color="000000"/>
              <w:bottom w:val="single" w:sz="2" w:space="0" w:color="000000"/>
              <w:right w:val="nil"/>
            </w:tcBorders>
            <w:hideMark/>
          </w:tcPr>
          <w:p w:rsidR="00215A19" w:rsidRDefault="00215A19" w:rsidP="00215A19">
            <w:pPr>
              <w:shd w:val="clear" w:color="auto" w:fill="FFFFFF"/>
              <w:jc w:val="center"/>
              <w:rPr>
                <w:sz w:val="20"/>
                <w:szCs w:val="20"/>
              </w:rPr>
            </w:pPr>
            <w:r>
              <w:rPr>
                <w:b/>
                <w:bCs/>
                <w:sz w:val="20"/>
                <w:szCs w:val="20"/>
              </w:rPr>
              <w:t>Lp.</w:t>
            </w:r>
          </w:p>
        </w:tc>
        <w:tc>
          <w:tcPr>
            <w:tcW w:w="5252" w:type="dxa"/>
            <w:tcBorders>
              <w:top w:val="single" w:sz="2" w:space="0" w:color="000000"/>
              <w:left w:val="single" w:sz="2" w:space="0" w:color="000000"/>
              <w:bottom w:val="single" w:sz="2" w:space="0" w:color="000000"/>
              <w:right w:val="nil"/>
            </w:tcBorders>
            <w:hideMark/>
          </w:tcPr>
          <w:p w:rsidR="00215A19" w:rsidRDefault="00215A19" w:rsidP="00215A19">
            <w:pPr>
              <w:shd w:val="clear" w:color="auto" w:fill="FFFFFF"/>
              <w:jc w:val="center"/>
              <w:rPr>
                <w:sz w:val="20"/>
                <w:szCs w:val="20"/>
              </w:rPr>
            </w:pPr>
            <w:r>
              <w:rPr>
                <w:rFonts w:ascii="Arial" w:hAnsi="Arial" w:cs="Arial"/>
                <w:b/>
                <w:bCs/>
                <w:sz w:val="20"/>
                <w:szCs w:val="20"/>
              </w:rPr>
              <w:t>zabieg</w:t>
            </w:r>
          </w:p>
        </w:tc>
        <w:tc>
          <w:tcPr>
            <w:tcW w:w="1345" w:type="dxa"/>
            <w:tcBorders>
              <w:top w:val="single" w:sz="2" w:space="0" w:color="000000"/>
              <w:left w:val="single" w:sz="2" w:space="0" w:color="000000"/>
              <w:bottom w:val="single" w:sz="2" w:space="0" w:color="000000"/>
              <w:right w:val="single" w:sz="2" w:space="0" w:color="000000"/>
            </w:tcBorders>
            <w:hideMark/>
          </w:tcPr>
          <w:p w:rsidR="00215A19" w:rsidRDefault="00215A19" w:rsidP="00215A19">
            <w:pPr>
              <w:numPr>
                <w:ilvl w:val="1"/>
                <w:numId w:val="21"/>
              </w:numPr>
              <w:shd w:val="clear" w:color="auto" w:fill="FFFFFF"/>
              <w:ind w:left="0" w:firstLine="0"/>
              <w:jc w:val="center"/>
              <w:rPr>
                <w:b/>
                <w:bCs/>
                <w:sz w:val="18"/>
                <w:szCs w:val="18"/>
              </w:rPr>
            </w:pPr>
            <w:r>
              <w:rPr>
                <w:rFonts w:ascii="Arial" w:hAnsi="Arial" w:cs="Arial"/>
                <w:b/>
                <w:bCs/>
                <w:sz w:val="20"/>
                <w:szCs w:val="20"/>
              </w:rPr>
              <w:t xml:space="preserve">cena za 1 zabieg </w:t>
            </w:r>
            <w:r>
              <w:rPr>
                <w:rFonts w:ascii="Arial" w:hAnsi="Arial" w:cs="Arial"/>
                <w:b/>
                <w:bCs/>
                <w:sz w:val="20"/>
                <w:szCs w:val="20"/>
              </w:rPr>
              <w:br/>
              <w:t>zł brutto</w:t>
            </w:r>
          </w:p>
        </w:tc>
      </w:tr>
      <w:tr w:rsidR="00215A19" w:rsidTr="00132244">
        <w:tc>
          <w:tcPr>
            <w:tcW w:w="1093" w:type="dxa"/>
            <w:tcBorders>
              <w:top w:val="nil"/>
              <w:left w:val="single" w:sz="2" w:space="0" w:color="000000"/>
              <w:bottom w:val="single" w:sz="2" w:space="0" w:color="000000"/>
              <w:right w:val="nil"/>
            </w:tcBorders>
            <w:hideMark/>
          </w:tcPr>
          <w:p w:rsidR="00215A19" w:rsidRDefault="00215A19" w:rsidP="00215A19">
            <w:pPr>
              <w:shd w:val="clear" w:color="auto" w:fill="FFFFFF"/>
              <w:jc w:val="center"/>
              <w:rPr>
                <w:sz w:val="20"/>
                <w:szCs w:val="20"/>
              </w:rPr>
            </w:pPr>
            <w:r>
              <w:rPr>
                <w:sz w:val="20"/>
                <w:szCs w:val="20"/>
              </w:rPr>
              <w:t>1</w:t>
            </w:r>
          </w:p>
        </w:tc>
        <w:tc>
          <w:tcPr>
            <w:tcW w:w="5252" w:type="dxa"/>
            <w:tcBorders>
              <w:top w:val="nil"/>
              <w:left w:val="single" w:sz="2" w:space="0" w:color="000000"/>
              <w:bottom w:val="single" w:sz="2" w:space="0" w:color="000000"/>
              <w:right w:val="nil"/>
            </w:tcBorders>
            <w:hideMark/>
          </w:tcPr>
          <w:p w:rsidR="00215A19" w:rsidRDefault="00215A19" w:rsidP="00215A19">
            <w:pPr>
              <w:shd w:val="clear" w:color="auto" w:fill="FFFFFF"/>
              <w:jc w:val="both"/>
              <w:rPr>
                <w:sz w:val="20"/>
                <w:szCs w:val="20"/>
              </w:rPr>
            </w:pPr>
            <w:r>
              <w:rPr>
                <w:rFonts w:ascii="Arial" w:hAnsi="Arial" w:cs="Arial"/>
                <w:sz w:val="20"/>
                <w:szCs w:val="20"/>
              </w:rPr>
              <w:t xml:space="preserve">zabiegi z wykonaniem witrektomii z użyciem oleju silikonowego lub dekaliny w tym </w:t>
            </w:r>
            <w:proofErr w:type="spellStart"/>
            <w:r>
              <w:rPr>
                <w:rFonts w:ascii="Arial" w:hAnsi="Arial" w:cs="Arial"/>
                <w:sz w:val="20"/>
                <w:szCs w:val="20"/>
              </w:rPr>
              <w:t>wieloproceduralne</w:t>
            </w:r>
            <w:proofErr w:type="spellEnd"/>
            <w:r>
              <w:rPr>
                <w:rFonts w:ascii="Arial" w:hAnsi="Arial" w:cs="Arial"/>
                <w:sz w:val="20"/>
                <w:szCs w:val="20"/>
              </w:rPr>
              <w:t xml:space="preserve"> </w:t>
            </w:r>
          </w:p>
        </w:tc>
        <w:tc>
          <w:tcPr>
            <w:tcW w:w="1345" w:type="dxa"/>
            <w:tcBorders>
              <w:top w:val="nil"/>
              <w:left w:val="single" w:sz="2" w:space="0" w:color="000000"/>
              <w:bottom w:val="single" w:sz="2" w:space="0" w:color="000000"/>
              <w:right w:val="single" w:sz="2" w:space="0" w:color="000000"/>
            </w:tcBorders>
          </w:tcPr>
          <w:p w:rsidR="00215A19" w:rsidRDefault="00215A19" w:rsidP="00215A19">
            <w:pPr>
              <w:shd w:val="clear" w:color="auto" w:fill="FFFFFF"/>
              <w:ind w:left="737" w:hanging="737"/>
              <w:jc w:val="both"/>
            </w:pPr>
          </w:p>
        </w:tc>
      </w:tr>
      <w:tr w:rsidR="00215A19" w:rsidTr="00132244">
        <w:tc>
          <w:tcPr>
            <w:tcW w:w="1093" w:type="dxa"/>
            <w:tcBorders>
              <w:top w:val="nil"/>
              <w:left w:val="single" w:sz="2" w:space="0" w:color="000000"/>
              <w:bottom w:val="single" w:sz="2" w:space="0" w:color="000000"/>
              <w:right w:val="nil"/>
            </w:tcBorders>
            <w:hideMark/>
          </w:tcPr>
          <w:p w:rsidR="00215A19" w:rsidRDefault="00215A19" w:rsidP="00215A19">
            <w:pPr>
              <w:shd w:val="clear" w:color="auto" w:fill="FFFFFF"/>
              <w:jc w:val="center"/>
              <w:rPr>
                <w:sz w:val="20"/>
                <w:szCs w:val="20"/>
              </w:rPr>
            </w:pPr>
            <w:r>
              <w:rPr>
                <w:sz w:val="20"/>
                <w:szCs w:val="20"/>
              </w:rPr>
              <w:t>2</w:t>
            </w:r>
          </w:p>
        </w:tc>
        <w:tc>
          <w:tcPr>
            <w:tcW w:w="5252" w:type="dxa"/>
            <w:tcBorders>
              <w:top w:val="nil"/>
              <w:left w:val="single" w:sz="2" w:space="0" w:color="000000"/>
              <w:bottom w:val="single" w:sz="2" w:space="0" w:color="000000"/>
              <w:right w:val="nil"/>
            </w:tcBorders>
            <w:hideMark/>
          </w:tcPr>
          <w:p w:rsidR="00215A19" w:rsidRDefault="00215A19" w:rsidP="00215A19">
            <w:pPr>
              <w:shd w:val="clear" w:color="auto" w:fill="FFFFFF"/>
              <w:ind w:left="113" w:hanging="57"/>
              <w:jc w:val="both"/>
              <w:rPr>
                <w:sz w:val="20"/>
                <w:szCs w:val="20"/>
              </w:rPr>
            </w:pPr>
            <w:r>
              <w:rPr>
                <w:rFonts w:ascii="Arial" w:hAnsi="Arial" w:cs="Arial"/>
                <w:sz w:val="20"/>
                <w:szCs w:val="20"/>
              </w:rPr>
              <w:t xml:space="preserve">zabiegi z wykonaniem witrektomii, w tym </w:t>
            </w:r>
            <w:proofErr w:type="spellStart"/>
            <w:r>
              <w:rPr>
                <w:rFonts w:ascii="Arial" w:hAnsi="Arial" w:cs="Arial"/>
                <w:sz w:val="20"/>
                <w:szCs w:val="20"/>
              </w:rPr>
              <w:t>wieloproceduralne</w:t>
            </w:r>
            <w:proofErr w:type="spellEnd"/>
          </w:p>
        </w:tc>
        <w:tc>
          <w:tcPr>
            <w:tcW w:w="1345" w:type="dxa"/>
            <w:tcBorders>
              <w:top w:val="nil"/>
              <w:left w:val="single" w:sz="2" w:space="0" w:color="000000"/>
              <w:bottom w:val="single" w:sz="2" w:space="0" w:color="000000"/>
              <w:right w:val="single" w:sz="2" w:space="0" w:color="000000"/>
            </w:tcBorders>
          </w:tcPr>
          <w:p w:rsidR="00215A19" w:rsidRDefault="00215A19" w:rsidP="00215A19">
            <w:pPr>
              <w:shd w:val="clear" w:color="auto" w:fill="FFFFFF"/>
              <w:ind w:left="737" w:hanging="737"/>
              <w:jc w:val="both"/>
            </w:pPr>
          </w:p>
        </w:tc>
      </w:tr>
      <w:tr w:rsidR="00215A19" w:rsidTr="00132244">
        <w:tc>
          <w:tcPr>
            <w:tcW w:w="1093" w:type="dxa"/>
            <w:tcBorders>
              <w:top w:val="nil"/>
              <w:left w:val="single" w:sz="2" w:space="0" w:color="000000"/>
              <w:bottom w:val="single" w:sz="2" w:space="0" w:color="000000"/>
              <w:right w:val="nil"/>
            </w:tcBorders>
            <w:hideMark/>
          </w:tcPr>
          <w:p w:rsidR="00215A19" w:rsidRDefault="00215A19" w:rsidP="00215A19">
            <w:pPr>
              <w:shd w:val="clear" w:color="auto" w:fill="FFFFFF"/>
              <w:jc w:val="center"/>
              <w:rPr>
                <w:sz w:val="20"/>
                <w:szCs w:val="20"/>
              </w:rPr>
            </w:pPr>
            <w:r>
              <w:rPr>
                <w:sz w:val="20"/>
                <w:szCs w:val="20"/>
              </w:rPr>
              <w:t>3</w:t>
            </w:r>
          </w:p>
        </w:tc>
        <w:tc>
          <w:tcPr>
            <w:tcW w:w="5252" w:type="dxa"/>
            <w:tcBorders>
              <w:top w:val="nil"/>
              <w:left w:val="single" w:sz="2" w:space="0" w:color="000000"/>
              <w:bottom w:val="single" w:sz="2" w:space="0" w:color="000000"/>
              <w:right w:val="nil"/>
            </w:tcBorders>
            <w:hideMark/>
          </w:tcPr>
          <w:p w:rsidR="00215A19" w:rsidRDefault="00215A19" w:rsidP="00215A19">
            <w:pPr>
              <w:shd w:val="clear" w:color="auto" w:fill="FFFFFF"/>
              <w:jc w:val="both"/>
              <w:rPr>
                <w:sz w:val="20"/>
                <w:szCs w:val="20"/>
              </w:rPr>
            </w:pPr>
            <w:r>
              <w:rPr>
                <w:rFonts w:ascii="Arial" w:hAnsi="Arial" w:cs="Arial"/>
                <w:sz w:val="20"/>
                <w:szCs w:val="20"/>
              </w:rPr>
              <w:t>usunięcie zaćmy powikłanej z jednoczesnym wszczepieniem soczewki</w:t>
            </w:r>
          </w:p>
        </w:tc>
        <w:tc>
          <w:tcPr>
            <w:tcW w:w="1345" w:type="dxa"/>
            <w:tcBorders>
              <w:top w:val="nil"/>
              <w:left w:val="single" w:sz="2" w:space="0" w:color="000000"/>
              <w:bottom w:val="single" w:sz="2" w:space="0" w:color="000000"/>
              <w:right w:val="single" w:sz="2" w:space="0" w:color="000000"/>
            </w:tcBorders>
          </w:tcPr>
          <w:p w:rsidR="00215A19" w:rsidRDefault="00215A19" w:rsidP="00215A19">
            <w:pPr>
              <w:shd w:val="clear" w:color="auto" w:fill="FFFFFF"/>
              <w:ind w:left="737" w:hanging="737"/>
              <w:jc w:val="both"/>
            </w:pPr>
          </w:p>
        </w:tc>
      </w:tr>
      <w:tr w:rsidR="00215A19" w:rsidTr="00132244">
        <w:tc>
          <w:tcPr>
            <w:tcW w:w="1093" w:type="dxa"/>
            <w:tcBorders>
              <w:top w:val="nil"/>
              <w:left w:val="single" w:sz="2" w:space="0" w:color="000000"/>
              <w:bottom w:val="single" w:sz="2" w:space="0" w:color="000000"/>
              <w:right w:val="nil"/>
            </w:tcBorders>
            <w:hideMark/>
          </w:tcPr>
          <w:p w:rsidR="00215A19" w:rsidRDefault="00215A19" w:rsidP="00215A19">
            <w:pPr>
              <w:shd w:val="clear" w:color="auto" w:fill="FFFFFF"/>
              <w:jc w:val="center"/>
              <w:rPr>
                <w:sz w:val="20"/>
                <w:szCs w:val="20"/>
              </w:rPr>
            </w:pPr>
            <w:r>
              <w:rPr>
                <w:sz w:val="20"/>
                <w:szCs w:val="20"/>
              </w:rPr>
              <w:t>4</w:t>
            </w:r>
          </w:p>
        </w:tc>
        <w:tc>
          <w:tcPr>
            <w:tcW w:w="5252" w:type="dxa"/>
            <w:tcBorders>
              <w:top w:val="nil"/>
              <w:left w:val="single" w:sz="2" w:space="0" w:color="000000"/>
              <w:bottom w:val="single" w:sz="2" w:space="0" w:color="000000"/>
              <w:right w:val="nil"/>
            </w:tcBorders>
            <w:hideMark/>
          </w:tcPr>
          <w:p w:rsidR="00215A19" w:rsidRDefault="00215A19" w:rsidP="00215A19">
            <w:pPr>
              <w:shd w:val="clear" w:color="auto" w:fill="FFFFFF"/>
              <w:jc w:val="both"/>
              <w:rPr>
                <w:sz w:val="20"/>
                <w:szCs w:val="20"/>
              </w:rPr>
            </w:pPr>
            <w:r>
              <w:rPr>
                <w:rFonts w:ascii="Arial" w:hAnsi="Arial" w:cs="Arial"/>
                <w:sz w:val="20"/>
                <w:szCs w:val="20"/>
              </w:rPr>
              <w:t>usunięcie zaćmy niepowikłanej z jednoczesnym wszczepieniem soczewki</w:t>
            </w:r>
          </w:p>
        </w:tc>
        <w:tc>
          <w:tcPr>
            <w:tcW w:w="1345" w:type="dxa"/>
            <w:tcBorders>
              <w:top w:val="nil"/>
              <w:left w:val="single" w:sz="2" w:space="0" w:color="000000"/>
              <w:bottom w:val="single" w:sz="2" w:space="0" w:color="000000"/>
              <w:right w:val="single" w:sz="2" w:space="0" w:color="000000"/>
            </w:tcBorders>
          </w:tcPr>
          <w:p w:rsidR="00215A19" w:rsidRDefault="00215A19" w:rsidP="00215A19">
            <w:pPr>
              <w:shd w:val="clear" w:color="auto" w:fill="FFFFFF"/>
              <w:ind w:left="737" w:hanging="737"/>
              <w:jc w:val="both"/>
            </w:pPr>
          </w:p>
        </w:tc>
      </w:tr>
      <w:tr w:rsidR="00215A19" w:rsidTr="00132244">
        <w:tc>
          <w:tcPr>
            <w:tcW w:w="1093" w:type="dxa"/>
            <w:tcBorders>
              <w:top w:val="nil"/>
              <w:left w:val="single" w:sz="2" w:space="0" w:color="000000"/>
              <w:bottom w:val="single" w:sz="2" w:space="0" w:color="000000"/>
              <w:right w:val="nil"/>
            </w:tcBorders>
            <w:hideMark/>
          </w:tcPr>
          <w:p w:rsidR="00215A19" w:rsidRDefault="00215A19" w:rsidP="00215A19">
            <w:pPr>
              <w:shd w:val="clear" w:color="auto" w:fill="FFFFFF"/>
              <w:ind w:left="737" w:hanging="737"/>
              <w:jc w:val="center"/>
              <w:rPr>
                <w:sz w:val="20"/>
                <w:szCs w:val="20"/>
              </w:rPr>
            </w:pPr>
            <w:r>
              <w:rPr>
                <w:sz w:val="20"/>
                <w:szCs w:val="20"/>
              </w:rPr>
              <w:t>5</w:t>
            </w:r>
          </w:p>
        </w:tc>
        <w:tc>
          <w:tcPr>
            <w:tcW w:w="5252" w:type="dxa"/>
            <w:tcBorders>
              <w:top w:val="nil"/>
              <w:left w:val="single" w:sz="2" w:space="0" w:color="000000"/>
              <w:bottom w:val="single" w:sz="2" w:space="0" w:color="000000"/>
              <w:right w:val="nil"/>
            </w:tcBorders>
            <w:hideMark/>
          </w:tcPr>
          <w:p w:rsidR="00215A19" w:rsidRDefault="00215A19" w:rsidP="00215A19">
            <w:pPr>
              <w:shd w:val="clear" w:color="auto" w:fill="FFFFFF"/>
              <w:ind w:left="737" w:hanging="737"/>
              <w:jc w:val="both"/>
              <w:rPr>
                <w:sz w:val="20"/>
                <w:szCs w:val="20"/>
              </w:rPr>
            </w:pPr>
            <w:r>
              <w:rPr>
                <w:rFonts w:ascii="Arial" w:hAnsi="Arial" w:cs="Arial"/>
                <w:sz w:val="20"/>
                <w:szCs w:val="20"/>
              </w:rPr>
              <w:t xml:space="preserve">duże zabiegi w jaskrze i na naczyniówce </w:t>
            </w:r>
          </w:p>
        </w:tc>
        <w:tc>
          <w:tcPr>
            <w:tcW w:w="1345" w:type="dxa"/>
            <w:tcBorders>
              <w:top w:val="nil"/>
              <w:left w:val="single" w:sz="2" w:space="0" w:color="000000"/>
              <w:bottom w:val="single" w:sz="2" w:space="0" w:color="000000"/>
              <w:right w:val="single" w:sz="2" w:space="0" w:color="000000"/>
            </w:tcBorders>
          </w:tcPr>
          <w:p w:rsidR="00215A19" w:rsidRDefault="00215A19" w:rsidP="00215A19">
            <w:pPr>
              <w:shd w:val="clear" w:color="auto" w:fill="FFFFFF"/>
              <w:ind w:left="737" w:hanging="737"/>
              <w:jc w:val="both"/>
            </w:pPr>
          </w:p>
        </w:tc>
      </w:tr>
      <w:tr w:rsidR="00215A19" w:rsidTr="00132244">
        <w:tc>
          <w:tcPr>
            <w:tcW w:w="1093" w:type="dxa"/>
            <w:tcBorders>
              <w:top w:val="nil"/>
              <w:left w:val="single" w:sz="2" w:space="0" w:color="000000"/>
              <w:bottom w:val="single" w:sz="2" w:space="0" w:color="000000"/>
              <w:right w:val="nil"/>
            </w:tcBorders>
            <w:hideMark/>
          </w:tcPr>
          <w:p w:rsidR="00215A19" w:rsidRDefault="00215A19" w:rsidP="00215A19">
            <w:pPr>
              <w:shd w:val="clear" w:color="auto" w:fill="FFFFFF"/>
              <w:ind w:left="737" w:hanging="737"/>
              <w:jc w:val="center"/>
              <w:rPr>
                <w:sz w:val="20"/>
                <w:szCs w:val="20"/>
              </w:rPr>
            </w:pPr>
            <w:r>
              <w:rPr>
                <w:sz w:val="20"/>
                <w:szCs w:val="20"/>
              </w:rPr>
              <w:t>6</w:t>
            </w:r>
          </w:p>
        </w:tc>
        <w:tc>
          <w:tcPr>
            <w:tcW w:w="5252" w:type="dxa"/>
            <w:tcBorders>
              <w:top w:val="nil"/>
              <w:left w:val="single" w:sz="2" w:space="0" w:color="000000"/>
              <w:bottom w:val="single" w:sz="2" w:space="0" w:color="000000"/>
              <w:right w:val="nil"/>
            </w:tcBorders>
            <w:hideMark/>
          </w:tcPr>
          <w:p w:rsidR="00215A19" w:rsidRDefault="00215A19" w:rsidP="00215A19">
            <w:pPr>
              <w:shd w:val="clear" w:color="auto" w:fill="FFFFFF"/>
              <w:ind w:left="737" w:hanging="737"/>
              <w:jc w:val="both"/>
              <w:rPr>
                <w:sz w:val="20"/>
                <w:szCs w:val="20"/>
              </w:rPr>
            </w:pPr>
            <w:r>
              <w:rPr>
                <w:rFonts w:ascii="Arial" w:hAnsi="Arial" w:cs="Arial"/>
                <w:sz w:val="20"/>
                <w:szCs w:val="20"/>
              </w:rPr>
              <w:t xml:space="preserve">średnie zabiegi w jaskrze i na naczyniówce </w:t>
            </w:r>
          </w:p>
        </w:tc>
        <w:tc>
          <w:tcPr>
            <w:tcW w:w="1345" w:type="dxa"/>
            <w:tcBorders>
              <w:top w:val="nil"/>
              <w:left w:val="single" w:sz="2" w:space="0" w:color="000000"/>
              <w:bottom w:val="single" w:sz="2" w:space="0" w:color="000000"/>
              <w:right w:val="single" w:sz="2" w:space="0" w:color="000000"/>
            </w:tcBorders>
          </w:tcPr>
          <w:p w:rsidR="00215A19" w:rsidRDefault="00215A19" w:rsidP="00215A19">
            <w:pPr>
              <w:shd w:val="clear" w:color="auto" w:fill="FFFFFF"/>
              <w:ind w:left="737" w:hanging="737"/>
              <w:jc w:val="both"/>
            </w:pPr>
          </w:p>
        </w:tc>
      </w:tr>
    </w:tbl>
    <w:p w:rsidR="00215A19" w:rsidRDefault="00215A19" w:rsidP="00215A19">
      <w:pPr>
        <w:jc w:val="both"/>
        <w:outlineLvl w:val="0"/>
        <w:rPr>
          <w:rFonts w:ascii="Arial" w:hAnsi="Arial" w:cs="Arial"/>
          <w:i/>
          <w:iCs/>
          <w:sz w:val="18"/>
          <w:szCs w:val="18"/>
          <w:vertAlign w:val="superscript"/>
        </w:rPr>
      </w:pPr>
    </w:p>
    <w:p w:rsidR="00215A19" w:rsidRDefault="00215A19" w:rsidP="00215A19">
      <w:pPr>
        <w:jc w:val="both"/>
        <w:outlineLvl w:val="0"/>
        <w:rPr>
          <w:rFonts w:ascii="Arial" w:hAnsi="Arial" w:cs="Arial"/>
          <w:i/>
          <w:iCs/>
          <w:sz w:val="18"/>
          <w:szCs w:val="18"/>
          <w:vertAlign w:val="superscript"/>
        </w:rPr>
      </w:pPr>
    </w:p>
    <w:p w:rsidR="00215A19" w:rsidRDefault="00215A19" w:rsidP="00215A19">
      <w:pPr>
        <w:jc w:val="both"/>
        <w:outlineLvl w:val="0"/>
        <w:rPr>
          <w:rFonts w:ascii="Arial" w:hAnsi="Arial" w:cs="Arial"/>
          <w:i/>
          <w:iCs/>
          <w:sz w:val="18"/>
          <w:szCs w:val="18"/>
          <w:vertAlign w:val="superscript"/>
        </w:rPr>
      </w:pPr>
    </w:p>
    <w:p w:rsidR="00215A19" w:rsidRDefault="00215A19" w:rsidP="00215A19">
      <w:pPr>
        <w:suppressAutoHyphens w:val="0"/>
        <w:rPr>
          <w:rFonts w:ascii="Arial" w:hAnsi="Arial" w:cs="Arial"/>
          <w:b/>
          <w:kern w:val="0"/>
          <w:sz w:val="22"/>
          <w:szCs w:val="22"/>
          <w:lang w:eastAsia="pl-PL"/>
        </w:rPr>
      </w:pPr>
    </w:p>
    <w:p w:rsidR="00215A19" w:rsidRDefault="00215A19" w:rsidP="00215A19">
      <w:pPr>
        <w:suppressAutoHyphens w:val="0"/>
        <w:jc w:val="both"/>
        <w:rPr>
          <w:kern w:val="0"/>
          <w:sz w:val="20"/>
          <w:szCs w:val="20"/>
          <w:lang w:eastAsia="pl-PL"/>
        </w:rPr>
      </w:pPr>
      <w:r>
        <w:rPr>
          <w:rFonts w:ascii="Arial" w:hAnsi="Arial" w:cs="Arial"/>
          <w:b/>
          <w:kern w:val="0"/>
          <w:sz w:val="22"/>
          <w:szCs w:val="22"/>
          <w:lang w:eastAsia="pl-PL"/>
        </w:rPr>
        <w:t>Przyjmujący zamówienie:</w:t>
      </w:r>
      <w:r>
        <w:rPr>
          <w:rFonts w:ascii="Arial" w:hAnsi="Arial" w:cs="Arial"/>
          <w:b/>
          <w:kern w:val="0"/>
          <w:sz w:val="22"/>
          <w:szCs w:val="22"/>
          <w:lang w:eastAsia="pl-PL"/>
        </w:rPr>
        <w:tab/>
      </w:r>
      <w:r>
        <w:rPr>
          <w:rFonts w:ascii="Arial" w:hAnsi="Arial" w:cs="Arial"/>
          <w:b/>
          <w:kern w:val="0"/>
          <w:sz w:val="22"/>
          <w:szCs w:val="22"/>
          <w:lang w:eastAsia="pl-PL"/>
        </w:rPr>
        <w:tab/>
      </w:r>
      <w:r>
        <w:rPr>
          <w:rFonts w:ascii="Arial" w:hAnsi="Arial" w:cs="Arial"/>
          <w:b/>
          <w:kern w:val="0"/>
          <w:sz w:val="22"/>
          <w:szCs w:val="22"/>
          <w:lang w:eastAsia="pl-PL"/>
        </w:rPr>
        <w:tab/>
      </w:r>
      <w:r>
        <w:rPr>
          <w:rFonts w:ascii="Arial" w:hAnsi="Arial" w:cs="Arial"/>
          <w:b/>
          <w:kern w:val="0"/>
          <w:sz w:val="22"/>
          <w:szCs w:val="22"/>
          <w:lang w:eastAsia="pl-PL"/>
        </w:rPr>
        <w:tab/>
      </w:r>
      <w:r w:rsidR="00D10151">
        <w:rPr>
          <w:rFonts w:ascii="Arial" w:hAnsi="Arial" w:cs="Arial"/>
          <w:b/>
          <w:kern w:val="0"/>
          <w:sz w:val="22"/>
          <w:szCs w:val="22"/>
          <w:lang w:eastAsia="pl-PL"/>
        </w:rPr>
        <w:tab/>
      </w:r>
      <w:r w:rsidR="00D10151">
        <w:rPr>
          <w:rFonts w:ascii="Arial" w:hAnsi="Arial" w:cs="Arial"/>
          <w:b/>
          <w:kern w:val="0"/>
          <w:sz w:val="22"/>
          <w:szCs w:val="22"/>
          <w:lang w:eastAsia="pl-PL"/>
        </w:rPr>
        <w:tab/>
      </w:r>
      <w:r w:rsidR="0065022E">
        <w:rPr>
          <w:rFonts w:ascii="Arial" w:hAnsi="Arial" w:cs="Arial"/>
          <w:b/>
          <w:kern w:val="0"/>
          <w:sz w:val="22"/>
          <w:szCs w:val="22"/>
          <w:lang w:eastAsia="pl-PL"/>
        </w:rPr>
        <w:t xml:space="preserve"> </w:t>
      </w:r>
      <w:r>
        <w:rPr>
          <w:rFonts w:ascii="Arial" w:hAnsi="Arial" w:cs="Arial"/>
          <w:b/>
          <w:kern w:val="0"/>
          <w:sz w:val="22"/>
          <w:szCs w:val="22"/>
          <w:lang w:eastAsia="pl-PL"/>
        </w:rPr>
        <w:t>Udzielający zamówienia:</w:t>
      </w:r>
    </w:p>
    <w:p w:rsidR="00215A19" w:rsidRDefault="00215A19" w:rsidP="00215A19">
      <w:pPr>
        <w:suppressAutoHyphens w:val="0"/>
        <w:jc w:val="right"/>
        <w:rPr>
          <w:rFonts w:ascii="Arial" w:hAnsi="Arial" w:cs="Arial"/>
          <w:b/>
          <w:kern w:val="0"/>
          <w:sz w:val="16"/>
          <w:szCs w:val="16"/>
          <w:lang w:eastAsia="pl-PL"/>
        </w:rPr>
      </w:pPr>
    </w:p>
    <w:p w:rsidR="00215A19" w:rsidRDefault="00215A19" w:rsidP="00215A19">
      <w:pPr>
        <w:suppressAutoHyphens w:val="0"/>
        <w:jc w:val="right"/>
        <w:rPr>
          <w:rFonts w:ascii="Arial" w:hAnsi="Arial" w:cs="Arial"/>
          <w:b/>
          <w:kern w:val="0"/>
          <w:sz w:val="16"/>
          <w:szCs w:val="16"/>
          <w:lang w:eastAsia="pl-PL"/>
        </w:rPr>
      </w:pPr>
    </w:p>
    <w:p w:rsidR="00215A19" w:rsidRDefault="00215A19" w:rsidP="00215A19">
      <w:pPr>
        <w:suppressAutoHyphens w:val="0"/>
        <w:jc w:val="right"/>
        <w:rPr>
          <w:rFonts w:ascii="Arial" w:hAnsi="Arial" w:cs="Arial"/>
          <w:b/>
          <w:kern w:val="0"/>
          <w:sz w:val="16"/>
          <w:szCs w:val="16"/>
          <w:lang w:eastAsia="pl-PL"/>
        </w:rPr>
      </w:pPr>
    </w:p>
    <w:p w:rsidR="00215A19" w:rsidRDefault="00215A19" w:rsidP="00215A19">
      <w:pPr>
        <w:rPr>
          <w:rFonts w:ascii="Arial" w:hAnsi="Arial" w:cs="Arial"/>
          <w:sz w:val="22"/>
          <w:szCs w:val="22"/>
        </w:rPr>
      </w:pPr>
    </w:p>
    <w:p w:rsidR="00215A19" w:rsidRDefault="00215A19" w:rsidP="00215A19">
      <w:pPr>
        <w:jc w:val="both"/>
        <w:outlineLvl w:val="0"/>
        <w:rPr>
          <w:rFonts w:ascii="Arial" w:hAnsi="Arial" w:cs="Arial"/>
          <w:i/>
          <w:iCs/>
          <w:sz w:val="18"/>
          <w:szCs w:val="18"/>
          <w:vertAlign w:val="superscript"/>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215A19" w:rsidRDefault="00215A19" w:rsidP="00215A19">
      <w:pPr>
        <w:rPr>
          <w:rFonts w:ascii="Arial" w:eastAsia="Calibri" w:hAnsi="Arial" w:cs="Arial"/>
          <w:iCs/>
          <w:color w:val="C9211E"/>
          <w:sz w:val="20"/>
          <w:szCs w:val="20"/>
          <w:lang w:eastAsia="en-US"/>
        </w:rPr>
      </w:pPr>
    </w:p>
    <w:p w:rsidR="00D10151" w:rsidRDefault="00D10151" w:rsidP="00215A19">
      <w:pPr>
        <w:rPr>
          <w:rFonts w:ascii="Arial" w:eastAsia="Calibri" w:hAnsi="Arial" w:cs="Arial"/>
          <w:iCs/>
          <w:color w:val="C9211E"/>
          <w:sz w:val="20"/>
          <w:szCs w:val="20"/>
          <w:lang w:eastAsia="en-US"/>
        </w:rPr>
      </w:pPr>
    </w:p>
    <w:p w:rsidR="00215A19" w:rsidRDefault="00215A19" w:rsidP="00215A19">
      <w:pPr>
        <w:rPr>
          <w:rFonts w:ascii="Arial" w:hAnsi="Arial" w:cs="Arial"/>
          <w:kern w:val="0"/>
          <w:sz w:val="20"/>
          <w:szCs w:val="20"/>
          <w:lang w:eastAsia="ar-SA"/>
        </w:rPr>
      </w:pPr>
    </w:p>
    <w:sectPr w:rsidR="00215A19"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1FB6" w:rsidRDefault="001D1FB6" w:rsidP="0065022E">
      <w:r>
        <w:separator/>
      </w:r>
    </w:p>
  </w:endnote>
  <w:endnote w:type="continuationSeparator" w:id="0">
    <w:p w:rsidR="001D1FB6" w:rsidRDefault="001D1FB6"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rsidR="0065022E" w:rsidRDefault="0065022E">
        <w:pPr>
          <w:pStyle w:val="Stopka"/>
          <w:jc w:val="center"/>
        </w:pPr>
        <w:r>
          <w:fldChar w:fldCharType="begin"/>
        </w:r>
        <w:r>
          <w:instrText>PAGE   \* MERGEFORMAT</w:instrText>
        </w:r>
        <w:r>
          <w:fldChar w:fldCharType="separate"/>
        </w:r>
        <w:r w:rsidR="00E665ED">
          <w:rPr>
            <w:noProof/>
          </w:rPr>
          <w:t>4</w:t>
        </w:r>
        <w:r>
          <w:fldChar w:fldCharType="end"/>
        </w:r>
      </w:p>
    </w:sdtContent>
  </w:sdt>
  <w:p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1FB6" w:rsidRDefault="001D1FB6" w:rsidP="0065022E">
      <w:r>
        <w:separator/>
      </w:r>
    </w:p>
  </w:footnote>
  <w:footnote w:type="continuationSeparator" w:id="0">
    <w:p w:rsidR="001D1FB6" w:rsidRDefault="001D1FB6"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5ED" w:rsidRDefault="00E665ED" w:rsidP="00E665ED">
    <w:pPr>
      <w:pStyle w:val="BalloonText"/>
      <w:jc w:val="right"/>
    </w:pPr>
    <w:r>
      <w:rPr>
        <w:rFonts w:ascii="Arial" w:hAnsi="Arial" w:cs="Arial"/>
        <w:b/>
        <w:bCs/>
        <w:sz w:val="20"/>
        <w:szCs w:val="20"/>
      </w:rPr>
      <w:t>Załącznik Nr 3 do SWKO</w:t>
    </w:r>
  </w:p>
  <w:p w:rsidR="00E665ED" w:rsidRDefault="00E665ED" w:rsidP="00E665ED">
    <w:pPr>
      <w:pStyle w:val="BalloonText"/>
      <w:jc w:val="right"/>
    </w:pPr>
    <w:r>
      <w:rPr>
        <w:rFonts w:ascii="Arial" w:hAnsi="Arial" w:cs="Arial"/>
        <w:sz w:val="20"/>
        <w:szCs w:val="20"/>
      </w:rPr>
      <w:t xml:space="preserve">Postępowanie nr </w:t>
    </w:r>
    <w:proofErr w:type="spellStart"/>
    <w:r>
      <w:rPr>
        <w:rFonts w:ascii="Arial" w:hAnsi="Arial" w:cs="Arial"/>
        <w:sz w:val="20"/>
        <w:szCs w:val="20"/>
      </w:rPr>
      <w:t>WSz.ODR</w:t>
    </w:r>
    <w:proofErr w:type="spellEnd"/>
    <w:r>
      <w:rPr>
        <w:rFonts w:ascii="Arial" w:hAnsi="Arial" w:cs="Arial"/>
        <w:sz w:val="20"/>
        <w:szCs w:val="20"/>
      </w:rPr>
      <w:t>/4/46/III-KO/2020</w:t>
    </w:r>
  </w:p>
  <w:p w:rsidR="00E665ED" w:rsidRDefault="00E665ED" w:rsidP="00E665ED">
    <w:pPr>
      <w:pStyle w:val="BalloonText"/>
      <w:rPr>
        <w:rFonts w:ascii="Calibri" w:hAnsi="Calibri" w:cs="Calibri"/>
        <w:sz w:val="20"/>
        <w:szCs w:val="20"/>
      </w:rPr>
    </w:pPr>
  </w:p>
  <w:p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F"/>
    <w:multiLevelType w:val="singleLevel"/>
    <w:tmpl w:val="04150011"/>
    <w:lvl w:ilvl="0">
      <w:start w:val="1"/>
      <w:numFmt w:val="decimal"/>
      <w:lvlText w:val="%1)"/>
      <w:lvlJc w:val="left"/>
      <w:pPr>
        <w:ind w:left="720" w:hanging="360"/>
      </w:pPr>
    </w:lvl>
  </w:abstractNum>
  <w:abstractNum w:abstractNumId="13">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1111BB"/>
    <w:rsid w:val="00132244"/>
    <w:rsid w:val="001C545C"/>
    <w:rsid w:val="001D1FB6"/>
    <w:rsid w:val="00215A19"/>
    <w:rsid w:val="00357788"/>
    <w:rsid w:val="003B0782"/>
    <w:rsid w:val="00537B0C"/>
    <w:rsid w:val="005B2FD9"/>
    <w:rsid w:val="0065022E"/>
    <w:rsid w:val="00664CC2"/>
    <w:rsid w:val="0081230F"/>
    <w:rsid w:val="009129EE"/>
    <w:rsid w:val="00964CF9"/>
    <w:rsid w:val="009C16AB"/>
    <w:rsid w:val="00A371BA"/>
    <w:rsid w:val="00A6456B"/>
    <w:rsid w:val="00B80197"/>
    <w:rsid w:val="00C11A9C"/>
    <w:rsid w:val="00D10151"/>
    <w:rsid w:val="00E46EDE"/>
    <w:rsid w:val="00E665ED"/>
    <w:rsid w:val="00E92B66"/>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BalloonText">
    <w:name w:val="Balloon Text"/>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E1EBF-C7BE-4DD6-9408-CF0D68E30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4715</Words>
  <Characters>28293</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Ewelina Rokicka-Czaban</cp:lastModifiedBy>
  <cp:revision>21</cp:revision>
  <cp:lastPrinted>2020-03-09T08:19:00Z</cp:lastPrinted>
  <dcterms:created xsi:type="dcterms:W3CDTF">2020-03-05T13:40:00Z</dcterms:created>
  <dcterms:modified xsi:type="dcterms:W3CDTF">2020-06-08T10:45:00Z</dcterms:modified>
</cp:coreProperties>
</file>