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FF6" w14:textId="2E08BF84" w:rsidR="00007B55" w:rsidRPr="00C63FF4" w:rsidRDefault="00007B55" w:rsidP="00DC0F34">
      <w:pPr>
        <w:spacing w:before="20" w:after="20" w:line="276" w:lineRule="auto"/>
        <w:rPr>
          <w:rFonts w:eastAsia="Arial Unicode MS"/>
          <w:b/>
          <w:kern w:val="1"/>
          <w:sz w:val="28"/>
          <w:szCs w:val="28"/>
          <w:lang w:val="en-US"/>
        </w:rPr>
      </w:pPr>
      <w:r w:rsidRPr="00C63FF4">
        <w:rPr>
          <w:sz w:val="22"/>
          <w:szCs w:val="22"/>
          <w:lang w:val="en-US"/>
        </w:rPr>
        <w:t>AM_</w:t>
      </w:r>
      <w:r w:rsidR="00A86FCC" w:rsidRPr="00C63FF4">
        <w:rPr>
          <w:sz w:val="22"/>
          <w:szCs w:val="22"/>
          <w:lang w:val="en-US"/>
        </w:rPr>
        <w:t>6</w:t>
      </w:r>
      <w:r w:rsidRPr="00C63FF4">
        <w:rPr>
          <w:sz w:val="22"/>
          <w:szCs w:val="22"/>
          <w:lang w:val="en-US"/>
        </w:rPr>
        <w:t>_2020_</w:t>
      </w:r>
      <w:r w:rsidR="00A86FCC" w:rsidRPr="00C63FF4">
        <w:rPr>
          <w:sz w:val="22"/>
          <w:szCs w:val="22"/>
          <w:lang w:val="en-US"/>
        </w:rPr>
        <w:t>88</w:t>
      </w:r>
      <w:r w:rsidR="0042558F" w:rsidRPr="00C63FF4">
        <w:rPr>
          <w:sz w:val="22"/>
          <w:szCs w:val="22"/>
          <w:lang w:val="en-US"/>
        </w:rPr>
        <w:t>a</w:t>
      </w:r>
      <w:r w:rsidRPr="00C63FF4">
        <w:rPr>
          <w:b/>
          <w:sz w:val="24"/>
          <w:szCs w:val="24"/>
          <w:lang w:val="en-US"/>
        </w:rPr>
        <w:tab/>
      </w:r>
      <w:r w:rsidRPr="00C63FF4">
        <w:rPr>
          <w:b/>
          <w:sz w:val="24"/>
          <w:szCs w:val="24"/>
          <w:lang w:val="en-US"/>
        </w:rPr>
        <w:tab/>
      </w:r>
      <w:r w:rsidRPr="00C63FF4">
        <w:rPr>
          <w:b/>
          <w:sz w:val="24"/>
          <w:szCs w:val="24"/>
          <w:lang w:val="en-US"/>
        </w:rPr>
        <w:tab/>
        <w:t xml:space="preserve">   </w:t>
      </w:r>
    </w:p>
    <w:p w14:paraId="095574F0" w14:textId="7F23E717" w:rsidR="00007B55" w:rsidRPr="00C63FF4" w:rsidRDefault="00990F56" w:rsidP="00DC0F34">
      <w:pPr>
        <w:spacing w:before="20" w:after="20" w:line="276" w:lineRule="auto"/>
        <w:jc w:val="center"/>
        <w:rPr>
          <w:b/>
          <w:bCs/>
          <w:kern w:val="1"/>
          <w:sz w:val="22"/>
          <w:lang w:val="en-US"/>
        </w:rPr>
      </w:pPr>
      <w:bookmarkStart w:id="0" w:name="_GoBack"/>
      <w:bookmarkEnd w:id="0"/>
      <w:r w:rsidRPr="00990F56">
        <w:rPr>
          <w:b/>
          <w:bCs/>
          <w:kern w:val="1"/>
          <w:sz w:val="22"/>
          <w:highlight w:val="green"/>
          <w:lang w:val="en-US"/>
        </w:rPr>
        <w:t>PROJEKT</w:t>
      </w:r>
      <w:r>
        <w:rPr>
          <w:b/>
          <w:bCs/>
          <w:kern w:val="1"/>
          <w:sz w:val="22"/>
          <w:lang w:val="en-US"/>
        </w:rPr>
        <w:t xml:space="preserve"> - </w:t>
      </w:r>
      <w:r w:rsidR="00007B55" w:rsidRPr="00C63FF4">
        <w:rPr>
          <w:b/>
          <w:bCs/>
          <w:kern w:val="1"/>
          <w:sz w:val="22"/>
          <w:lang w:val="en-US"/>
        </w:rPr>
        <w:t xml:space="preserve">UMOWA  </w:t>
      </w:r>
      <w:proofErr w:type="spellStart"/>
      <w:r w:rsidR="00007B55" w:rsidRPr="00C63FF4">
        <w:rPr>
          <w:b/>
          <w:bCs/>
          <w:kern w:val="1"/>
          <w:sz w:val="22"/>
          <w:lang w:val="en-US"/>
        </w:rPr>
        <w:t>Nr</w:t>
      </w:r>
      <w:proofErr w:type="spellEnd"/>
      <w:r w:rsidR="00007B55" w:rsidRPr="00C63FF4">
        <w:rPr>
          <w:b/>
          <w:bCs/>
          <w:kern w:val="1"/>
          <w:sz w:val="22"/>
          <w:lang w:val="en-US"/>
        </w:rPr>
        <w:t xml:space="preserve">   AM/</w:t>
      </w:r>
      <w:r w:rsidR="00806C13" w:rsidRPr="00C63FF4">
        <w:rPr>
          <w:b/>
          <w:bCs/>
          <w:color w:val="0000FF"/>
          <w:kern w:val="1"/>
          <w:sz w:val="22"/>
          <w:highlight w:val="yellow"/>
          <w:lang w:val="en-US"/>
        </w:rPr>
        <w:t>…</w:t>
      </w:r>
      <w:r w:rsidR="00007B55" w:rsidRPr="00C63FF4">
        <w:rPr>
          <w:b/>
          <w:bCs/>
          <w:kern w:val="1"/>
          <w:sz w:val="22"/>
          <w:lang w:val="en-US"/>
        </w:rPr>
        <w:t>/2020</w:t>
      </w:r>
    </w:p>
    <w:p w14:paraId="2E73C0E1" w14:textId="77777777" w:rsidR="00007B55" w:rsidRPr="00C63FF4" w:rsidRDefault="00007B55" w:rsidP="00DC0F34">
      <w:pPr>
        <w:suppressAutoHyphens/>
        <w:spacing w:before="20" w:after="20" w:line="276" w:lineRule="auto"/>
        <w:rPr>
          <w:i/>
          <w:sz w:val="22"/>
          <w:szCs w:val="22"/>
          <w:lang w:val="en-US"/>
        </w:rPr>
      </w:pPr>
    </w:p>
    <w:p w14:paraId="29BB393A" w14:textId="472CAAD4" w:rsidR="00007B55" w:rsidRPr="00F56F80" w:rsidRDefault="00007B55" w:rsidP="00DC0F34">
      <w:pPr>
        <w:suppressAutoHyphens/>
        <w:spacing w:before="20" w:after="20" w:line="276" w:lineRule="auto"/>
        <w:rPr>
          <w:b/>
          <w:sz w:val="22"/>
          <w:szCs w:val="22"/>
        </w:rPr>
      </w:pPr>
      <w:r w:rsidRPr="00F56F80">
        <w:rPr>
          <w:sz w:val="22"/>
          <w:szCs w:val="22"/>
        </w:rPr>
        <w:t xml:space="preserve">zawarta w dniu: </w:t>
      </w:r>
      <w:r w:rsidR="00806C13">
        <w:rPr>
          <w:b/>
          <w:bCs/>
          <w:color w:val="0000FF"/>
          <w:kern w:val="1"/>
          <w:sz w:val="22"/>
        </w:rPr>
        <w:t>………….</w:t>
      </w:r>
      <w:r>
        <w:rPr>
          <w:b/>
          <w:bCs/>
          <w:color w:val="0000FF"/>
          <w:kern w:val="1"/>
          <w:sz w:val="22"/>
        </w:rPr>
        <w:t xml:space="preserve"> </w:t>
      </w:r>
      <w:r w:rsidRPr="00F56F80">
        <w:rPr>
          <w:b/>
          <w:sz w:val="22"/>
          <w:szCs w:val="22"/>
        </w:rPr>
        <w:t>r.</w:t>
      </w:r>
      <w:r w:rsidRPr="00F56F80">
        <w:rPr>
          <w:sz w:val="22"/>
          <w:szCs w:val="22"/>
        </w:rPr>
        <w:t xml:space="preserve">  pomiędzy:</w:t>
      </w:r>
    </w:p>
    <w:p w14:paraId="0E8F3679" w14:textId="77777777" w:rsidR="00007B55" w:rsidRPr="00435FE2" w:rsidRDefault="00007B55" w:rsidP="00DC0F34">
      <w:pPr>
        <w:spacing w:before="20" w:after="20" w:line="276" w:lineRule="auto"/>
        <w:rPr>
          <w:sz w:val="22"/>
          <w:szCs w:val="22"/>
        </w:rPr>
      </w:pPr>
      <w:r w:rsidRPr="00435FE2">
        <w:rPr>
          <w:b/>
          <w:sz w:val="22"/>
          <w:szCs w:val="22"/>
        </w:rPr>
        <w:t xml:space="preserve">Wojewódzkim Szpitalem im. Św. Ojca Pio w Przemyślu, </w:t>
      </w:r>
      <w:r w:rsidRPr="00435FE2">
        <w:rPr>
          <w:sz w:val="22"/>
          <w:szCs w:val="22"/>
        </w:rPr>
        <w:t>z siedzibą w</w:t>
      </w:r>
      <w:r w:rsidRPr="00435FE2">
        <w:rPr>
          <w:b/>
          <w:sz w:val="22"/>
          <w:szCs w:val="22"/>
        </w:rPr>
        <w:t xml:space="preserve"> Przemyś</w:t>
      </w:r>
      <w:r>
        <w:rPr>
          <w:b/>
          <w:sz w:val="22"/>
          <w:szCs w:val="22"/>
        </w:rPr>
        <w:t>lu,  ul. Monte Cassino 18, 37-</w:t>
      </w:r>
      <w:r w:rsidRPr="00435FE2">
        <w:rPr>
          <w:b/>
          <w:sz w:val="22"/>
          <w:szCs w:val="22"/>
        </w:rPr>
        <w:t>700 Przemyśl (</w:t>
      </w:r>
      <w:r w:rsidRPr="00435FE2">
        <w:rPr>
          <w:bCs/>
          <w:sz w:val="22"/>
          <w:szCs w:val="22"/>
        </w:rPr>
        <w:t>forma prawna: Samodzielny Publiczny Zakład Opieki Zdrowotnej</w:t>
      </w:r>
      <w:r w:rsidRPr="00435FE2">
        <w:rPr>
          <w:b/>
          <w:sz w:val="22"/>
          <w:szCs w:val="22"/>
        </w:rPr>
        <w:t>)</w:t>
      </w:r>
      <w:r w:rsidRPr="00435FE2">
        <w:rPr>
          <w:b/>
          <w:bCs/>
          <w:sz w:val="22"/>
          <w:szCs w:val="22"/>
          <w:lang w:eastAsia="en-GB"/>
        </w:rPr>
        <w:t xml:space="preserve">, </w:t>
      </w:r>
      <w:r w:rsidRPr="00435FE2">
        <w:rPr>
          <w:sz w:val="22"/>
          <w:szCs w:val="22"/>
          <w:lang w:eastAsia="en-GB"/>
        </w:rPr>
        <w:t xml:space="preserve">NIP: </w:t>
      </w:r>
      <w:r w:rsidRPr="00D10236">
        <w:rPr>
          <w:bCs/>
          <w:sz w:val="22"/>
          <w:szCs w:val="22"/>
          <w:lang w:eastAsia="en-GB"/>
        </w:rPr>
        <w:t>7952066984, REGON: 000314684</w:t>
      </w:r>
      <w:r w:rsidRPr="00D10236">
        <w:rPr>
          <w:bCs/>
          <w:sz w:val="22"/>
          <w:szCs w:val="22"/>
        </w:rPr>
        <w:t xml:space="preserve"> </w:t>
      </w:r>
      <w:r w:rsidRPr="00435FE2">
        <w:rPr>
          <w:sz w:val="22"/>
          <w:szCs w:val="22"/>
          <w:lang w:eastAsia="en-GB"/>
        </w:rPr>
        <w:t xml:space="preserve">wpisanym do rejestru stowarzyszeń, innych organizacji społecznych i zawodowych, fundacji oraz samodzielnych publicznych zakładów opieki zdrowotnej prowadzonym przez Sąd </w:t>
      </w:r>
      <w:r w:rsidRPr="00D10236">
        <w:rPr>
          <w:bCs/>
          <w:sz w:val="22"/>
          <w:szCs w:val="22"/>
          <w:lang w:eastAsia="en-GB"/>
        </w:rPr>
        <w:t xml:space="preserve">Rejonowy </w:t>
      </w:r>
      <w:r w:rsidRPr="00435FE2">
        <w:rPr>
          <w:sz w:val="22"/>
          <w:szCs w:val="22"/>
          <w:lang w:eastAsia="en-GB"/>
        </w:rPr>
        <w:t xml:space="preserve">w Rzeszowie XII Wydział Gospodarczy Krajowego Rejestru Sądowego, pod numerem KRS: </w:t>
      </w:r>
      <w:r w:rsidRPr="00D10236">
        <w:rPr>
          <w:bCs/>
          <w:sz w:val="22"/>
          <w:szCs w:val="22"/>
          <w:lang w:eastAsia="en-GB"/>
        </w:rPr>
        <w:t>0000057847,</w:t>
      </w:r>
    </w:p>
    <w:p w14:paraId="27296F9D" w14:textId="77777777" w:rsidR="00007B55" w:rsidRPr="00F56F80" w:rsidRDefault="00007B55" w:rsidP="00DC0F34">
      <w:pPr>
        <w:suppressAutoHyphens/>
        <w:spacing w:before="20" w:after="20" w:line="276" w:lineRule="auto"/>
        <w:rPr>
          <w:sz w:val="22"/>
          <w:szCs w:val="22"/>
        </w:rPr>
      </w:pPr>
      <w:r w:rsidRPr="00435FE2">
        <w:rPr>
          <w:sz w:val="22"/>
          <w:szCs w:val="22"/>
        </w:rPr>
        <w:t>zwanym w dalszej części umowy</w:t>
      </w:r>
      <w:r w:rsidRPr="00435FE2">
        <w:rPr>
          <w:b/>
          <w:sz w:val="22"/>
          <w:szCs w:val="22"/>
        </w:rPr>
        <w:t xml:space="preserve"> </w:t>
      </w:r>
      <w:r w:rsidRPr="00F56F80">
        <w:rPr>
          <w:b/>
          <w:sz w:val="22"/>
          <w:szCs w:val="22"/>
        </w:rPr>
        <w:t>„Zamawiającym”</w:t>
      </w:r>
    </w:p>
    <w:p w14:paraId="7BABA197" w14:textId="77777777" w:rsidR="00007B55" w:rsidRPr="00F56F80" w:rsidRDefault="00007B55" w:rsidP="00DC0F34">
      <w:pPr>
        <w:suppressAutoHyphens/>
        <w:spacing w:before="20" w:after="20" w:line="276" w:lineRule="auto"/>
        <w:rPr>
          <w:b/>
          <w:sz w:val="22"/>
          <w:szCs w:val="22"/>
        </w:rPr>
      </w:pPr>
      <w:r w:rsidRPr="00F56F80">
        <w:rPr>
          <w:sz w:val="22"/>
          <w:szCs w:val="22"/>
        </w:rPr>
        <w:t xml:space="preserve">reprezentowanym przez </w:t>
      </w:r>
      <w:r>
        <w:rPr>
          <w:sz w:val="22"/>
          <w:szCs w:val="22"/>
        </w:rPr>
        <w:t xml:space="preserve">p. o. Dyrektora Wojewódzkiego Szpitala im. Św. Ojca Pio w Przemyślu </w:t>
      </w:r>
      <w:r w:rsidRPr="00F56F80"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Barbarę Stawarz</w:t>
      </w:r>
    </w:p>
    <w:p w14:paraId="0263099B" w14:textId="77777777" w:rsidR="00007B55" w:rsidRPr="007F28F6" w:rsidRDefault="00007B55" w:rsidP="00DC0F34">
      <w:pPr>
        <w:suppressAutoHyphens/>
        <w:spacing w:before="20" w:after="20" w:line="276" w:lineRule="auto"/>
        <w:rPr>
          <w:sz w:val="6"/>
          <w:szCs w:val="22"/>
        </w:rPr>
      </w:pPr>
    </w:p>
    <w:p w14:paraId="0A733017" w14:textId="77777777" w:rsidR="00806C13" w:rsidRPr="009D4EC6" w:rsidRDefault="00806C13" w:rsidP="00DC0F34">
      <w:pPr>
        <w:suppressAutoHyphens/>
        <w:spacing w:before="20" w:after="20" w:line="276" w:lineRule="auto"/>
        <w:rPr>
          <w:b/>
          <w:sz w:val="22"/>
          <w:szCs w:val="22"/>
        </w:rPr>
      </w:pPr>
      <w:r w:rsidRPr="009D4EC6">
        <w:rPr>
          <w:b/>
          <w:sz w:val="22"/>
          <w:szCs w:val="22"/>
        </w:rPr>
        <w:t>a:</w:t>
      </w:r>
    </w:p>
    <w:p w14:paraId="0008A1D3" w14:textId="77777777" w:rsidR="00806C13" w:rsidRPr="001F02B6" w:rsidRDefault="003933A2" w:rsidP="00DC0F34">
      <w:pPr>
        <w:suppressAutoHyphens/>
        <w:spacing w:before="20" w:after="2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Podać pełną nazwę firmy"/>
          <w:tag w:val="Podać pełną nazwę firmy"/>
          <w:id w:val="-732853675"/>
          <w:placeholder>
            <w:docPart w:val="046689F43180422B8AEBBF385820953A"/>
          </w:placeholder>
        </w:sdtPr>
        <w:sdtEndPr>
          <w:rPr>
            <w:b/>
            <w:bCs/>
            <w:kern w:val="1"/>
          </w:rPr>
        </w:sdtEndPr>
        <w:sdtContent>
          <w:bookmarkStart w:id="1" w:name="Tekst4"/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  <w:bookmarkEnd w:id="1"/>
        </w:sdtContent>
      </w:sdt>
      <w:r w:rsidR="00806C13" w:rsidRPr="001F02B6">
        <w:rPr>
          <w:sz w:val="22"/>
          <w:szCs w:val="22"/>
        </w:rPr>
        <w:t xml:space="preserve">,  z siedzibą w </w:t>
      </w:r>
      <w:sdt>
        <w:sdtPr>
          <w:rPr>
            <w:sz w:val="22"/>
            <w:szCs w:val="22"/>
          </w:rPr>
          <w:alias w:val="Podać miejscowość siedziby firmy"/>
          <w:tag w:val="Podać miejscowość siedziby firmy"/>
          <w:id w:val="1524358272"/>
          <w:placeholder>
            <w:docPart w:val="9FF83A77B8E3429291680544DA4759F4"/>
          </w:placeholder>
        </w:sdtPr>
        <w:sdtEndPr>
          <w:rPr>
            <w:b/>
            <w:bCs/>
            <w:kern w:val="1"/>
          </w:rPr>
        </w:sdtEndPr>
        <w:sdtContent>
          <w:bookmarkStart w:id="2" w:name="Tekst5"/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5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  <w:bookmarkEnd w:id="2"/>
        </w:sdtContent>
      </w:sdt>
      <w:r w:rsidR="00806C13" w:rsidRPr="001F02B6">
        <w:rPr>
          <w:sz w:val="22"/>
          <w:szCs w:val="22"/>
        </w:rPr>
        <w:t xml:space="preserve">, ul. </w:t>
      </w:r>
      <w:sdt>
        <w:sdtPr>
          <w:rPr>
            <w:sz w:val="22"/>
            <w:szCs w:val="22"/>
          </w:rPr>
          <w:alias w:val="Podać dokładny adres firmy"/>
          <w:tag w:val="Podać dokładny adres firmy"/>
          <w:id w:val="1874955682"/>
          <w:placeholder>
            <w:docPart w:val="789836196ADC4CEDB87EDC4B624039E6"/>
          </w:placeholder>
        </w:sdtPr>
        <w:sdtEndPr>
          <w:rPr>
            <w:b/>
            <w:bCs/>
            <w:kern w:val="1"/>
          </w:rPr>
        </w:sdtEndPr>
        <w:sdtContent>
          <w:bookmarkStart w:id="3" w:name="Tekst7"/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  <w:bookmarkEnd w:id="3"/>
        </w:sdtContent>
      </w:sdt>
      <w:r w:rsidR="00806C13" w:rsidRPr="001F02B6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alias w:val="Podać kod pocztowy siedziby firmy"/>
          <w:tag w:val="Podać kod pocztowy siedziby firmy"/>
          <w:id w:val="1679309781"/>
          <w:placeholder>
            <w:docPart w:val="1990E4C5A46C4AA79EA63591F5C9CBD4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b/>
          <w:bCs/>
          <w:kern w:val="1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odać miejscowość siedziby firmy"/>
          <w:tag w:val="Podać miejscowość siedziby firmy"/>
          <w:id w:val="-1560242548"/>
          <w:placeholder>
            <w:docPart w:val="53435085FF8A47D98F10AB393307E4FB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sz w:val="22"/>
          <w:szCs w:val="22"/>
        </w:rPr>
        <w:t>, wpisana do Rejestru Przedsiębiorców Krajowego Rejestru Sądowego, prowadzonego przez Sąd Rejonowy w</w:t>
      </w:r>
      <w:r w:rsidR="00806C1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odać miejscowość Sądu Rejonowego"/>
          <w:tag w:val="Podać miejscowość Sądu Rejonowego"/>
          <w:id w:val="-478379420"/>
          <w:placeholder>
            <w:docPart w:val="FF3296E4D633458A9CA3CDBB1572C672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>
        <w:rPr>
          <w:b/>
          <w:bCs/>
          <w:kern w:val="1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odać numer wydziału gospodarczego KRS"/>
          <w:tag w:val="Podać numer wydziału gospodarczego KRS"/>
          <w:id w:val="-66196515"/>
          <w:placeholder>
            <w:docPart w:val="C1C47A72322C456D9D157C9CCED3511B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b/>
          <w:bCs/>
          <w:kern w:val="1"/>
          <w:sz w:val="22"/>
          <w:szCs w:val="22"/>
        </w:rPr>
        <w:t xml:space="preserve"> </w:t>
      </w:r>
      <w:r w:rsidR="00806C13" w:rsidRPr="001F02B6">
        <w:rPr>
          <w:sz w:val="22"/>
          <w:szCs w:val="22"/>
        </w:rPr>
        <w:t xml:space="preserve">Wydział Gospodarczy Krajowego Rejestru Sądowego pod numerem KRS: </w:t>
      </w:r>
      <w:sdt>
        <w:sdtPr>
          <w:rPr>
            <w:sz w:val="22"/>
            <w:szCs w:val="22"/>
          </w:rPr>
          <w:alias w:val="Podać nr KRS"/>
          <w:tag w:val="Podać nr KRS"/>
          <w:id w:val="64231968"/>
          <w:placeholder>
            <w:docPart w:val="77D29D7C73824369AE0CB5FBE60101F5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bCs/>
          <w:kern w:val="1"/>
          <w:sz w:val="22"/>
          <w:szCs w:val="22"/>
        </w:rPr>
        <w:t>,</w:t>
      </w:r>
      <w:r w:rsidR="00806C13" w:rsidRPr="001F02B6">
        <w:rPr>
          <w:sz w:val="22"/>
          <w:szCs w:val="22"/>
        </w:rPr>
        <w:t xml:space="preserve"> NIP: </w:t>
      </w:r>
      <w:sdt>
        <w:sdtPr>
          <w:rPr>
            <w:sz w:val="22"/>
            <w:szCs w:val="22"/>
          </w:rPr>
          <w:alias w:val="Podać nr NIP"/>
          <w:tag w:val="Podać nr NIP"/>
          <w:id w:val="1744683221"/>
          <w:placeholder>
            <w:docPart w:val="3AF5BC3B5C4045B4BBC8789A2194DD33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sz w:val="22"/>
          <w:szCs w:val="22"/>
        </w:rPr>
        <w:t xml:space="preserve">, REGON: </w:t>
      </w:r>
      <w:sdt>
        <w:sdtPr>
          <w:rPr>
            <w:sz w:val="22"/>
            <w:szCs w:val="22"/>
          </w:rPr>
          <w:alias w:val="Podać nr REGON"/>
          <w:tag w:val="Podać nr REGON"/>
          <w:id w:val="297651616"/>
          <w:placeholder>
            <w:docPart w:val="B1AE51C7B10548349962ABA3DF07CB27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b/>
          <w:bCs/>
          <w:kern w:val="1"/>
          <w:sz w:val="22"/>
          <w:szCs w:val="22"/>
        </w:rPr>
        <w:t xml:space="preserve"> </w:t>
      </w:r>
      <w:r w:rsidR="00806C13" w:rsidRPr="001F02B6">
        <w:rPr>
          <w:sz w:val="22"/>
          <w:szCs w:val="22"/>
        </w:rPr>
        <w:t xml:space="preserve">o kapitale zakładowym w wysokości </w:t>
      </w:r>
      <w:sdt>
        <w:sdtPr>
          <w:rPr>
            <w:sz w:val="22"/>
            <w:szCs w:val="22"/>
          </w:rPr>
          <w:alias w:val="Podać kapitał zakładowy w zł"/>
          <w:tag w:val="Podać kapitał zakładowy w zł"/>
          <w:id w:val="242610818"/>
          <w:placeholder>
            <w:docPart w:val="A12A1929D84B48BEADA5DD71EB874A7B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b/>
          <w:bCs/>
          <w:kern w:val="1"/>
          <w:sz w:val="22"/>
          <w:szCs w:val="22"/>
        </w:rPr>
        <w:t xml:space="preserve"> </w:t>
      </w:r>
      <w:r w:rsidR="00806C13" w:rsidRPr="001F02B6">
        <w:rPr>
          <w:sz w:val="22"/>
          <w:szCs w:val="22"/>
        </w:rPr>
        <w:t xml:space="preserve">zł – pokryty w </w:t>
      </w:r>
      <w:sdt>
        <w:sdtPr>
          <w:rPr>
            <w:sz w:val="22"/>
            <w:szCs w:val="22"/>
          </w:rPr>
          <w:alias w:val="Podać stopień pokrycia kapitału zakładowego"/>
          <w:tag w:val="Podać stopień pokrycia kapitału zakładowego"/>
          <w:id w:val="1956138969"/>
          <w:placeholder>
            <w:docPart w:val="D43558838E144B4F9041A9D4ADA4F805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bCs/>
          <w:kern w:val="1"/>
          <w:sz w:val="22"/>
          <w:szCs w:val="22"/>
        </w:rPr>
        <w:t>,</w:t>
      </w:r>
      <w:r w:rsidR="00806C13" w:rsidRPr="001F02B6">
        <w:rPr>
          <w:sz w:val="22"/>
          <w:szCs w:val="22"/>
        </w:rPr>
        <w:t xml:space="preserve"> </w:t>
      </w:r>
    </w:p>
    <w:p w14:paraId="6634C95B" w14:textId="77777777" w:rsidR="00806C13" w:rsidRPr="001F02B6" w:rsidRDefault="00806C13" w:rsidP="00DC0F34">
      <w:pPr>
        <w:suppressAutoHyphens/>
        <w:spacing w:before="20" w:after="20" w:line="276" w:lineRule="auto"/>
        <w:rPr>
          <w:b/>
          <w:sz w:val="22"/>
          <w:szCs w:val="22"/>
        </w:rPr>
      </w:pPr>
      <w:r w:rsidRPr="001F02B6">
        <w:rPr>
          <w:sz w:val="22"/>
          <w:szCs w:val="22"/>
        </w:rPr>
        <w:t>zwanym w dalszej części umowy ,,</w:t>
      </w:r>
      <w:r w:rsidRPr="001F02B6">
        <w:rPr>
          <w:b/>
          <w:sz w:val="22"/>
          <w:szCs w:val="22"/>
        </w:rPr>
        <w:t>Wykonawcą</w:t>
      </w:r>
      <w:r w:rsidRPr="001F02B6">
        <w:rPr>
          <w:sz w:val="22"/>
          <w:szCs w:val="22"/>
        </w:rPr>
        <w:t>”.</w:t>
      </w:r>
    </w:p>
    <w:p w14:paraId="121DA09F" w14:textId="77777777" w:rsidR="00806C13" w:rsidRPr="009D4EC6" w:rsidRDefault="00806C13" w:rsidP="00DC0F34">
      <w:pPr>
        <w:suppressAutoHyphens/>
        <w:spacing w:before="20" w:after="20" w:line="276" w:lineRule="auto"/>
        <w:rPr>
          <w:b/>
          <w:sz w:val="22"/>
          <w:szCs w:val="22"/>
        </w:rPr>
      </w:pPr>
      <w:r w:rsidRPr="001F02B6">
        <w:rPr>
          <w:sz w:val="22"/>
          <w:szCs w:val="22"/>
        </w:rPr>
        <w:t>reprezentowanym przez:</w:t>
      </w:r>
    </w:p>
    <w:p w14:paraId="15A7BED8" w14:textId="77777777" w:rsidR="00806C13" w:rsidRPr="00435FE2" w:rsidRDefault="003933A2" w:rsidP="00DC0F34">
      <w:pPr>
        <w:suppressAutoHyphens/>
        <w:spacing w:before="20" w:after="20" w:line="276" w:lineRule="auto"/>
        <w:rPr>
          <w:b/>
          <w:bCs/>
          <w:kern w:val="1"/>
          <w:sz w:val="22"/>
          <w:szCs w:val="22"/>
        </w:rPr>
      </w:pPr>
      <w:sdt>
        <w:sdtPr>
          <w:rPr>
            <w:sz w:val="22"/>
            <w:szCs w:val="22"/>
          </w:rPr>
          <w:alias w:val="Podać imię i nazwisko osoby figurującej w KRS"/>
          <w:tag w:val="Podać imię i nazwisko osoby figurującej w KRS"/>
          <w:id w:val="-367914723"/>
          <w:placeholder>
            <w:docPart w:val="83D2892530DD4B748578BE640A0F97DB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9D4EC6">
        <w:rPr>
          <w:sz w:val="22"/>
          <w:szCs w:val="22"/>
        </w:rPr>
        <w:t xml:space="preserve"> – </w:t>
      </w:r>
      <w:sdt>
        <w:sdtPr>
          <w:rPr>
            <w:sz w:val="22"/>
            <w:szCs w:val="22"/>
          </w:rPr>
          <w:alias w:val="Podać stanowisko wskazanej osoby"/>
          <w:tag w:val="Podać stanowisko wskazanej osoby"/>
          <w:id w:val="-868677436"/>
          <w:placeholder>
            <w:docPart w:val="11C75C4C387D4C6282C3580513F10950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</w:p>
    <w:p w14:paraId="2A78F134" w14:textId="77777777" w:rsidR="00DC0F34" w:rsidRDefault="00007B55" w:rsidP="00DC0F34">
      <w:pPr>
        <w:suppressAutoHyphens/>
        <w:spacing w:before="20" w:after="20" w:line="276" w:lineRule="auto"/>
        <w:jc w:val="center"/>
        <w:rPr>
          <w:b/>
          <w:sz w:val="22"/>
          <w:szCs w:val="22"/>
        </w:rPr>
      </w:pPr>
      <w:r w:rsidRPr="00F56F80">
        <w:rPr>
          <w:b/>
          <w:sz w:val="22"/>
          <w:szCs w:val="22"/>
        </w:rPr>
        <w:t xml:space="preserve"> </w:t>
      </w:r>
    </w:p>
    <w:p w14:paraId="2C9DA0A8" w14:textId="49ADC55A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>§ 1</w:t>
      </w:r>
    </w:p>
    <w:p w14:paraId="3629096D" w14:textId="6544BDDC" w:rsidR="00007B55" w:rsidRDefault="00007B55" w:rsidP="00DC0F34">
      <w:pPr>
        <w:suppressAutoHyphens/>
        <w:spacing w:before="20" w:after="20" w:line="276" w:lineRule="auto"/>
        <w:rPr>
          <w:sz w:val="22"/>
          <w:szCs w:val="22"/>
        </w:rPr>
      </w:pPr>
      <w:r w:rsidRPr="00F56F80">
        <w:rPr>
          <w:sz w:val="22"/>
          <w:szCs w:val="22"/>
        </w:rPr>
        <w:t xml:space="preserve">Wykonawca został wybrany na podstawie rozstrzygnięcia postępowania o udzielenie zamówienia </w:t>
      </w:r>
      <w:r>
        <w:rPr>
          <w:sz w:val="22"/>
          <w:szCs w:val="22"/>
        </w:rPr>
        <w:t xml:space="preserve"> prowadzonego bez stosowania ustawy Prawo zamówień publicznych na podstawie</w:t>
      </w:r>
      <w:r w:rsidRPr="00F56F80">
        <w:rPr>
          <w:sz w:val="22"/>
          <w:szCs w:val="22"/>
        </w:rPr>
        <w:t xml:space="preserve"> – </w:t>
      </w:r>
      <w:r w:rsidRPr="00E73424">
        <w:rPr>
          <w:color w:val="0000FF"/>
          <w:sz w:val="22"/>
          <w:szCs w:val="22"/>
        </w:rPr>
        <w:t>art. 6 USTAWY z dnia 2 marca 2020 r. o szczególnych rozwiązaniach związanych z zapobieganiem, przeciwdziałaniem i zwalczaniem COVID-19, innych chorób zakaźnych oraz wywołanych nimi sytuacji kryzysowych (Dz.U.2020.374)</w:t>
      </w:r>
      <w:r>
        <w:rPr>
          <w:color w:val="0000FF"/>
          <w:sz w:val="22"/>
          <w:szCs w:val="22"/>
        </w:rPr>
        <w:t xml:space="preserve"> </w:t>
      </w:r>
      <w:r w:rsidRPr="00430E67">
        <w:rPr>
          <w:color w:val="0000FF"/>
          <w:sz w:val="22"/>
          <w:szCs w:val="22"/>
        </w:rPr>
        <w:t xml:space="preserve">w związku z art. 46c. ustawy z dnia 5 grudnia 2008 r. o zapobieganiu oraz zwalczaniu zakażeń i chorób zakaźnych u ludzi </w:t>
      </w:r>
      <w:proofErr w:type="spellStart"/>
      <w:r w:rsidRPr="00430E67">
        <w:rPr>
          <w:color w:val="0000FF"/>
          <w:sz w:val="22"/>
          <w:szCs w:val="22"/>
        </w:rPr>
        <w:t>t.j</w:t>
      </w:r>
      <w:proofErr w:type="spellEnd"/>
      <w:r w:rsidRPr="00430E67">
        <w:rPr>
          <w:color w:val="0000FF"/>
          <w:sz w:val="22"/>
          <w:szCs w:val="22"/>
        </w:rPr>
        <w:t xml:space="preserve">. Dz.U.2019.1239 z </w:t>
      </w:r>
      <w:proofErr w:type="spellStart"/>
      <w:r w:rsidRPr="00430E67">
        <w:rPr>
          <w:color w:val="0000FF"/>
          <w:sz w:val="22"/>
          <w:szCs w:val="22"/>
        </w:rPr>
        <w:t>poźn</w:t>
      </w:r>
      <w:proofErr w:type="spellEnd"/>
      <w:r w:rsidRPr="00430E67">
        <w:rPr>
          <w:color w:val="0000FF"/>
          <w:sz w:val="22"/>
          <w:szCs w:val="22"/>
        </w:rPr>
        <w:t>. zm.)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zgodnie z zapytaniem</w:t>
      </w:r>
      <w:r w:rsidR="00F66306">
        <w:rPr>
          <w:sz w:val="22"/>
          <w:szCs w:val="22"/>
        </w:rPr>
        <w:t xml:space="preserve"> ofertowym</w:t>
      </w:r>
      <w:r w:rsidR="007B353A">
        <w:rPr>
          <w:sz w:val="22"/>
          <w:szCs w:val="22"/>
        </w:rPr>
        <w:t xml:space="preserve"> nr </w:t>
      </w:r>
      <w:r w:rsidR="007B353A" w:rsidRPr="0085685E">
        <w:rPr>
          <w:sz w:val="22"/>
          <w:szCs w:val="22"/>
        </w:rPr>
        <w:t>AM_</w:t>
      </w:r>
      <w:r w:rsidR="00A86FCC">
        <w:rPr>
          <w:sz w:val="22"/>
          <w:szCs w:val="22"/>
        </w:rPr>
        <w:t>6</w:t>
      </w:r>
      <w:r w:rsidR="007B353A" w:rsidRPr="0085685E">
        <w:rPr>
          <w:sz w:val="22"/>
          <w:szCs w:val="22"/>
        </w:rPr>
        <w:t>_2020_</w:t>
      </w:r>
      <w:r w:rsidR="00A86FCC">
        <w:rPr>
          <w:sz w:val="22"/>
          <w:szCs w:val="22"/>
        </w:rPr>
        <w:t>88</w:t>
      </w:r>
      <w:r w:rsidR="00C91466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2D2354">
        <w:rPr>
          <w:sz w:val="22"/>
          <w:szCs w:val="22"/>
        </w:rPr>
        <w:t>Z</w:t>
      </w:r>
      <w:r>
        <w:rPr>
          <w:sz w:val="22"/>
          <w:szCs w:val="22"/>
        </w:rPr>
        <w:t>amawiającego</w:t>
      </w:r>
      <w:r w:rsidR="00F66306">
        <w:rPr>
          <w:sz w:val="22"/>
          <w:szCs w:val="22"/>
        </w:rPr>
        <w:t xml:space="preserve"> ogłoszonego na stronie internetowej </w:t>
      </w:r>
      <w:r w:rsidR="00F66306" w:rsidRPr="0042558F">
        <w:rPr>
          <w:sz w:val="22"/>
          <w:szCs w:val="22"/>
        </w:rPr>
        <w:t xml:space="preserve">z dnia </w:t>
      </w:r>
      <w:r w:rsidR="0042558F">
        <w:rPr>
          <w:b/>
          <w:sz w:val="22"/>
          <w:szCs w:val="22"/>
        </w:rPr>
        <w:t>17</w:t>
      </w:r>
      <w:r w:rsidR="006961A8" w:rsidRPr="0042558F">
        <w:rPr>
          <w:b/>
          <w:sz w:val="22"/>
          <w:szCs w:val="22"/>
        </w:rPr>
        <w:t>.07.2020</w:t>
      </w:r>
      <w:r w:rsidRPr="0042558F">
        <w:rPr>
          <w:sz w:val="22"/>
          <w:szCs w:val="22"/>
        </w:rPr>
        <w:t xml:space="preserve"> </w:t>
      </w:r>
      <w:r w:rsidRPr="0042558F">
        <w:rPr>
          <w:b/>
          <w:sz w:val="22"/>
          <w:szCs w:val="22"/>
        </w:rPr>
        <w:t>r</w:t>
      </w:r>
      <w:r w:rsidRPr="0042558F">
        <w:rPr>
          <w:strike/>
          <w:sz w:val="22"/>
          <w:szCs w:val="22"/>
        </w:rPr>
        <w:t>.</w:t>
      </w:r>
      <w:r w:rsidR="00D10236" w:rsidRPr="0042558F">
        <w:rPr>
          <w:sz w:val="22"/>
          <w:szCs w:val="22"/>
        </w:rPr>
        <w:t xml:space="preserve">– </w:t>
      </w:r>
      <w:r w:rsidR="00D10236" w:rsidRPr="00D10236">
        <w:rPr>
          <w:sz w:val="22"/>
          <w:szCs w:val="22"/>
        </w:rPr>
        <w:t>na rzecz Wojewódzkiego Szpitala im. Św. Ojca Pio w Przemyślu – w okresie ogłoszenia na obszarze Rzeczypospolitej Polskiej stanu zagrożenia epidemicznego oraz stanu epidemii jak również w sytuacjach związanych z zapobieganiem, przeciwdziałaniem i zwalczaniem COVID-19.</w:t>
      </w:r>
    </w:p>
    <w:p w14:paraId="1810E378" w14:textId="77777777" w:rsidR="00DC0F34" w:rsidRDefault="00DC0F34" w:rsidP="00DC0F34">
      <w:pPr>
        <w:suppressAutoHyphens/>
        <w:spacing w:before="20" w:after="20" w:line="276" w:lineRule="auto"/>
        <w:jc w:val="center"/>
        <w:rPr>
          <w:b/>
          <w:sz w:val="22"/>
          <w:szCs w:val="22"/>
        </w:rPr>
      </w:pPr>
    </w:p>
    <w:p w14:paraId="5F5B5D82" w14:textId="7F3464ED" w:rsidR="00007B55" w:rsidRPr="00F56F80" w:rsidRDefault="00007B55" w:rsidP="00DC0F34">
      <w:pPr>
        <w:suppressAutoHyphens/>
        <w:spacing w:before="20" w:after="20" w:line="276" w:lineRule="auto"/>
        <w:jc w:val="center"/>
        <w:rPr>
          <w:rFonts w:eastAsia="Arial Unicode MS"/>
          <w:kern w:val="1"/>
          <w:shd w:val="clear" w:color="auto" w:fill="FFFF00"/>
        </w:rPr>
      </w:pPr>
      <w:r w:rsidRPr="00F56F80">
        <w:rPr>
          <w:b/>
          <w:sz w:val="22"/>
          <w:szCs w:val="22"/>
        </w:rPr>
        <w:t xml:space="preserve">§ 2 </w:t>
      </w:r>
    </w:p>
    <w:p w14:paraId="48DEF5A8" w14:textId="0C29A83F" w:rsidR="00F66306" w:rsidRPr="00F66306" w:rsidRDefault="00F66306" w:rsidP="00DC0F34">
      <w:pPr>
        <w:numPr>
          <w:ilvl w:val="1"/>
          <w:numId w:val="35"/>
        </w:numPr>
        <w:tabs>
          <w:tab w:val="clear" w:pos="144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rFonts w:eastAsia="Arial Unicode MS"/>
          <w:sz w:val="22"/>
          <w:szCs w:val="22"/>
        </w:rPr>
        <w:t xml:space="preserve">Przedmiotem umowy jest </w:t>
      </w:r>
      <w:r w:rsidRPr="00F56F80">
        <w:rPr>
          <w:rFonts w:eastAsia="Arial Unicode MS"/>
          <w:i/>
          <w:sz w:val="22"/>
          <w:szCs w:val="22"/>
        </w:rPr>
        <w:t>zakup</w:t>
      </w:r>
      <w:r w:rsidRPr="00F56F80">
        <w:rPr>
          <w:sz w:val="22"/>
          <w:szCs w:val="22"/>
        </w:rPr>
        <w:t xml:space="preserve"> </w:t>
      </w:r>
      <w:r>
        <w:rPr>
          <w:i/>
          <w:iCs/>
          <w:sz w:val="22"/>
          <w:lang w:eastAsia="zh-CN"/>
        </w:rPr>
        <w:t>tomografu komputerowego</w:t>
      </w:r>
      <w:r w:rsidRPr="00F56F80">
        <w:rPr>
          <w:i/>
          <w:iCs/>
          <w:sz w:val="22"/>
          <w:lang w:eastAsia="zh-CN"/>
        </w:rPr>
        <w:t xml:space="preserve"> wraz z dostosowaniem pomieszczeń oraz niezbędnym wyposażeniem dla Wojewódzkiego Szpitala im. Św. Ojca Pio w Przemyślu </w:t>
      </w:r>
      <w:r w:rsidRPr="00F56F80">
        <w:rPr>
          <w:rFonts w:eastAsia="Arial Unicode MS"/>
          <w:sz w:val="22"/>
          <w:szCs w:val="22"/>
        </w:rPr>
        <w:t xml:space="preserve">zgodnie z </w:t>
      </w:r>
      <w:r w:rsidRPr="00F56F80">
        <w:rPr>
          <w:b/>
          <w:sz w:val="22"/>
          <w:szCs w:val="22"/>
        </w:rPr>
        <w:t xml:space="preserve">załącznikami do </w:t>
      </w:r>
      <w:r>
        <w:rPr>
          <w:b/>
          <w:sz w:val="22"/>
          <w:szCs w:val="22"/>
        </w:rPr>
        <w:t xml:space="preserve">umowy </w:t>
      </w:r>
      <w:r w:rsidRPr="00F56F80">
        <w:rPr>
          <w:b/>
          <w:sz w:val="22"/>
          <w:szCs w:val="22"/>
        </w:rPr>
        <w:t>nr 1</w:t>
      </w:r>
      <w:r w:rsidRPr="00372A4D">
        <w:rPr>
          <w:b/>
          <w:sz w:val="22"/>
          <w:szCs w:val="22"/>
        </w:rPr>
        <w:t xml:space="preserve">, </w:t>
      </w:r>
      <w:r w:rsidR="00D10236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</w:t>
      </w:r>
      <w:r w:rsidR="007B353A">
        <w:rPr>
          <w:b/>
          <w:sz w:val="22"/>
          <w:szCs w:val="22"/>
        </w:rPr>
        <w:t>,</w:t>
      </w:r>
      <w:r w:rsidRPr="00F56F80">
        <w:rPr>
          <w:b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 które</w:t>
      </w:r>
      <w:r w:rsidRPr="00F56F80">
        <w:rPr>
          <w:rFonts w:eastAsia="Arial Unicode MS"/>
          <w:sz w:val="22"/>
          <w:szCs w:val="22"/>
        </w:rPr>
        <w:t xml:space="preserve"> stanowi</w:t>
      </w:r>
      <w:r>
        <w:rPr>
          <w:rFonts w:eastAsia="Arial Unicode MS"/>
          <w:sz w:val="22"/>
          <w:szCs w:val="22"/>
        </w:rPr>
        <w:t>ą</w:t>
      </w:r>
      <w:r w:rsidRPr="00F56F80">
        <w:rPr>
          <w:rFonts w:eastAsia="Arial Unicode MS"/>
          <w:sz w:val="22"/>
          <w:szCs w:val="22"/>
        </w:rPr>
        <w:t xml:space="preserve"> integralną część umowy, sporządzonym</w:t>
      </w:r>
      <w:r>
        <w:rPr>
          <w:rFonts w:eastAsia="Arial Unicode MS"/>
          <w:sz w:val="22"/>
          <w:szCs w:val="22"/>
        </w:rPr>
        <w:t>i</w:t>
      </w:r>
      <w:r w:rsidRPr="00F56F80">
        <w:rPr>
          <w:rFonts w:eastAsia="Arial Unicode MS"/>
          <w:sz w:val="22"/>
          <w:szCs w:val="22"/>
        </w:rPr>
        <w:t xml:space="preserve"> do </w:t>
      </w:r>
      <w:r>
        <w:rPr>
          <w:rFonts w:eastAsia="Arial Unicode MS"/>
          <w:sz w:val="22"/>
          <w:szCs w:val="22"/>
        </w:rPr>
        <w:t xml:space="preserve">zapytania ofertowego </w:t>
      </w:r>
      <w:r w:rsidRPr="00F56F80">
        <w:rPr>
          <w:rFonts w:eastAsia="Arial Unicode MS"/>
          <w:sz w:val="22"/>
          <w:szCs w:val="22"/>
        </w:rPr>
        <w:t xml:space="preserve">– nr sprawy wg Zamawiającego: </w:t>
      </w:r>
      <w:r w:rsidR="007B353A" w:rsidRPr="0085685E">
        <w:rPr>
          <w:sz w:val="22"/>
          <w:szCs w:val="22"/>
        </w:rPr>
        <w:t>AM_</w:t>
      </w:r>
      <w:r w:rsidR="000B1652">
        <w:rPr>
          <w:sz w:val="22"/>
          <w:szCs w:val="22"/>
        </w:rPr>
        <w:t>6</w:t>
      </w:r>
      <w:r w:rsidR="007B353A" w:rsidRPr="0085685E">
        <w:rPr>
          <w:sz w:val="22"/>
          <w:szCs w:val="22"/>
        </w:rPr>
        <w:t>_2020_</w:t>
      </w:r>
      <w:r w:rsidR="000B1652">
        <w:rPr>
          <w:sz w:val="22"/>
          <w:szCs w:val="22"/>
        </w:rPr>
        <w:t>98</w:t>
      </w:r>
      <w:r w:rsidR="00C91466">
        <w:rPr>
          <w:sz w:val="22"/>
          <w:szCs w:val="22"/>
        </w:rPr>
        <w:t>a.</w:t>
      </w:r>
    </w:p>
    <w:p w14:paraId="09F3D068" w14:textId="1FF3122E" w:rsidR="007B353A" w:rsidRDefault="00007B55" w:rsidP="00DC0F34">
      <w:pPr>
        <w:numPr>
          <w:ilvl w:val="1"/>
          <w:numId w:val="35"/>
        </w:numPr>
        <w:tabs>
          <w:tab w:val="clear" w:pos="144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>Terminy realizacji zamówienia:</w:t>
      </w:r>
    </w:p>
    <w:p w14:paraId="4B0D43E7" w14:textId="0E3F71E2" w:rsidR="007B353A" w:rsidRPr="007B353A" w:rsidRDefault="007B353A" w:rsidP="00DC0F34">
      <w:pPr>
        <w:spacing w:before="20" w:after="20" w:line="276" w:lineRule="auto"/>
        <w:ind w:left="426"/>
        <w:rPr>
          <w:b/>
          <w:color w:val="0000FF"/>
          <w:sz w:val="22"/>
          <w:szCs w:val="22"/>
        </w:rPr>
      </w:pPr>
      <w:r w:rsidRPr="007B353A">
        <w:rPr>
          <w:sz w:val="22"/>
          <w:szCs w:val="22"/>
        </w:rPr>
        <w:t>1)</w:t>
      </w:r>
      <w:r w:rsidRPr="007B353A">
        <w:rPr>
          <w:b/>
          <w:color w:val="0000FF"/>
          <w:sz w:val="22"/>
          <w:szCs w:val="22"/>
        </w:rPr>
        <w:t xml:space="preserve"> … dni </w:t>
      </w:r>
      <w:r w:rsidRPr="007B353A">
        <w:rPr>
          <w:b/>
          <w:sz w:val="22"/>
          <w:szCs w:val="22"/>
        </w:rPr>
        <w:t>(max. 50 dni kalendarzowych) – licząc od daty zawarcia umowy</w:t>
      </w:r>
      <w:r w:rsidRPr="007B353A">
        <w:rPr>
          <w:b/>
          <w:spacing w:val="-2"/>
          <w:sz w:val="22"/>
          <w:szCs w:val="22"/>
        </w:rPr>
        <w:t> </w:t>
      </w:r>
      <w:r w:rsidRPr="007B353A">
        <w:rPr>
          <w:spacing w:val="-2"/>
          <w:sz w:val="22"/>
          <w:szCs w:val="22"/>
        </w:rPr>
        <w:t> </w:t>
      </w:r>
      <w:r w:rsidRPr="007B353A">
        <w:rPr>
          <w:sz w:val="22"/>
          <w:szCs w:val="22"/>
        </w:rPr>
        <w:t xml:space="preserve"> – w części odnoszącej się do dostawy </w:t>
      </w:r>
      <w:r w:rsidR="0077450B">
        <w:rPr>
          <w:sz w:val="22"/>
          <w:szCs w:val="22"/>
        </w:rPr>
        <w:t xml:space="preserve">urządzenia będącego </w:t>
      </w:r>
      <w:r w:rsidR="00D10236">
        <w:rPr>
          <w:sz w:val="22"/>
          <w:szCs w:val="22"/>
        </w:rPr>
        <w:t xml:space="preserve">częścią </w:t>
      </w:r>
      <w:r w:rsidRPr="007B353A">
        <w:rPr>
          <w:sz w:val="22"/>
          <w:szCs w:val="22"/>
        </w:rPr>
        <w:t xml:space="preserve">przedmiotu zamówienia, </w:t>
      </w:r>
      <w:r w:rsidR="00D10236">
        <w:rPr>
          <w:sz w:val="22"/>
          <w:szCs w:val="22"/>
        </w:rPr>
        <w:t xml:space="preserve">jego </w:t>
      </w:r>
      <w:r w:rsidRPr="007B353A">
        <w:rPr>
          <w:sz w:val="22"/>
          <w:szCs w:val="22"/>
        </w:rPr>
        <w:t>zamontowania i uruchomienia oraz wykonania adaptacji pomieszczeń wraz z przekazaniem Zamawiającemu do eksploatacji</w:t>
      </w:r>
      <w:r w:rsidR="00D10236">
        <w:rPr>
          <w:sz w:val="22"/>
          <w:szCs w:val="22"/>
        </w:rPr>
        <w:t>.</w:t>
      </w:r>
      <w:r w:rsidRPr="007B353A">
        <w:rPr>
          <w:sz w:val="22"/>
          <w:szCs w:val="22"/>
        </w:rPr>
        <w:t>. Termin realizacji zostanie przesunięty o 4 tygodnie w przypadku gdy prace</w:t>
      </w:r>
      <w:r w:rsidR="00D10236">
        <w:rPr>
          <w:sz w:val="22"/>
          <w:szCs w:val="22"/>
        </w:rPr>
        <w:t xml:space="preserve"> związane z</w:t>
      </w:r>
      <w:r w:rsidR="00D10236" w:rsidRPr="00D10236">
        <w:t xml:space="preserve"> </w:t>
      </w:r>
      <w:r w:rsidR="00D10236" w:rsidRPr="00D10236">
        <w:rPr>
          <w:sz w:val="22"/>
          <w:szCs w:val="22"/>
        </w:rPr>
        <w:t>adaptacj</w:t>
      </w:r>
      <w:r w:rsidR="00D10236">
        <w:rPr>
          <w:sz w:val="22"/>
          <w:szCs w:val="22"/>
        </w:rPr>
        <w:t xml:space="preserve">ą </w:t>
      </w:r>
      <w:r w:rsidR="00D10236" w:rsidRPr="00D10236">
        <w:rPr>
          <w:sz w:val="22"/>
          <w:szCs w:val="22"/>
        </w:rPr>
        <w:t>pomieszczeń</w:t>
      </w:r>
      <w:r w:rsidRPr="007B353A">
        <w:rPr>
          <w:sz w:val="22"/>
          <w:szCs w:val="22"/>
        </w:rPr>
        <w:t xml:space="preserve"> będą wymagały uzyskania </w:t>
      </w:r>
      <w:r w:rsidR="00D10236">
        <w:rPr>
          <w:sz w:val="22"/>
          <w:szCs w:val="22"/>
        </w:rPr>
        <w:t xml:space="preserve">stosownego </w:t>
      </w:r>
      <w:r w:rsidRPr="007B353A">
        <w:rPr>
          <w:sz w:val="22"/>
          <w:szCs w:val="22"/>
        </w:rPr>
        <w:t>pozwolenia na budowę.</w:t>
      </w:r>
    </w:p>
    <w:p w14:paraId="266420D0" w14:textId="78058EC7" w:rsidR="00CB1198" w:rsidRDefault="007B353A" w:rsidP="00DC0F34">
      <w:pPr>
        <w:numPr>
          <w:ilvl w:val="1"/>
          <w:numId w:val="35"/>
        </w:numPr>
        <w:tabs>
          <w:tab w:val="clear" w:pos="144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7B353A">
        <w:rPr>
          <w:b/>
          <w:color w:val="0000FF"/>
          <w:sz w:val="22"/>
          <w:szCs w:val="22"/>
        </w:rPr>
        <w:t>…</w:t>
      </w:r>
      <w:r w:rsidRPr="007B353A">
        <w:rPr>
          <w:b/>
          <w:sz w:val="22"/>
          <w:szCs w:val="22"/>
        </w:rPr>
        <w:t xml:space="preserve"> miesięcy gwarancji   i serwisowania</w:t>
      </w:r>
      <w:r w:rsidRPr="007B353A">
        <w:rPr>
          <w:sz w:val="22"/>
          <w:szCs w:val="22"/>
        </w:rPr>
        <w:t xml:space="preserve">  – wg złożonej oferty Wykonawcy, licząc od dnia </w:t>
      </w:r>
      <w:r w:rsidR="00D10236">
        <w:rPr>
          <w:sz w:val="22"/>
          <w:szCs w:val="22"/>
        </w:rPr>
        <w:t xml:space="preserve">przekazania Zamawiającemu do eksploatacji  </w:t>
      </w:r>
      <w:r w:rsidRPr="007B353A">
        <w:rPr>
          <w:sz w:val="22"/>
          <w:szCs w:val="22"/>
        </w:rPr>
        <w:t xml:space="preserve">potwierdzonej protokołem zdawczo – odbiorczym – w zakresie warunków gwarancji i serwisu – na warunkach określonych pn. ,,Gwarancja i obsługa serwisowa’’ wg </w:t>
      </w:r>
      <w:r w:rsidRPr="007B353A">
        <w:rPr>
          <w:b/>
          <w:sz w:val="22"/>
          <w:szCs w:val="22"/>
        </w:rPr>
        <w:t xml:space="preserve">załącznika nr </w:t>
      </w:r>
      <w:r>
        <w:rPr>
          <w:b/>
          <w:sz w:val="22"/>
          <w:szCs w:val="22"/>
        </w:rPr>
        <w:t>2</w:t>
      </w:r>
      <w:r w:rsidRPr="007B353A">
        <w:rPr>
          <w:b/>
          <w:sz w:val="22"/>
          <w:szCs w:val="22"/>
        </w:rPr>
        <w:t xml:space="preserve"> </w:t>
      </w:r>
      <w:r w:rsidRPr="007B353A">
        <w:rPr>
          <w:sz w:val="22"/>
          <w:szCs w:val="22"/>
        </w:rPr>
        <w:t xml:space="preserve"> do umowy.</w:t>
      </w:r>
    </w:p>
    <w:p w14:paraId="090B895E" w14:textId="75BA6653" w:rsidR="00DC0F34" w:rsidRDefault="00DC0F34" w:rsidP="00DC0F34">
      <w:pPr>
        <w:spacing w:before="20" w:after="20" w:line="276" w:lineRule="auto"/>
        <w:rPr>
          <w:sz w:val="22"/>
          <w:szCs w:val="22"/>
        </w:rPr>
      </w:pPr>
    </w:p>
    <w:p w14:paraId="0AF482DB" w14:textId="0659A710" w:rsidR="00DC0F34" w:rsidRDefault="00DC0F34" w:rsidP="00DC0F34">
      <w:pPr>
        <w:spacing w:before="20" w:after="20" w:line="276" w:lineRule="auto"/>
        <w:rPr>
          <w:sz w:val="22"/>
          <w:szCs w:val="22"/>
        </w:rPr>
      </w:pPr>
    </w:p>
    <w:p w14:paraId="386ABAEC" w14:textId="77777777" w:rsidR="00DC0F34" w:rsidRDefault="00DC0F34" w:rsidP="00DC0F34">
      <w:pPr>
        <w:spacing w:before="20" w:after="20" w:line="276" w:lineRule="auto"/>
        <w:rPr>
          <w:sz w:val="22"/>
          <w:szCs w:val="22"/>
        </w:rPr>
      </w:pPr>
    </w:p>
    <w:p w14:paraId="5872C723" w14:textId="77777777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>§ 3</w:t>
      </w:r>
    </w:p>
    <w:p w14:paraId="3A8E6180" w14:textId="77777777" w:rsidR="005A3FBA" w:rsidRDefault="007B353A" w:rsidP="00DC0F34">
      <w:pPr>
        <w:keepNext/>
        <w:numPr>
          <w:ilvl w:val="0"/>
          <w:numId w:val="6"/>
        </w:numPr>
        <w:suppressAutoHyphens/>
        <w:spacing w:before="20" w:after="20" w:line="276" w:lineRule="auto"/>
        <w:ind w:left="357" w:hanging="357"/>
        <w:rPr>
          <w:b/>
          <w:sz w:val="22"/>
          <w:szCs w:val="22"/>
        </w:rPr>
      </w:pPr>
      <w:r w:rsidRPr="00FD225F">
        <w:rPr>
          <w:b/>
          <w:sz w:val="22"/>
          <w:szCs w:val="22"/>
        </w:rPr>
        <w:t>Zamawiający zapłaci W</w:t>
      </w:r>
      <w:r>
        <w:rPr>
          <w:b/>
          <w:sz w:val="22"/>
          <w:szCs w:val="22"/>
        </w:rPr>
        <w:t xml:space="preserve">ykonawcy wynagrodzenie w kwocie </w:t>
      </w:r>
      <w:r>
        <w:rPr>
          <w:b/>
          <w:bCs/>
          <w:color w:val="0000FF"/>
          <w:kern w:val="1"/>
          <w:sz w:val="22"/>
        </w:rPr>
        <w:t xml:space="preserve">… </w:t>
      </w:r>
      <w:r w:rsidR="00007B55" w:rsidRPr="007B353A">
        <w:rPr>
          <w:sz w:val="22"/>
          <w:szCs w:val="22"/>
        </w:rPr>
        <w:t xml:space="preserve">zł </w:t>
      </w:r>
      <w:r>
        <w:rPr>
          <w:sz w:val="22"/>
          <w:szCs w:val="22"/>
        </w:rPr>
        <w:t xml:space="preserve">brutto </w:t>
      </w:r>
      <w:r w:rsidR="005A3FBA">
        <w:rPr>
          <w:sz w:val="22"/>
          <w:szCs w:val="22"/>
        </w:rPr>
        <w:t xml:space="preserve">– słownie: </w:t>
      </w:r>
      <w:r w:rsidR="005A3FBA">
        <w:rPr>
          <w:b/>
          <w:bCs/>
          <w:color w:val="0000FF"/>
          <w:kern w:val="1"/>
          <w:sz w:val="22"/>
        </w:rPr>
        <w:t xml:space="preserve">… </w:t>
      </w:r>
      <w:r w:rsidR="005A3FBA">
        <w:rPr>
          <w:b/>
          <w:sz w:val="22"/>
          <w:szCs w:val="22"/>
        </w:rPr>
        <w:t xml:space="preserve">złotych </w:t>
      </w:r>
      <w:r w:rsidR="005A3FBA" w:rsidRPr="005A3FBA">
        <w:rPr>
          <w:b/>
          <w:color w:val="0000FF"/>
          <w:sz w:val="22"/>
          <w:szCs w:val="22"/>
        </w:rPr>
        <w:t>…</w:t>
      </w:r>
      <w:r w:rsidR="005A3FBA" w:rsidRPr="007B353A">
        <w:rPr>
          <w:b/>
          <w:sz w:val="22"/>
          <w:szCs w:val="22"/>
        </w:rPr>
        <w:t>/100</w:t>
      </w:r>
      <w:r w:rsidR="005A3FBA">
        <w:rPr>
          <w:b/>
          <w:sz w:val="22"/>
          <w:szCs w:val="22"/>
        </w:rPr>
        <w:t xml:space="preserve">; </w:t>
      </w:r>
      <w:r w:rsidR="005A3FBA">
        <w:rPr>
          <w:b/>
          <w:bCs/>
          <w:color w:val="0000FF"/>
          <w:kern w:val="1"/>
          <w:sz w:val="22"/>
        </w:rPr>
        <w:t xml:space="preserve">… </w:t>
      </w:r>
      <w:r w:rsidR="005A3FBA" w:rsidRPr="007B353A">
        <w:rPr>
          <w:sz w:val="22"/>
          <w:szCs w:val="22"/>
        </w:rPr>
        <w:t xml:space="preserve">zł </w:t>
      </w:r>
      <w:r w:rsidR="005A3FBA">
        <w:rPr>
          <w:sz w:val="22"/>
          <w:szCs w:val="22"/>
        </w:rPr>
        <w:t xml:space="preserve">netto – słownie: </w:t>
      </w:r>
      <w:r w:rsidR="005A3FBA">
        <w:rPr>
          <w:b/>
          <w:bCs/>
          <w:color w:val="0000FF"/>
          <w:kern w:val="1"/>
          <w:sz w:val="22"/>
        </w:rPr>
        <w:t xml:space="preserve">… </w:t>
      </w:r>
      <w:r w:rsidR="005A3FBA">
        <w:rPr>
          <w:b/>
          <w:sz w:val="22"/>
          <w:szCs w:val="22"/>
        </w:rPr>
        <w:t xml:space="preserve">złotych </w:t>
      </w:r>
      <w:r w:rsidR="005A3FBA" w:rsidRPr="005A3FBA">
        <w:rPr>
          <w:b/>
          <w:color w:val="0000FF"/>
          <w:sz w:val="22"/>
          <w:szCs w:val="22"/>
        </w:rPr>
        <w:t>…</w:t>
      </w:r>
      <w:r w:rsidR="005A3FBA" w:rsidRPr="007B353A">
        <w:rPr>
          <w:b/>
          <w:sz w:val="22"/>
          <w:szCs w:val="22"/>
        </w:rPr>
        <w:t>/100</w:t>
      </w:r>
      <w:r w:rsidR="005A3FBA">
        <w:rPr>
          <w:b/>
          <w:sz w:val="22"/>
          <w:szCs w:val="22"/>
        </w:rPr>
        <w:t xml:space="preserve">, </w:t>
      </w:r>
      <w:r w:rsidR="005A3FBA" w:rsidRPr="005A3FBA">
        <w:rPr>
          <w:sz w:val="22"/>
          <w:szCs w:val="22"/>
        </w:rPr>
        <w:t>w tym:</w:t>
      </w:r>
    </w:p>
    <w:p w14:paraId="464E6B92" w14:textId="4BD0E2B5" w:rsidR="00007B55" w:rsidRDefault="005A3FBA" w:rsidP="00DC0F34">
      <w:pPr>
        <w:pStyle w:val="Akapitzlist"/>
        <w:keepNext/>
        <w:numPr>
          <w:ilvl w:val="1"/>
          <w:numId w:val="6"/>
        </w:numPr>
        <w:suppressAutoHyphens/>
        <w:spacing w:before="20" w:after="20" w:line="276" w:lineRule="auto"/>
        <w:ind w:left="757"/>
        <w:rPr>
          <w:b/>
          <w:sz w:val="22"/>
          <w:szCs w:val="22"/>
        </w:rPr>
      </w:pPr>
      <w:r>
        <w:rPr>
          <w:sz w:val="22"/>
          <w:szCs w:val="22"/>
        </w:rPr>
        <w:t xml:space="preserve">dostawa tomografu komputerowego wraz z wyposażeniem </w:t>
      </w:r>
      <w:r>
        <w:rPr>
          <w:b/>
          <w:bCs/>
          <w:color w:val="0000FF"/>
          <w:kern w:val="1"/>
          <w:sz w:val="22"/>
        </w:rPr>
        <w:t xml:space="preserve">… </w:t>
      </w:r>
      <w:r w:rsidRPr="007B353A">
        <w:rPr>
          <w:sz w:val="22"/>
          <w:szCs w:val="22"/>
        </w:rPr>
        <w:t xml:space="preserve">zł </w:t>
      </w:r>
      <w:r>
        <w:rPr>
          <w:sz w:val="22"/>
          <w:szCs w:val="22"/>
        </w:rPr>
        <w:t xml:space="preserve">brutto – słownie: </w:t>
      </w:r>
      <w:r>
        <w:rPr>
          <w:b/>
          <w:bCs/>
          <w:color w:val="0000FF"/>
          <w:kern w:val="1"/>
          <w:sz w:val="22"/>
        </w:rPr>
        <w:t xml:space="preserve">… </w:t>
      </w:r>
      <w:r>
        <w:rPr>
          <w:b/>
          <w:sz w:val="22"/>
          <w:szCs w:val="22"/>
        </w:rPr>
        <w:t xml:space="preserve">złotych </w:t>
      </w:r>
      <w:r w:rsidRPr="005A3FBA">
        <w:rPr>
          <w:b/>
          <w:color w:val="0000FF"/>
          <w:sz w:val="22"/>
          <w:szCs w:val="22"/>
        </w:rPr>
        <w:t>…</w:t>
      </w:r>
      <w:r w:rsidRPr="007B353A">
        <w:rPr>
          <w:b/>
          <w:sz w:val="22"/>
          <w:szCs w:val="22"/>
        </w:rPr>
        <w:t>/100</w:t>
      </w:r>
      <w:r>
        <w:rPr>
          <w:b/>
          <w:sz w:val="22"/>
          <w:szCs w:val="22"/>
        </w:rPr>
        <w:t xml:space="preserve">; </w:t>
      </w:r>
      <w:r>
        <w:rPr>
          <w:b/>
          <w:bCs/>
          <w:color w:val="0000FF"/>
          <w:kern w:val="1"/>
          <w:sz w:val="22"/>
        </w:rPr>
        <w:t xml:space="preserve">… </w:t>
      </w:r>
      <w:r w:rsidRPr="007B353A">
        <w:rPr>
          <w:sz w:val="22"/>
          <w:szCs w:val="22"/>
        </w:rPr>
        <w:t xml:space="preserve">zł </w:t>
      </w:r>
      <w:r>
        <w:rPr>
          <w:sz w:val="22"/>
          <w:szCs w:val="22"/>
        </w:rPr>
        <w:t xml:space="preserve">netto – słownie: </w:t>
      </w:r>
      <w:r>
        <w:rPr>
          <w:b/>
          <w:bCs/>
          <w:color w:val="0000FF"/>
          <w:kern w:val="1"/>
          <w:sz w:val="22"/>
        </w:rPr>
        <w:t xml:space="preserve">… </w:t>
      </w:r>
      <w:r>
        <w:rPr>
          <w:b/>
          <w:sz w:val="22"/>
          <w:szCs w:val="22"/>
        </w:rPr>
        <w:t xml:space="preserve">złotych </w:t>
      </w:r>
      <w:r w:rsidRPr="005A3FBA">
        <w:rPr>
          <w:b/>
          <w:color w:val="0000FF"/>
          <w:sz w:val="22"/>
          <w:szCs w:val="22"/>
        </w:rPr>
        <w:t>…</w:t>
      </w:r>
      <w:r w:rsidRPr="007B353A">
        <w:rPr>
          <w:b/>
          <w:sz w:val="22"/>
          <w:szCs w:val="22"/>
        </w:rPr>
        <w:t>/100</w:t>
      </w:r>
      <w:r>
        <w:rPr>
          <w:b/>
          <w:sz w:val="22"/>
          <w:szCs w:val="22"/>
        </w:rPr>
        <w:t>,</w:t>
      </w:r>
    </w:p>
    <w:p w14:paraId="2796153E" w14:textId="05108DE7" w:rsidR="005A3FBA" w:rsidRPr="005A3FBA" w:rsidRDefault="005A3FBA" w:rsidP="00DC0F34">
      <w:pPr>
        <w:pStyle w:val="Akapitzlist"/>
        <w:keepNext/>
        <w:numPr>
          <w:ilvl w:val="1"/>
          <w:numId w:val="6"/>
        </w:numPr>
        <w:suppressAutoHyphens/>
        <w:spacing w:before="20" w:after="20" w:line="276" w:lineRule="auto"/>
        <w:ind w:left="757"/>
        <w:rPr>
          <w:b/>
          <w:sz w:val="22"/>
          <w:szCs w:val="22"/>
        </w:rPr>
      </w:pPr>
      <w:r>
        <w:rPr>
          <w:sz w:val="22"/>
          <w:szCs w:val="22"/>
        </w:rPr>
        <w:t xml:space="preserve">roboty budowlane </w:t>
      </w:r>
      <w:r w:rsidR="00D10236">
        <w:rPr>
          <w:sz w:val="22"/>
          <w:szCs w:val="22"/>
        </w:rPr>
        <w:t>związane z adaptacją pomieszczeń</w:t>
      </w:r>
      <w:r>
        <w:rPr>
          <w:b/>
          <w:bCs/>
          <w:color w:val="0000FF"/>
          <w:kern w:val="1"/>
          <w:sz w:val="22"/>
        </w:rPr>
        <w:t xml:space="preserve">… </w:t>
      </w:r>
      <w:r w:rsidRPr="007B353A">
        <w:rPr>
          <w:sz w:val="22"/>
          <w:szCs w:val="22"/>
        </w:rPr>
        <w:t xml:space="preserve">zł </w:t>
      </w:r>
      <w:r>
        <w:rPr>
          <w:sz w:val="22"/>
          <w:szCs w:val="22"/>
        </w:rPr>
        <w:t xml:space="preserve">brutto – słownie: </w:t>
      </w:r>
      <w:r>
        <w:rPr>
          <w:b/>
          <w:bCs/>
          <w:color w:val="0000FF"/>
          <w:kern w:val="1"/>
          <w:sz w:val="22"/>
        </w:rPr>
        <w:t xml:space="preserve">… </w:t>
      </w:r>
      <w:r>
        <w:rPr>
          <w:b/>
          <w:sz w:val="22"/>
          <w:szCs w:val="22"/>
        </w:rPr>
        <w:t xml:space="preserve">złotych </w:t>
      </w:r>
      <w:r w:rsidRPr="005A3FBA">
        <w:rPr>
          <w:b/>
          <w:color w:val="0000FF"/>
          <w:sz w:val="22"/>
          <w:szCs w:val="22"/>
        </w:rPr>
        <w:t>…</w:t>
      </w:r>
      <w:r w:rsidRPr="007B353A">
        <w:rPr>
          <w:b/>
          <w:sz w:val="22"/>
          <w:szCs w:val="22"/>
        </w:rPr>
        <w:t>/100</w:t>
      </w:r>
      <w:r>
        <w:rPr>
          <w:b/>
          <w:sz w:val="22"/>
          <w:szCs w:val="22"/>
        </w:rPr>
        <w:t xml:space="preserve">; </w:t>
      </w:r>
      <w:r>
        <w:rPr>
          <w:b/>
          <w:bCs/>
          <w:color w:val="0000FF"/>
          <w:kern w:val="1"/>
          <w:sz w:val="22"/>
        </w:rPr>
        <w:t xml:space="preserve">… </w:t>
      </w:r>
      <w:r w:rsidRPr="007B353A">
        <w:rPr>
          <w:sz w:val="22"/>
          <w:szCs w:val="22"/>
        </w:rPr>
        <w:t xml:space="preserve">zł </w:t>
      </w:r>
      <w:r>
        <w:rPr>
          <w:sz w:val="22"/>
          <w:szCs w:val="22"/>
        </w:rPr>
        <w:t xml:space="preserve">netto – słownie: </w:t>
      </w:r>
      <w:r>
        <w:rPr>
          <w:b/>
          <w:bCs/>
          <w:color w:val="0000FF"/>
          <w:kern w:val="1"/>
          <w:sz w:val="22"/>
        </w:rPr>
        <w:t xml:space="preserve">… </w:t>
      </w:r>
      <w:r>
        <w:rPr>
          <w:b/>
          <w:sz w:val="22"/>
          <w:szCs w:val="22"/>
        </w:rPr>
        <w:t xml:space="preserve">złotych </w:t>
      </w:r>
      <w:r w:rsidRPr="005A3FBA">
        <w:rPr>
          <w:b/>
          <w:color w:val="0000FF"/>
          <w:sz w:val="22"/>
          <w:szCs w:val="22"/>
        </w:rPr>
        <w:t>…</w:t>
      </w:r>
      <w:r w:rsidRPr="007B353A">
        <w:rPr>
          <w:b/>
          <w:sz w:val="22"/>
          <w:szCs w:val="22"/>
        </w:rPr>
        <w:t>/100</w:t>
      </w:r>
      <w:r>
        <w:rPr>
          <w:b/>
          <w:sz w:val="22"/>
          <w:szCs w:val="22"/>
        </w:rPr>
        <w:t>.</w:t>
      </w:r>
    </w:p>
    <w:p w14:paraId="4981A26B" w14:textId="77777777" w:rsidR="00007B55" w:rsidRPr="00B374C9" w:rsidRDefault="00007B55" w:rsidP="00DC0F34">
      <w:pPr>
        <w:numPr>
          <w:ilvl w:val="0"/>
          <w:numId w:val="6"/>
        </w:numPr>
        <w:spacing w:before="20" w:after="20" w:line="276" w:lineRule="auto"/>
        <w:ind w:left="360"/>
        <w:rPr>
          <w:sz w:val="22"/>
          <w:szCs w:val="22"/>
        </w:rPr>
      </w:pPr>
      <w:r w:rsidRPr="001E1719">
        <w:rPr>
          <w:sz w:val="22"/>
        </w:rPr>
        <w:t>Podstawą wystawienia faktury</w:t>
      </w:r>
      <w:r w:rsidRPr="00B37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będzie protokół </w:t>
      </w:r>
      <w:r w:rsidRPr="002E36A3">
        <w:rPr>
          <w:color w:val="0000FF"/>
          <w:sz w:val="22"/>
          <w:szCs w:val="22"/>
        </w:rPr>
        <w:t>zdawczo - odbiorczy</w:t>
      </w:r>
      <w:r w:rsidRPr="00B374C9">
        <w:rPr>
          <w:sz w:val="22"/>
          <w:szCs w:val="22"/>
        </w:rPr>
        <w:t xml:space="preserve"> po zrealizowaniu całości przedmiotu </w:t>
      </w:r>
      <w:r>
        <w:rPr>
          <w:sz w:val="22"/>
          <w:szCs w:val="22"/>
        </w:rPr>
        <w:t>umowy. Faktura zostanie wystawiona w terminie 7 dni od daty podpisania protokołu</w:t>
      </w:r>
      <w:r w:rsidRPr="00B374C9">
        <w:rPr>
          <w:sz w:val="22"/>
          <w:szCs w:val="22"/>
        </w:rPr>
        <w:t>.</w:t>
      </w:r>
    </w:p>
    <w:p w14:paraId="0D40CFAC" w14:textId="4DF592F4" w:rsidR="00007B55" w:rsidRPr="00073789" w:rsidRDefault="00007B55" w:rsidP="00DC0F34">
      <w:pPr>
        <w:keepNext/>
        <w:numPr>
          <w:ilvl w:val="0"/>
          <w:numId w:val="6"/>
        </w:numPr>
        <w:suppressAutoHyphens/>
        <w:spacing w:before="20" w:after="20" w:line="276" w:lineRule="auto"/>
        <w:ind w:left="360"/>
        <w:rPr>
          <w:sz w:val="22"/>
          <w:szCs w:val="22"/>
        </w:rPr>
      </w:pPr>
      <w:r w:rsidRPr="00073789">
        <w:rPr>
          <w:sz w:val="22"/>
          <w:szCs w:val="22"/>
        </w:rPr>
        <w:t xml:space="preserve">Należność </w:t>
      </w:r>
      <w:r w:rsidR="009F3602">
        <w:rPr>
          <w:sz w:val="22"/>
          <w:szCs w:val="22"/>
        </w:rPr>
        <w:t>Wykonawcy</w:t>
      </w:r>
      <w:r w:rsidR="009C322B">
        <w:rPr>
          <w:sz w:val="22"/>
          <w:szCs w:val="22"/>
        </w:rPr>
        <w:t xml:space="preserve"> </w:t>
      </w:r>
      <w:r w:rsidRPr="00073789">
        <w:rPr>
          <w:sz w:val="22"/>
          <w:szCs w:val="22"/>
        </w:rPr>
        <w:t xml:space="preserve">za wykonanie usługi płatna będzie przez </w:t>
      </w:r>
      <w:r w:rsidR="009F3602">
        <w:rPr>
          <w:sz w:val="22"/>
          <w:szCs w:val="22"/>
        </w:rPr>
        <w:t xml:space="preserve">Zamawiającego </w:t>
      </w:r>
      <w:r w:rsidRPr="00073789">
        <w:rPr>
          <w:sz w:val="22"/>
          <w:szCs w:val="22"/>
        </w:rPr>
        <w:t xml:space="preserve">przelewem w terminie </w:t>
      </w:r>
      <w:r w:rsidR="005A3FBA">
        <w:rPr>
          <w:color w:val="0000FF"/>
          <w:sz w:val="22"/>
          <w:szCs w:val="22"/>
        </w:rPr>
        <w:t>6</w:t>
      </w:r>
      <w:r>
        <w:rPr>
          <w:color w:val="0000FF"/>
          <w:sz w:val="22"/>
          <w:szCs w:val="22"/>
        </w:rPr>
        <w:t>0</w:t>
      </w:r>
      <w:r w:rsidRPr="00073789">
        <w:rPr>
          <w:sz w:val="22"/>
          <w:szCs w:val="22"/>
        </w:rPr>
        <w:t xml:space="preserve"> dni od </w:t>
      </w:r>
      <w:r w:rsidR="00D10236">
        <w:rPr>
          <w:sz w:val="22"/>
          <w:szCs w:val="22"/>
        </w:rPr>
        <w:t>dnia doręczenia</w:t>
      </w:r>
      <w:r w:rsidR="00D10236" w:rsidRPr="00073789">
        <w:rPr>
          <w:sz w:val="22"/>
          <w:szCs w:val="22"/>
        </w:rPr>
        <w:t xml:space="preserve"> </w:t>
      </w:r>
      <w:r w:rsidRPr="00073789">
        <w:rPr>
          <w:sz w:val="22"/>
          <w:szCs w:val="22"/>
        </w:rPr>
        <w:t xml:space="preserve">prawidłowo wystawionej faktury. Strony ustalają, że o spełnieniu świadczenia decyduje data </w:t>
      </w:r>
      <w:r w:rsidR="00D10236">
        <w:rPr>
          <w:sz w:val="22"/>
          <w:szCs w:val="22"/>
        </w:rPr>
        <w:t>złożenia dyspozycji przelania środków pieniężnych przez</w:t>
      </w:r>
      <w:r>
        <w:rPr>
          <w:sz w:val="22"/>
          <w:szCs w:val="22"/>
        </w:rPr>
        <w:t xml:space="preserve"> Zamawiającego</w:t>
      </w:r>
      <w:r w:rsidR="00D10236">
        <w:rPr>
          <w:sz w:val="22"/>
          <w:szCs w:val="22"/>
        </w:rPr>
        <w:t xml:space="preserve"> (polecenie przelewu)</w:t>
      </w:r>
      <w:r>
        <w:rPr>
          <w:sz w:val="22"/>
          <w:szCs w:val="22"/>
        </w:rPr>
        <w:t xml:space="preserve">. </w:t>
      </w:r>
    </w:p>
    <w:p w14:paraId="5E5BBC1C" w14:textId="5D16B7C1" w:rsidR="00007B55" w:rsidRDefault="00007B55" w:rsidP="00DC0F34">
      <w:pPr>
        <w:keepNext/>
        <w:numPr>
          <w:ilvl w:val="0"/>
          <w:numId w:val="6"/>
        </w:numPr>
        <w:suppressAutoHyphens/>
        <w:spacing w:before="20" w:after="20" w:line="276" w:lineRule="auto"/>
        <w:ind w:left="360"/>
        <w:rPr>
          <w:sz w:val="22"/>
          <w:szCs w:val="22"/>
        </w:rPr>
      </w:pPr>
      <w:r w:rsidRPr="00073789">
        <w:rPr>
          <w:sz w:val="22"/>
          <w:szCs w:val="22"/>
        </w:rPr>
        <w:t xml:space="preserve">W razie zmiany wysokości podatku VAT zmianie podlega cena brutto, cena netto pozostaje bez zmian. </w:t>
      </w:r>
    </w:p>
    <w:p w14:paraId="4B6E8AEE" w14:textId="46ABA18F" w:rsidR="00E30F0D" w:rsidRPr="0042558F" w:rsidRDefault="00E30F0D" w:rsidP="0042558F">
      <w:pPr>
        <w:keepNext/>
        <w:numPr>
          <w:ilvl w:val="0"/>
          <w:numId w:val="6"/>
        </w:numPr>
        <w:suppressAutoHyphens/>
        <w:spacing w:before="20" w:after="20" w:line="276" w:lineRule="auto"/>
        <w:ind w:left="360"/>
        <w:rPr>
          <w:sz w:val="22"/>
          <w:szCs w:val="22"/>
        </w:rPr>
      </w:pPr>
      <w:r w:rsidRPr="00E30F0D">
        <w:rPr>
          <w:sz w:val="22"/>
          <w:szCs w:val="22"/>
        </w:rPr>
        <w:t xml:space="preserve">Zapłata wynagrodzenia należnego Wykonawcy </w:t>
      </w:r>
      <w:r>
        <w:rPr>
          <w:sz w:val="22"/>
          <w:szCs w:val="22"/>
        </w:rPr>
        <w:t>z tytułu niniejszej umowy</w:t>
      </w:r>
      <w:r w:rsidRPr="00E30F0D">
        <w:rPr>
          <w:sz w:val="22"/>
          <w:szCs w:val="22"/>
        </w:rPr>
        <w:t xml:space="preserve"> nastąpi po przedłożeniu Zamawiającemu </w:t>
      </w:r>
      <w:r>
        <w:rPr>
          <w:sz w:val="22"/>
          <w:szCs w:val="22"/>
        </w:rPr>
        <w:t xml:space="preserve">przez </w:t>
      </w:r>
      <w:r w:rsidRPr="00E30F0D">
        <w:rPr>
          <w:sz w:val="22"/>
          <w:szCs w:val="22"/>
        </w:rPr>
        <w:t>Wykonawc</w:t>
      </w:r>
      <w:r>
        <w:rPr>
          <w:sz w:val="22"/>
          <w:szCs w:val="22"/>
        </w:rPr>
        <w:t>ę</w:t>
      </w:r>
      <w:r w:rsidRPr="00E30F0D">
        <w:rPr>
          <w:sz w:val="22"/>
          <w:szCs w:val="22"/>
        </w:rPr>
        <w:t xml:space="preserve"> </w:t>
      </w:r>
      <w:r>
        <w:rPr>
          <w:sz w:val="22"/>
          <w:szCs w:val="22"/>
        </w:rPr>
        <w:t>oświadczeń</w:t>
      </w:r>
      <w:r w:rsidRPr="00E30F0D">
        <w:rPr>
          <w:sz w:val="22"/>
          <w:szCs w:val="22"/>
        </w:rPr>
        <w:t xml:space="preserve"> </w:t>
      </w:r>
      <w:r w:rsidR="0077450B">
        <w:rPr>
          <w:sz w:val="22"/>
          <w:szCs w:val="22"/>
        </w:rPr>
        <w:t xml:space="preserve">ewentualnych </w:t>
      </w:r>
      <w:r w:rsidRPr="00E30F0D">
        <w:rPr>
          <w:sz w:val="22"/>
          <w:szCs w:val="22"/>
        </w:rPr>
        <w:t xml:space="preserve">Podwykonawców o tym, że wszelkie zobowiązania finansowe w związku z wykonywanymi zakresami prac dotyczącymi przedmiotu </w:t>
      </w:r>
      <w:r>
        <w:rPr>
          <w:sz w:val="22"/>
          <w:szCs w:val="22"/>
        </w:rPr>
        <w:t xml:space="preserve">niniejszej </w:t>
      </w:r>
      <w:r w:rsidRPr="00E30F0D">
        <w:rPr>
          <w:sz w:val="22"/>
          <w:szCs w:val="22"/>
        </w:rPr>
        <w:t>umowy zostały uregulowane.</w:t>
      </w:r>
      <w:r>
        <w:rPr>
          <w:sz w:val="22"/>
          <w:szCs w:val="22"/>
        </w:rPr>
        <w:t xml:space="preserve"> Oświadczenia, o których mowa w zdaniu poprzednim należy przedłożyć wraz z fakturą, o której mowa w ust. 2 </w:t>
      </w:r>
      <w:r w:rsidR="0042558F">
        <w:rPr>
          <w:sz w:val="22"/>
          <w:szCs w:val="22"/>
        </w:rPr>
        <w:t>i</w:t>
      </w:r>
      <w:r>
        <w:rPr>
          <w:sz w:val="22"/>
          <w:szCs w:val="22"/>
        </w:rPr>
        <w:t xml:space="preserve"> ust. 3.</w:t>
      </w:r>
    </w:p>
    <w:p w14:paraId="5B679A27" w14:textId="77777777" w:rsidR="00DC0F34" w:rsidRDefault="00DC0F34" w:rsidP="00DC0F34">
      <w:pPr>
        <w:spacing w:before="20" w:after="20" w:line="276" w:lineRule="auto"/>
        <w:ind w:left="567"/>
        <w:jc w:val="center"/>
        <w:rPr>
          <w:b/>
          <w:sz w:val="22"/>
          <w:szCs w:val="22"/>
        </w:rPr>
      </w:pPr>
    </w:p>
    <w:p w14:paraId="004C5E75" w14:textId="2C97ECE3" w:rsidR="00007B55" w:rsidRPr="005A0C69" w:rsidRDefault="00007B55" w:rsidP="00DC0F34">
      <w:pPr>
        <w:spacing w:before="20" w:after="20" w:line="276" w:lineRule="auto"/>
        <w:ind w:left="567"/>
        <w:jc w:val="center"/>
        <w:rPr>
          <w:sz w:val="22"/>
          <w:szCs w:val="22"/>
        </w:rPr>
      </w:pPr>
      <w:r w:rsidRPr="005A0C69">
        <w:rPr>
          <w:b/>
          <w:sz w:val="22"/>
          <w:szCs w:val="22"/>
        </w:rPr>
        <w:t>§ 4</w:t>
      </w:r>
    </w:p>
    <w:p w14:paraId="0CD071A5" w14:textId="66F0CC94" w:rsidR="00007B55" w:rsidRPr="00781419" w:rsidRDefault="00007B55" w:rsidP="00DC0F34">
      <w:pPr>
        <w:numPr>
          <w:ilvl w:val="3"/>
          <w:numId w:val="32"/>
        </w:numPr>
        <w:tabs>
          <w:tab w:val="clear" w:pos="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781419">
        <w:rPr>
          <w:sz w:val="22"/>
          <w:szCs w:val="22"/>
        </w:rPr>
        <w:t xml:space="preserve">Dostawa i instalacja </w:t>
      </w:r>
      <w:r>
        <w:rPr>
          <w:sz w:val="22"/>
          <w:szCs w:val="22"/>
        </w:rPr>
        <w:t xml:space="preserve"> </w:t>
      </w:r>
      <w:r w:rsidR="00D10236">
        <w:rPr>
          <w:sz w:val="22"/>
          <w:szCs w:val="22"/>
        </w:rPr>
        <w:t xml:space="preserve">urządzenia będącego częścią </w:t>
      </w:r>
      <w:r>
        <w:rPr>
          <w:sz w:val="22"/>
          <w:szCs w:val="22"/>
        </w:rPr>
        <w:t>przedmiotu umowy</w:t>
      </w:r>
      <w:r w:rsidRPr="00781419">
        <w:rPr>
          <w:sz w:val="22"/>
          <w:szCs w:val="22"/>
        </w:rPr>
        <w:t xml:space="preserve"> musi być uzgodnion</w:t>
      </w:r>
      <w:r>
        <w:rPr>
          <w:sz w:val="22"/>
          <w:szCs w:val="22"/>
        </w:rPr>
        <w:t>a</w:t>
      </w:r>
      <w:r w:rsidRPr="00781419">
        <w:rPr>
          <w:sz w:val="22"/>
          <w:szCs w:val="22"/>
        </w:rPr>
        <w:t xml:space="preserve"> </w:t>
      </w:r>
      <w:r w:rsidRPr="00781419">
        <w:rPr>
          <w:b/>
          <w:sz w:val="22"/>
          <w:szCs w:val="22"/>
        </w:rPr>
        <w:t>z min.</w:t>
      </w:r>
      <w:r w:rsidRPr="00781419">
        <w:rPr>
          <w:b/>
          <w:color w:val="0000FF"/>
          <w:sz w:val="22"/>
          <w:szCs w:val="22"/>
        </w:rPr>
        <w:t xml:space="preserve"> </w:t>
      </w:r>
      <w:r>
        <w:rPr>
          <w:b/>
          <w:bCs/>
          <w:color w:val="0000FF"/>
          <w:kern w:val="1"/>
          <w:sz w:val="22"/>
        </w:rPr>
        <w:t>3</w:t>
      </w:r>
      <w:r w:rsidRPr="00781419">
        <w:rPr>
          <w:b/>
          <w:color w:val="0000FF"/>
          <w:sz w:val="22"/>
          <w:szCs w:val="22"/>
        </w:rPr>
        <w:t xml:space="preserve"> dniowym</w:t>
      </w:r>
      <w:r w:rsidRPr="00781419">
        <w:rPr>
          <w:sz w:val="22"/>
          <w:szCs w:val="22"/>
        </w:rPr>
        <w:t xml:space="preserve"> wyprzedzeniem z osobami wymienionymi w </w:t>
      </w:r>
      <w:r w:rsidRPr="00781419">
        <w:rPr>
          <w:b/>
          <w:sz w:val="22"/>
          <w:szCs w:val="22"/>
        </w:rPr>
        <w:t>ust. 2</w:t>
      </w:r>
      <w:r w:rsidRPr="00781419">
        <w:rPr>
          <w:sz w:val="22"/>
          <w:szCs w:val="22"/>
        </w:rPr>
        <w:t xml:space="preserve">. </w:t>
      </w:r>
    </w:p>
    <w:p w14:paraId="33A470D4" w14:textId="22FE3AF3" w:rsidR="00007B55" w:rsidRPr="00222F87" w:rsidRDefault="00007B55" w:rsidP="00DC0F34">
      <w:pPr>
        <w:numPr>
          <w:ilvl w:val="3"/>
          <w:numId w:val="32"/>
        </w:numPr>
        <w:tabs>
          <w:tab w:val="clear" w:pos="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073789">
        <w:rPr>
          <w:sz w:val="22"/>
          <w:szCs w:val="22"/>
        </w:rPr>
        <w:t xml:space="preserve">Osobami upoważnionymi </w:t>
      </w:r>
      <w:r w:rsidRPr="001E5BC4">
        <w:rPr>
          <w:sz w:val="22"/>
          <w:szCs w:val="22"/>
        </w:rPr>
        <w:t xml:space="preserve">do wzajemnych kontaktów, </w:t>
      </w:r>
      <w:r w:rsidR="00D10236">
        <w:rPr>
          <w:sz w:val="22"/>
          <w:szCs w:val="22"/>
        </w:rPr>
        <w:t xml:space="preserve">odpowiedzialnymi w szczególności w zakresie  </w:t>
      </w:r>
      <w:r w:rsidRPr="001E5BC4">
        <w:rPr>
          <w:sz w:val="22"/>
          <w:szCs w:val="22"/>
        </w:rPr>
        <w:t xml:space="preserve"> dotrzymywania terminów realizacji </w:t>
      </w:r>
      <w:r w:rsidR="00D10236">
        <w:rPr>
          <w:sz w:val="22"/>
          <w:szCs w:val="22"/>
        </w:rPr>
        <w:t xml:space="preserve">niniejszej umowy </w:t>
      </w:r>
      <w:r w:rsidRPr="00222F87">
        <w:rPr>
          <w:sz w:val="22"/>
          <w:szCs w:val="22"/>
        </w:rPr>
        <w:t>są:</w:t>
      </w:r>
    </w:p>
    <w:p w14:paraId="5CE7FABB" w14:textId="65B4C0B3" w:rsidR="000B253A" w:rsidRPr="000B253A" w:rsidRDefault="00007B55" w:rsidP="00DC0F34">
      <w:pPr>
        <w:numPr>
          <w:ilvl w:val="0"/>
          <w:numId w:val="34"/>
        </w:numPr>
        <w:suppressAutoHyphens/>
        <w:spacing w:before="20" w:after="20" w:line="276" w:lineRule="auto"/>
        <w:ind w:left="284" w:hanging="284"/>
        <w:rPr>
          <w:b/>
          <w:bCs/>
          <w:sz w:val="22"/>
          <w:szCs w:val="22"/>
        </w:rPr>
      </w:pPr>
      <w:r w:rsidRPr="000B253A">
        <w:rPr>
          <w:sz w:val="22"/>
          <w:szCs w:val="22"/>
        </w:rPr>
        <w:t xml:space="preserve">ze strony Wykonawcy: </w:t>
      </w:r>
      <w:r w:rsidR="005A3FBA">
        <w:rPr>
          <w:b/>
          <w:bCs/>
          <w:sz w:val="22"/>
          <w:szCs w:val="22"/>
        </w:rPr>
        <w:t>……………………</w:t>
      </w:r>
      <w:r w:rsidRPr="000B253A">
        <w:rPr>
          <w:b/>
          <w:bCs/>
          <w:sz w:val="22"/>
          <w:szCs w:val="22"/>
        </w:rPr>
        <w:t xml:space="preserve"> </w:t>
      </w:r>
      <w:r w:rsidRPr="000B253A">
        <w:rPr>
          <w:spacing w:val="20"/>
          <w:sz w:val="22"/>
          <w:szCs w:val="22"/>
        </w:rPr>
        <w:t>–</w:t>
      </w:r>
      <w:r w:rsidRPr="000B253A">
        <w:rPr>
          <w:sz w:val="22"/>
          <w:szCs w:val="22"/>
        </w:rPr>
        <w:t xml:space="preserve"> tel.: </w:t>
      </w:r>
      <w:r w:rsidR="005A3FBA">
        <w:rPr>
          <w:b/>
          <w:bCs/>
          <w:sz w:val="22"/>
          <w:szCs w:val="22"/>
        </w:rPr>
        <w:t>……………………</w:t>
      </w:r>
      <w:r w:rsidRPr="00D10236">
        <w:rPr>
          <w:bCs/>
          <w:sz w:val="22"/>
        </w:rPr>
        <w:t xml:space="preserve">; mail: </w:t>
      </w:r>
      <w:r w:rsidR="005A3FBA">
        <w:rPr>
          <w:b/>
          <w:bCs/>
          <w:sz w:val="22"/>
          <w:szCs w:val="22"/>
        </w:rPr>
        <w:t>……………………</w:t>
      </w:r>
      <w:r w:rsidR="000B253A">
        <w:t>;</w:t>
      </w:r>
    </w:p>
    <w:p w14:paraId="1C214314" w14:textId="1F716979" w:rsidR="00007B55" w:rsidRPr="000B253A" w:rsidRDefault="00007B55" w:rsidP="00DC0F34">
      <w:pPr>
        <w:numPr>
          <w:ilvl w:val="0"/>
          <w:numId w:val="34"/>
        </w:numPr>
        <w:suppressAutoHyphens/>
        <w:spacing w:before="20" w:after="20" w:line="276" w:lineRule="auto"/>
        <w:ind w:left="284" w:hanging="284"/>
        <w:rPr>
          <w:b/>
          <w:bCs/>
          <w:sz w:val="22"/>
          <w:szCs w:val="22"/>
        </w:rPr>
      </w:pPr>
      <w:r w:rsidRPr="000B253A">
        <w:rPr>
          <w:sz w:val="22"/>
          <w:szCs w:val="22"/>
        </w:rPr>
        <w:t xml:space="preserve">ze strony Zamawiającego: </w:t>
      </w:r>
    </w:p>
    <w:p w14:paraId="43171774" w14:textId="77777777" w:rsidR="00007B55" w:rsidRDefault="00007B55" w:rsidP="00DC0F34">
      <w:pPr>
        <w:numPr>
          <w:ilvl w:val="0"/>
          <w:numId w:val="36"/>
        </w:numPr>
        <w:spacing w:before="20" w:after="2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Specjalista Działu</w:t>
      </w:r>
      <w:r w:rsidRPr="00F56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Technicznego i </w:t>
      </w:r>
      <w:r w:rsidRPr="00F56F80">
        <w:rPr>
          <w:sz w:val="22"/>
          <w:szCs w:val="22"/>
        </w:rPr>
        <w:t>Aparatury Medycznej Wojewódzkiego Szpitala im. Św. Ojca Pio w Przemyślu – tel.: (16) 677-52-04,</w:t>
      </w:r>
    </w:p>
    <w:p w14:paraId="67EB9807" w14:textId="77777777" w:rsidR="00007B55" w:rsidRPr="00BC6FB3" w:rsidRDefault="00007B55" w:rsidP="00DC0F34">
      <w:pPr>
        <w:numPr>
          <w:ilvl w:val="0"/>
          <w:numId w:val="36"/>
        </w:numPr>
        <w:spacing w:before="20" w:after="2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Inspektor Działu</w:t>
      </w:r>
      <w:r w:rsidRPr="00F56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Technicznego i </w:t>
      </w:r>
      <w:r w:rsidRPr="00F56F80">
        <w:rPr>
          <w:sz w:val="22"/>
          <w:szCs w:val="22"/>
        </w:rPr>
        <w:t>Aparatury Medycznej Wojewódzkiego Szpitala im. Św. Ojca Pio w Przemyślu – tel.: (16) 677-52-04,</w:t>
      </w:r>
    </w:p>
    <w:p w14:paraId="1598BF2A" w14:textId="42070DCF" w:rsidR="005A3FBA" w:rsidRPr="00561D8B" w:rsidRDefault="005A3FBA" w:rsidP="00DC0F34">
      <w:pPr>
        <w:numPr>
          <w:ilvl w:val="3"/>
          <w:numId w:val="32"/>
        </w:numPr>
        <w:tabs>
          <w:tab w:val="clear" w:pos="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27723B">
        <w:rPr>
          <w:sz w:val="22"/>
          <w:szCs w:val="22"/>
        </w:rPr>
        <w:t xml:space="preserve">Wykonawca zobowiązuje się dostarczać </w:t>
      </w:r>
      <w:bookmarkStart w:id="4" w:name="_Hlk44098510"/>
      <w:r w:rsidR="009F3602" w:rsidRPr="009F3602">
        <w:rPr>
          <w:sz w:val="22"/>
          <w:szCs w:val="22"/>
        </w:rPr>
        <w:t>urządzeni</w:t>
      </w:r>
      <w:r w:rsidR="009F3602">
        <w:rPr>
          <w:sz w:val="22"/>
          <w:szCs w:val="22"/>
        </w:rPr>
        <w:t>e</w:t>
      </w:r>
      <w:r w:rsidR="009F3602" w:rsidRPr="009F3602">
        <w:rPr>
          <w:sz w:val="22"/>
          <w:szCs w:val="22"/>
        </w:rPr>
        <w:t xml:space="preserve"> będącego częścią przedmiotu </w:t>
      </w:r>
      <w:bookmarkEnd w:id="4"/>
      <w:r w:rsidR="009F3602" w:rsidRPr="009F3602">
        <w:rPr>
          <w:sz w:val="22"/>
          <w:szCs w:val="22"/>
        </w:rPr>
        <w:t xml:space="preserve">umowy </w:t>
      </w:r>
      <w:r w:rsidRPr="0027723B">
        <w:rPr>
          <w:sz w:val="22"/>
          <w:szCs w:val="22"/>
        </w:rPr>
        <w:t>transportem na własny</w:t>
      </w:r>
      <w:r w:rsidR="009F3602">
        <w:rPr>
          <w:sz w:val="22"/>
          <w:szCs w:val="22"/>
        </w:rPr>
        <w:t>m</w:t>
      </w:r>
      <w:r w:rsidRPr="0027723B">
        <w:rPr>
          <w:sz w:val="22"/>
          <w:szCs w:val="22"/>
        </w:rPr>
        <w:t xml:space="preserve"> koszt do miejsca wskazane</w:t>
      </w:r>
      <w:r w:rsidRPr="00561D8B">
        <w:rPr>
          <w:sz w:val="22"/>
          <w:szCs w:val="22"/>
        </w:rPr>
        <w:t>go przez Zamawiającego</w:t>
      </w:r>
      <w:r w:rsidR="009F3602">
        <w:rPr>
          <w:sz w:val="22"/>
          <w:szCs w:val="22"/>
        </w:rPr>
        <w:t>, do pomieszczeń objętych w ramach niniejszej umowy stosowną adaptacją,</w:t>
      </w:r>
      <w:r w:rsidR="009C322B">
        <w:rPr>
          <w:sz w:val="22"/>
          <w:szCs w:val="22"/>
        </w:rPr>
        <w:t xml:space="preserve"> </w:t>
      </w:r>
      <w:r w:rsidRPr="00561D8B">
        <w:rPr>
          <w:sz w:val="22"/>
          <w:szCs w:val="22"/>
        </w:rPr>
        <w:t xml:space="preserve">tj. do: </w:t>
      </w:r>
    </w:p>
    <w:p w14:paraId="1FEA7179" w14:textId="42493A01" w:rsidR="005A3FBA" w:rsidRPr="002B1CFE" w:rsidRDefault="005A3FBA" w:rsidP="00DC0F34">
      <w:pPr>
        <w:numPr>
          <w:ilvl w:val="4"/>
          <w:numId w:val="32"/>
        </w:numPr>
        <w:tabs>
          <w:tab w:val="clear" w:pos="0"/>
        </w:tabs>
        <w:spacing w:before="20" w:after="20" w:line="276" w:lineRule="auto"/>
        <w:ind w:left="720"/>
        <w:rPr>
          <w:sz w:val="22"/>
          <w:szCs w:val="22"/>
        </w:rPr>
      </w:pPr>
      <w:r w:rsidRPr="005F300B">
        <w:rPr>
          <w:b/>
          <w:sz w:val="22"/>
          <w:szCs w:val="22"/>
        </w:rPr>
        <w:t xml:space="preserve">Pracowni </w:t>
      </w:r>
      <w:r>
        <w:rPr>
          <w:b/>
          <w:sz w:val="22"/>
          <w:szCs w:val="22"/>
        </w:rPr>
        <w:t>Tomografii Komputerowej</w:t>
      </w:r>
      <w:r w:rsidRPr="005F300B">
        <w:rPr>
          <w:b/>
          <w:sz w:val="22"/>
          <w:szCs w:val="22"/>
        </w:rPr>
        <w:t>, zlokalizowanej na poziomie „</w:t>
      </w:r>
      <w:r w:rsidR="009A4322">
        <w:rPr>
          <w:b/>
          <w:sz w:val="22"/>
          <w:szCs w:val="22"/>
        </w:rPr>
        <w:t>1</w:t>
      </w:r>
      <w:r w:rsidRPr="002B1CFE">
        <w:rPr>
          <w:b/>
          <w:sz w:val="22"/>
          <w:szCs w:val="22"/>
        </w:rPr>
        <w:t>” Bu</w:t>
      </w:r>
      <w:r>
        <w:rPr>
          <w:b/>
          <w:sz w:val="22"/>
          <w:szCs w:val="22"/>
        </w:rPr>
        <w:t>dynek B</w:t>
      </w:r>
      <w:r w:rsidRPr="002B1CFE">
        <w:rPr>
          <w:b/>
          <w:sz w:val="22"/>
          <w:szCs w:val="22"/>
        </w:rPr>
        <w:t xml:space="preserve"> (nr bud. wg </w:t>
      </w:r>
      <w:proofErr w:type="spellStart"/>
      <w:r w:rsidRPr="002B1CFE">
        <w:rPr>
          <w:b/>
          <w:sz w:val="22"/>
          <w:szCs w:val="22"/>
        </w:rPr>
        <w:t>ewid</w:t>
      </w:r>
      <w:proofErr w:type="spellEnd"/>
      <w:r w:rsidRPr="002B1CFE">
        <w:rPr>
          <w:b/>
          <w:sz w:val="22"/>
          <w:szCs w:val="22"/>
        </w:rPr>
        <w:t>. Gruntów 264-20) Wojewódzkiego Szpitala im. Św. Ojca Pio w Przemyślu przy ul. Monte Cassino 18, 37-700 Przemyśl</w:t>
      </w:r>
      <w:r w:rsidRPr="002B1CFE">
        <w:rPr>
          <w:sz w:val="22"/>
          <w:szCs w:val="22"/>
        </w:rPr>
        <w:t>.</w:t>
      </w:r>
    </w:p>
    <w:p w14:paraId="7064316A" w14:textId="072825DB" w:rsidR="00007B55" w:rsidRPr="009C322B" w:rsidRDefault="00007B55" w:rsidP="00DC0F34">
      <w:pPr>
        <w:numPr>
          <w:ilvl w:val="3"/>
          <w:numId w:val="32"/>
        </w:numPr>
        <w:tabs>
          <w:tab w:val="clear" w:pos="0"/>
        </w:tabs>
        <w:spacing w:before="20" w:after="20" w:line="276" w:lineRule="auto"/>
        <w:ind w:left="284" w:hanging="284"/>
        <w:rPr>
          <w:color w:val="000000"/>
          <w:sz w:val="22"/>
          <w:szCs w:val="22"/>
        </w:rPr>
      </w:pPr>
      <w:r w:rsidRPr="00945F01">
        <w:rPr>
          <w:color w:val="000000"/>
          <w:sz w:val="22"/>
          <w:szCs w:val="22"/>
        </w:rPr>
        <w:t xml:space="preserve">Wykonawca oświadcza, że </w:t>
      </w:r>
      <w:r>
        <w:rPr>
          <w:color w:val="000000"/>
          <w:sz w:val="22"/>
          <w:szCs w:val="22"/>
        </w:rPr>
        <w:t xml:space="preserve"> </w:t>
      </w:r>
      <w:r w:rsidRPr="00945F01">
        <w:rPr>
          <w:color w:val="000000"/>
          <w:sz w:val="22"/>
          <w:szCs w:val="22"/>
        </w:rPr>
        <w:t xml:space="preserve"> </w:t>
      </w:r>
      <w:r w:rsidR="009F3602" w:rsidRPr="009F3602">
        <w:rPr>
          <w:color w:val="000000"/>
          <w:sz w:val="22"/>
          <w:szCs w:val="22"/>
        </w:rPr>
        <w:t>urządzenie będące częścią przedmiotu</w:t>
      </w:r>
      <w:r>
        <w:rPr>
          <w:color w:val="000000"/>
          <w:sz w:val="22"/>
          <w:szCs w:val="22"/>
        </w:rPr>
        <w:t xml:space="preserve"> </w:t>
      </w:r>
      <w:r w:rsidRPr="00945F01">
        <w:rPr>
          <w:color w:val="000000"/>
          <w:sz w:val="22"/>
          <w:szCs w:val="22"/>
        </w:rPr>
        <w:t xml:space="preserve"> umowy  jest</w:t>
      </w:r>
      <w:r w:rsidR="009F3602">
        <w:rPr>
          <w:color w:val="000000"/>
          <w:sz w:val="22"/>
          <w:szCs w:val="22"/>
        </w:rPr>
        <w:t xml:space="preserve"> nowe  (nieużywane)</w:t>
      </w:r>
      <w:r w:rsidRPr="00945F01">
        <w:rPr>
          <w:color w:val="000000"/>
          <w:sz w:val="22"/>
          <w:szCs w:val="22"/>
        </w:rPr>
        <w:t xml:space="preserve"> </w:t>
      </w:r>
      <w:r w:rsidR="009F3602">
        <w:rPr>
          <w:color w:val="000000"/>
          <w:sz w:val="22"/>
          <w:szCs w:val="22"/>
        </w:rPr>
        <w:t xml:space="preserve">dopuszczone </w:t>
      </w:r>
      <w:r>
        <w:rPr>
          <w:color w:val="000000"/>
          <w:sz w:val="22"/>
          <w:szCs w:val="22"/>
        </w:rPr>
        <w:t xml:space="preserve">do użytkowania, posiada wszelkie wymagane prawem certyfikaty i normy, jest </w:t>
      </w:r>
      <w:r w:rsidR="009F3602" w:rsidRPr="00945F01">
        <w:rPr>
          <w:color w:val="000000"/>
          <w:sz w:val="22"/>
          <w:szCs w:val="22"/>
        </w:rPr>
        <w:t>zgodn</w:t>
      </w:r>
      <w:r w:rsidR="009F3602">
        <w:rPr>
          <w:color w:val="000000"/>
          <w:sz w:val="22"/>
          <w:szCs w:val="22"/>
        </w:rPr>
        <w:t>e</w:t>
      </w:r>
      <w:r w:rsidR="009F3602" w:rsidRPr="00945F01">
        <w:rPr>
          <w:color w:val="000000"/>
          <w:sz w:val="22"/>
          <w:szCs w:val="22"/>
        </w:rPr>
        <w:t xml:space="preserve"> </w:t>
      </w:r>
      <w:r w:rsidRPr="00945F01">
        <w:rPr>
          <w:color w:val="000000"/>
          <w:sz w:val="22"/>
          <w:szCs w:val="22"/>
        </w:rPr>
        <w:t>z wymogami (treścią oferty) oraz oznaczeniami zgodnymi z obowiązującymi przepisami</w:t>
      </w:r>
      <w:r w:rsidR="004F2AC0">
        <w:rPr>
          <w:color w:val="000000"/>
          <w:sz w:val="22"/>
          <w:szCs w:val="22"/>
        </w:rPr>
        <w:t>,</w:t>
      </w:r>
      <w:r w:rsidR="004F2AC0" w:rsidRPr="004F2AC0">
        <w:rPr>
          <w:sz w:val="22"/>
          <w:szCs w:val="22"/>
        </w:rPr>
        <w:t xml:space="preserve"> </w:t>
      </w:r>
      <w:r w:rsidR="004F2AC0">
        <w:rPr>
          <w:sz w:val="22"/>
          <w:szCs w:val="22"/>
        </w:rPr>
        <w:t xml:space="preserve">jest </w:t>
      </w:r>
      <w:r w:rsidR="004F2AC0" w:rsidRPr="004F2AC0">
        <w:rPr>
          <w:color w:val="000000"/>
          <w:sz w:val="22"/>
          <w:szCs w:val="22"/>
        </w:rPr>
        <w:t>woln</w:t>
      </w:r>
      <w:r w:rsidR="004F2AC0">
        <w:rPr>
          <w:color w:val="000000"/>
          <w:sz w:val="22"/>
          <w:szCs w:val="22"/>
        </w:rPr>
        <w:t>e</w:t>
      </w:r>
      <w:r w:rsidR="004F2AC0" w:rsidRPr="004F2AC0">
        <w:rPr>
          <w:color w:val="000000"/>
          <w:sz w:val="22"/>
          <w:szCs w:val="22"/>
        </w:rPr>
        <w:t xml:space="preserve"> od wad fizycznych, a w szczególności technologicznych, materiałowych lub </w:t>
      </w:r>
      <w:r w:rsidR="002D2354">
        <w:rPr>
          <w:color w:val="000000"/>
          <w:sz w:val="22"/>
          <w:szCs w:val="22"/>
        </w:rPr>
        <w:t>W</w:t>
      </w:r>
      <w:r w:rsidR="004F2AC0" w:rsidRPr="004F2AC0">
        <w:rPr>
          <w:color w:val="000000"/>
          <w:sz w:val="22"/>
          <w:szCs w:val="22"/>
        </w:rPr>
        <w:t xml:space="preserve">ykonawczych. </w:t>
      </w:r>
      <w:r w:rsidR="005A3FBA" w:rsidRPr="004F2AC0">
        <w:rPr>
          <w:sz w:val="22"/>
          <w:szCs w:val="22"/>
        </w:rPr>
        <w:t>.</w:t>
      </w:r>
    </w:p>
    <w:p w14:paraId="0B8D74BF" w14:textId="2F1C0F0E" w:rsidR="005A3FBA" w:rsidRPr="002B1CFE" w:rsidRDefault="005A3FBA" w:rsidP="00DC0F34">
      <w:pPr>
        <w:numPr>
          <w:ilvl w:val="3"/>
          <w:numId w:val="32"/>
        </w:numPr>
        <w:tabs>
          <w:tab w:val="clear" w:pos="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2B1CFE">
        <w:rPr>
          <w:sz w:val="22"/>
          <w:szCs w:val="22"/>
        </w:rPr>
        <w:t>Wykonawca zobowiązany jest:</w:t>
      </w:r>
    </w:p>
    <w:p w14:paraId="4CC46CF9" w14:textId="2091BCD6" w:rsidR="005A3FBA" w:rsidRPr="002B1CFE" w:rsidRDefault="005A3FBA" w:rsidP="00DC0F34">
      <w:pPr>
        <w:numPr>
          <w:ilvl w:val="0"/>
          <w:numId w:val="33"/>
        </w:numPr>
        <w:tabs>
          <w:tab w:val="clear" w:pos="360"/>
        </w:tabs>
        <w:suppressAutoHyphens/>
        <w:spacing w:before="20" w:after="20" w:line="276" w:lineRule="auto"/>
        <w:ind w:left="720"/>
        <w:rPr>
          <w:sz w:val="22"/>
          <w:szCs w:val="22"/>
        </w:rPr>
      </w:pPr>
      <w:r w:rsidRPr="002B1CFE">
        <w:rPr>
          <w:sz w:val="22"/>
          <w:szCs w:val="22"/>
        </w:rPr>
        <w:t xml:space="preserve">do ustalenia dokładnego terminu rozpoczęcia prac adaptacyjnych </w:t>
      </w:r>
      <w:r w:rsidR="009F3602">
        <w:rPr>
          <w:sz w:val="22"/>
          <w:szCs w:val="22"/>
        </w:rPr>
        <w:t>będących częścią przedmiotu umowy</w:t>
      </w:r>
      <w:r w:rsidRPr="002B1CFE">
        <w:rPr>
          <w:sz w:val="22"/>
          <w:szCs w:val="22"/>
        </w:rPr>
        <w:t>;</w:t>
      </w:r>
    </w:p>
    <w:p w14:paraId="26955F08" w14:textId="1C95B56C" w:rsidR="005A3FBA" w:rsidRPr="002B1CFE" w:rsidRDefault="005A3FBA" w:rsidP="00DC0F34">
      <w:pPr>
        <w:numPr>
          <w:ilvl w:val="0"/>
          <w:numId w:val="33"/>
        </w:numPr>
        <w:tabs>
          <w:tab w:val="clear" w:pos="360"/>
        </w:tabs>
        <w:suppressAutoHyphens/>
        <w:spacing w:before="20" w:after="20" w:line="276" w:lineRule="auto"/>
        <w:ind w:left="720"/>
        <w:rPr>
          <w:sz w:val="22"/>
          <w:szCs w:val="22"/>
        </w:rPr>
      </w:pPr>
      <w:r w:rsidRPr="002B1CFE">
        <w:rPr>
          <w:sz w:val="22"/>
          <w:szCs w:val="22"/>
        </w:rPr>
        <w:lastRenderedPageBreak/>
        <w:t xml:space="preserve">do ustalenia dokładnego terminu oraz godziny dostawy </w:t>
      </w:r>
      <w:r w:rsidR="009F3602" w:rsidRPr="009F3602">
        <w:rPr>
          <w:sz w:val="22"/>
          <w:szCs w:val="22"/>
        </w:rPr>
        <w:t>urządzeni</w:t>
      </w:r>
      <w:r w:rsidR="009F3602">
        <w:rPr>
          <w:sz w:val="22"/>
          <w:szCs w:val="22"/>
        </w:rPr>
        <w:t>a</w:t>
      </w:r>
      <w:r w:rsidR="009F3602" w:rsidRPr="009F3602">
        <w:rPr>
          <w:sz w:val="22"/>
          <w:szCs w:val="22"/>
        </w:rPr>
        <w:t xml:space="preserve"> będące</w:t>
      </w:r>
      <w:r w:rsidR="009F3602">
        <w:rPr>
          <w:sz w:val="22"/>
          <w:szCs w:val="22"/>
        </w:rPr>
        <w:t>go</w:t>
      </w:r>
      <w:r w:rsidR="009F3602" w:rsidRPr="009F3602">
        <w:rPr>
          <w:sz w:val="22"/>
          <w:szCs w:val="22"/>
        </w:rPr>
        <w:t xml:space="preserve"> częścią </w:t>
      </w:r>
      <w:r w:rsidRPr="002B1CFE">
        <w:rPr>
          <w:sz w:val="22"/>
          <w:szCs w:val="22"/>
        </w:rPr>
        <w:t xml:space="preserve">przedmiotu </w:t>
      </w:r>
      <w:r w:rsidR="009F3602">
        <w:rPr>
          <w:sz w:val="22"/>
          <w:szCs w:val="22"/>
        </w:rPr>
        <w:t xml:space="preserve">umowy </w:t>
      </w:r>
      <w:r w:rsidRPr="002B1CFE">
        <w:rPr>
          <w:sz w:val="22"/>
          <w:szCs w:val="22"/>
        </w:rPr>
        <w:t>z Zamawiającym;</w:t>
      </w:r>
    </w:p>
    <w:p w14:paraId="4B6B6FD3" w14:textId="2F963845" w:rsidR="005A3FBA" w:rsidRPr="002B1CFE" w:rsidRDefault="005A3FBA" w:rsidP="00DC0F34">
      <w:pPr>
        <w:numPr>
          <w:ilvl w:val="0"/>
          <w:numId w:val="33"/>
        </w:numPr>
        <w:tabs>
          <w:tab w:val="clear" w:pos="360"/>
        </w:tabs>
        <w:suppressAutoHyphens/>
        <w:spacing w:before="20" w:after="20" w:line="276" w:lineRule="auto"/>
        <w:ind w:left="720"/>
        <w:rPr>
          <w:sz w:val="22"/>
          <w:szCs w:val="22"/>
        </w:rPr>
      </w:pPr>
      <w:r w:rsidRPr="002B1CFE">
        <w:rPr>
          <w:sz w:val="22"/>
          <w:szCs w:val="22"/>
        </w:rPr>
        <w:t xml:space="preserve">do wniesienia, rozstawienia i montażu, fabrycznie nowego </w:t>
      </w:r>
      <w:r w:rsidR="009F3602" w:rsidRPr="009F3602">
        <w:rPr>
          <w:sz w:val="22"/>
          <w:szCs w:val="22"/>
        </w:rPr>
        <w:t>urządzeni</w:t>
      </w:r>
      <w:r w:rsidR="009F3602">
        <w:rPr>
          <w:sz w:val="22"/>
          <w:szCs w:val="22"/>
        </w:rPr>
        <w:t>a</w:t>
      </w:r>
      <w:r w:rsidR="009F3602" w:rsidRPr="009F3602">
        <w:rPr>
          <w:sz w:val="22"/>
          <w:szCs w:val="22"/>
        </w:rPr>
        <w:t xml:space="preserve"> będące częścią</w:t>
      </w:r>
      <w:r w:rsidR="009F3602">
        <w:rPr>
          <w:sz w:val="22"/>
          <w:szCs w:val="22"/>
        </w:rPr>
        <w:t xml:space="preserve"> przedmiotu umowy</w:t>
      </w:r>
      <w:r w:rsidRPr="002B1CFE">
        <w:rPr>
          <w:sz w:val="22"/>
          <w:szCs w:val="22"/>
        </w:rPr>
        <w:t xml:space="preserve"> w pomieszczeniach wskazanych przez Zamawiającego;</w:t>
      </w:r>
    </w:p>
    <w:p w14:paraId="73ADDB26" w14:textId="57831CB4" w:rsidR="005A3FBA" w:rsidRPr="002B1CFE" w:rsidRDefault="009F3602" w:rsidP="00DC0F34">
      <w:pPr>
        <w:numPr>
          <w:ilvl w:val="0"/>
          <w:numId w:val="33"/>
        </w:numPr>
        <w:tabs>
          <w:tab w:val="clear" w:pos="360"/>
        </w:tabs>
        <w:suppressAutoHyphens/>
        <w:spacing w:before="20" w:after="2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wykonać świadczenia wynikające z niniejszej umowy</w:t>
      </w:r>
      <w:r w:rsidR="005A3FBA" w:rsidRPr="002B1CFE">
        <w:rPr>
          <w:sz w:val="22"/>
          <w:szCs w:val="22"/>
        </w:rPr>
        <w:t xml:space="preserve"> </w:t>
      </w:r>
      <w:r>
        <w:rPr>
          <w:sz w:val="22"/>
          <w:szCs w:val="22"/>
        </w:rPr>
        <w:t>w sposób należyty, w ty</w:t>
      </w:r>
      <w:r w:rsidR="009A4322">
        <w:rPr>
          <w:sz w:val="22"/>
          <w:szCs w:val="22"/>
        </w:rPr>
        <w:t>m</w:t>
      </w:r>
      <w:r>
        <w:rPr>
          <w:sz w:val="22"/>
          <w:szCs w:val="22"/>
        </w:rPr>
        <w:t xml:space="preserve">, zgodnie </w:t>
      </w:r>
      <w:r w:rsidR="005A3FBA" w:rsidRPr="002B1CFE">
        <w:rPr>
          <w:sz w:val="22"/>
          <w:szCs w:val="22"/>
        </w:rPr>
        <w:t>z wymaganiami określonymi w opisie przedmiotu zamówienia</w:t>
      </w:r>
      <w:r>
        <w:rPr>
          <w:sz w:val="22"/>
          <w:szCs w:val="22"/>
        </w:rPr>
        <w:t xml:space="preserve"> będącego </w:t>
      </w:r>
      <w:r w:rsidR="00ED5738">
        <w:rPr>
          <w:sz w:val="22"/>
          <w:szCs w:val="22"/>
        </w:rPr>
        <w:t>częścią</w:t>
      </w:r>
      <w:r>
        <w:rPr>
          <w:sz w:val="22"/>
          <w:szCs w:val="22"/>
        </w:rPr>
        <w:t xml:space="preserve"> zapytania ofertowego, o którym mowa w §1</w:t>
      </w:r>
      <w:r w:rsidR="005A3FBA" w:rsidRPr="002B1CFE">
        <w:rPr>
          <w:sz w:val="22"/>
          <w:szCs w:val="22"/>
        </w:rPr>
        <w:t>;</w:t>
      </w:r>
    </w:p>
    <w:p w14:paraId="6FBD376A" w14:textId="77777777" w:rsidR="005A3FBA" w:rsidRPr="002B1CFE" w:rsidRDefault="005A3FBA" w:rsidP="00DC0F34">
      <w:pPr>
        <w:numPr>
          <w:ilvl w:val="0"/>
          <w:numId w:val="33"/>
        </w:numPr>
        <w:tabs>
          <w:tab w:val="clear" w:pos="360"/>
        </w:tabs>
        <w:suppressAutoHyphens/>
        <w:spacing w:before="20" w:after="20" w:line="276" w:lineRule="auto"/>
        <w:ind w:left="720"/>
        <w:rPr>
          <w:sz w:val="22"/>
          <w:szCs w:val="22"/>
        </w:rPr>
      </w:pPr>
      <w:r w:rsidRPr="002B1CFE">
        <w:rPr>
          <w:sz w:val="22"/>
          <w:szCs w:val="22"/>
        </w:rPr>
        <w:t>do przekazania przedmiotu umowy na podstawie protokołu zdawczo-odbiorczego;</w:t>
      </w:r>
    </w:p>
    <w:p w14:paraId="4903CC07" w14:textId="3160C1CF" w:rsidR="005A3FBA" w:rsidRDefault="005A3FBA" w:rsidP="00DC0F34">
      <w:pPr>
        <w:numPr>
          <w:ilvl w:val="0"/>
          <w:numId w:val="33"/>
        </w:numPr>
        <w:tabs>
          <w:tab w:val="clear" w:pos="360"/>
        </w:tabs>
        <w:suppressAutoHyphens/>
        <w:spacing w:before="20" w:after="20" w:line="276" w:lineRule="auto"/>
        <w:ind w:left="720"/>
        <w:rPr>
          <w:sz w:val="22"/>
          <w:szCs w:val="22"/>
        </w:rPr>
      </w:pPr>
      <w:r w:rsidRPr="002B1CFE">
        <w:rPr>
          <w:sz w:val="22"/>
          <w:szCs w:val="22"/>
        </w:rPr>
        <w:t xml:space="preserve">do wywozu transportem własnym </w:t>
      </w:r>
      <w:r w:rsidR="009F3602">
        <w:rPr>
          <w:sz w:val="22"/>
          <w:szCs w:val="22"/>
        </w:rPr>
        <w:t xml:space="preserve">oraz na własny koszt i ryzyko </w:t>
      </w:r>
      <w:r w:rsidRPr="002B1CFE">
        <w:rPr>
          <w:sz w:val="22"/>
          <w:szCs w:val="22"/>
        </w:rPr>
        <w:t>opakowań pozostałych po dostarczony</w:t>
      </w:r>
      <w:r w:rsidR="009A4322">
        <w:rPr>
          <w:sz w:val="22"/>
          <w:szCs w:val="22"/>
        </w:rPr>
        <w:t>ch</w:t>
      </w:r>
      <w:r w:rsidRPr="002B1CFE">
        <w:rPr>
          <w:sz w:val="22"/>
          <w:szCs w:val="22"/>
        </w:rPr>
        <w:t xml:space="preserve"> </w:t>
      </w:r>
      <w:r w:rsidR="009F3602" w:rsidRPr="009F3602">
        <w:rPr>
          <w:sz w:val="22"/>
          <w:szCs w:val="22"/>
        </w:rPr>
        <w:t>urządzenia</w:t>
      </w:r>
      <w:r w:rsidR="009A4322">
        <w:rPr>
          <w:sz w:val="22"/>
          <w:szCs w:val="22"/>
        </w:rPr>
        <w:t>ch</w:t>
      </w:r>
      <w:r w:rsidR="009F3602" w:rsidRPr="009F3602">
        <w:rPr>
          <w:sz w:val="22"/>
          <w:szCs w:val="22"/>
        </w:rPr>
        <w:t xml:space="preserve"> będąc</w:t>
      </w:r>
      <w:r w:rsidR="009A4322">
        <w:rPr>
          <w:sz w:val="22"/>
          <w:szCs w:val="22"/>
        </w:rPr>
        <w:t>ych</w:t>
      </w:r>
      <w:r w:rsidR="009F3602" w:rsidRPr="009F3602">
        <w:rPr>
          <w:sz w:val="22"/>
          <w:szCs w:val="22"/>
        </w:rPr>
        <w:t xml:space="preserve"> częścią przedmiotu umowy</w:t>
      </w:r>
      <w:r w:rsidR="009F3602">
        <w:rPr>
          <w:sz w:val="22"/>
          <w:szCs w:val="22"/>
        </w:rPr>
        <w:t xml:space="preserve"> oraz odpadów powstałych po wykonanej adaptacji pomieszczeń</w:t>
      </w:r>
      <w:r w:rsidRPr="002B1CFE">
        <w:rPr>
          <w:sz w:val="22"/>
          <w:szCs w:val="22"/>
        </w:rPr>
        <w:t>;</w:t>
      </w:r>
    </w:p>
    <w:p w14:paraId="14720DA8" w14:textId="71BE71E5" w:rsidR="009F3602" w:rsidRPr="002B1CFE" w:rsidRDefault="009F3602" w:rsidP="00DC0F34">
      <w:pPr>
        <w:numPr>
          <w:ilvl w:val="0"/>
          <w:numId w:val="33"/>
        </w:numPr>
        <w:tabs>
          <w:tab w:val="clear" w:pos="360"/>
        </w:tabs>
        <w:suppressAutoHyphens/>
        <w:spacing w:before="20" w:after="2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uprzątnięcia pomieszczeń po wykonaniu ich adaptacji oraz montażu </w:t>
      </w:r>
      <w:r w:rsidRPr="009F3602">
        <w:rPr>
          <w:sz w:val="22"/>
          <w:szCs w:val="22"/>
        </w:rPr>
        <w:t>urządzenia będące</w:t>
      </w:r>
      <w:r>
        <w:rPr>
          <w:sz w:val="22"/>
          <w:szCs w:val="22"/>
        </w:rPr>
        <w:t>go</w:t>
      </w:r>
      <w:r w:rsidRPr="009F3602">
        <w:rPr>
          <w:sz w:val="22"/>
          <w:szCs w:val="22"/>
        </w:rPr>
        <w:t xml:space="preserve"> częścią przedmiotu umowy</w:t>
      </w:r>
      <w:r>
        <w:rPr>
          <w:sz w:val="22"/>
          <w:szCs w:val="22"/>
        </w:rPr>
        <w:t>;</w:t>
      </w:r>
    </w:p>
    <w:p w14:paraId="31B6FF63" w14:textId="0014C0DB" w:rsidR="005A3FBA" w:rsidRPr="002B1CFE" w:rsidRDefault="005A3FBA" w:rsidP="00DC0F34">
      <w:pPr>
        <w:numPr>
          <w:ilvl w:val="0"/>
          <w:numId w:val="33"/>
        </w:numPr>
        <w:tabs>
          <w:tab w:val="clear" w:pos="360"/>
        </w:tabs>
        <w:suppressAutoHyphens/>
        <w:spacing w:before="20" w:after="20" w:line="276" w:lineRule="auto"/>
        <w:ind w:left="720"/>
        <w:rPr>
          <w:sz w:val="22"/>
          <w:szCs w:val="22"/>
        </w:rPr>
      </w:pPr>
      <w:r w:rsidRPr="002B1CFE">
        <w:rPr>
          <w:sz w:val="22"/>
          <w:szCs w:val="22"/>
        </w:rPr>
        <w:t>po zawarciu umowy</w:t>
      </w:r>
      <w:r w:rsidR="009F3602">
        <w:rPr>
          <w:sz w:val="22"/>
          <w:szCs w:val="22"/>
        </w:rPr>
        <w:t>, a przed rozpoczęciem adaptacji pomieszczeń</w:t>
      </w:r>
      <w:r w:rsidRPr="002B1CFE">
        <w:rPr>
          <w:sz w:val="22"/>
          <w:szCs w:val="22"/>
        </w:rPr>
        <w:t xml:space="preserve"> ewentualnej weryfikacji rozmiarów i uzgodnienia rozmieszczenia </w:t>
      </w:r>
      <w:r w:rsidR="009F3602" w:rsidRPr="009F3602">
        <w:rPr>
          <w:sz w:val="22"/>
          <w:szCs w:val="22"/>
        </w:rPr>
        <w:t xml:space="preserve">urządzenia będącego częścią przedmiotu umowy </w:t>
      </w:r>
      <w:r w:rsidRPr="002B1CFE">
        <w:rPr>
          <w:sz w:val="22"/>
          <w:szCs w:val="22"/>
        </w:rPr>
        <w:t>towaru z Zamawiającym</w:t>
      </w:r>
      <w:r w:rsidR="00ED5738">
        <w:rPr>
          <w:sz w:val="22"/>
          <w:szCs w:val="22"/>
        </w:rPr>
        <w:t xml:space="preserve"> oraz kolorystki adoptowanych pomieszczeń</w:t>
      </w:r>
      <w:r w:rsidRPr="002B1CFE">
        <w:rPr>
          <w:sz w:val="22"/>
          <w:szCs w:val="22"/>
        </w:rPr>
        <w:t>;</w:t>
      </w:r>
    </w:p>
    <w:p w14:paraId="5EF6C351" w14:textId="1C8A37D6" w:rsidR="005A3FBA" w:rsidRPr="00F56F80" w:rsidRDefault="00ED5738" w:rsidP="00DC0F34">
      <w:pPr>
        <w:numPr>
          <w:ilvl w:val="3"/>
          <w:numId w:val="32"/>
        </w:numPr>
        <w:tabs>
          <w:tab w:val="clear" w:pos="0"/>
        </w:tabs>
        <w:spacing w:before="20" w:after="20" w:line="276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W dniu podpisania p</w:t>
      </w:r>
      <w:r w:rsidR="009C322B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otokołu zdawczo – odbiorczego Wykonawca przekaże Zamawiającemu </w:t>
      </w:r>
    </w:p>
    <w:p w14:paraId="3BAFD850" w14:textId="65328D6A" w:rsidR="005A3FBA" w:rsidRPr="00F56F80" w:rsidRDefault="00ED5738" w:rsidP="00DC0F34">
      <w:pPr>
        <w:numPr>
          <w:ilvl w:val="0"/>
          <w:numId w:val="39"/>
        </w:numPr>
        <w:tabs>
          <w:tab w:val="clear" w:pos="720"/>
        </w:tabs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wszelkie dokumenty </w:t>
      </w:r>
      <w:r w:rsidR="005A3FBA" w:rsidRPr="00F56F80">
        <w:rPr>
          <w:sz w:val="22"/>
          <w:szCs w:val="22"/>
        </w:rPr>
        <w:t xml:space="preserve">gwarancyjne  </w:t>
      </w:r>
      <w:r>
        <w:rPr>
          <w:sz w:val="22"/>
          <w:szCs w:val="22"/>
        </w:rPr>
        <w:t xml:space="preserve">związane z </w:t>
      </w:r>
      <w:r w:rsidRPr="00F56F80">
        <w:rPr>
          <w:sz w:val="22"/>
          <w:szCs w:val="22"/>
        </w:rPr>
        <w:t>przedmiot</w:t>
      </w:r>
      <w:r>
        <w:rPr>
          <w:sz w:val="22"/>
          <w:szCs w:val="22"/>
        </w:rPr>
        <w:t>em</w:t>
      </w:r>
      <w:r w:rsidRPr="00F56F80">
        <w:rPr>
          <w:sz w:val="22"/>
          <w:szCs w:val="22"/>
        </w:rPr>
        <w:t xml:space="preserve"> </w:t>
      </w:r>
      <w:r w:rsidR="005A3FBA" w:rsidRPr="00F56F80">
        <w:rPr>
          <w:sz w:val="22"/>
          <w:szCs w:val="22"/>
        </w:rPr>
        <w:t>umowy,</w:t>
      </w:r>
    </w:p>
    <w:p w14:paraId="640A3F64" w14:textId="08884039" w:rsidR="005A3FBA" w:rsidRDefault="005A3FBA" w:rsidP="00DC0F34">
      <w:pPr>
        <w:numPr>
          <w:ilvl w:val="0"/>
          <w:numId w:val="39"/>
        </w:numPr>
        <w:tabs>
          <w:tab w:val="clear" w:pos="720"/>
        </w:tabs>
        <w:spacing w:before="20" w:after="20" w:line="276" w:lineRule="auto"/>
        <w:rPr>
          <w:sz w:val="22"/>
          <w:szCs w:val="22"/>
        </w:rPr>
      </w:pPr>
      <w:r w:rsidRPr="00F56F80">
        <w:rPr>
          <w:sz w:val="22"/>
          <w:szCs w:val="22"/>
        </w:rPr>
        <w:t>pozostałe dokume</w:t>
      </w:r>
      <w:r>
        <w:rPr>
          <w:sz w:val="22"/>
          <w:szCs w:val="22"/>
        </w:rPr>
        <w:t>nty wymienione w załączniku nr 2</w:t>
      </w:r>
      <w:r w:rsidRPr="00F56F80">
        <w:rPr>
          <w:sz w:val="22"/>
          <w:szCs w:val="22"/>
        </w:rPr>
        <w:t xml:space="preserve"> do umowy.</w:t>
      </w:r>
    </w:p>
    <w:p w14:paraId="27728220" w14:textId="2F09522D" w:rsidR="005A3FBA" w:rsidRPr="00F6013F" w:rsidRDefault="005A3FBA" w:rsidP="00DC0F34">
      <w:pPr>
        <w:numPr>
          <w:ilvl w:val="3"/>
          <w:numId w:val="32"/>
        </w:numPr>
        <w:tabs>
          <w:tab w:val="clear" w:pos="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 xml:space="preserve">Zamawiający przekaże Wykonawcy </w:t>
      </w:r>
      <w:r w:rsidR="00ED5738">
        <w:rPr>
          <w:sz w:val="22"/>
          <w:szCs w:val="22"/>
        </w:rPr>
        <w:t>pomieszczenia</w:t>
      </w:r>
      <w:r w:rsidR="009A4322">
        <w:rPr>
          <w:sz w:val="22"/>
          <w:szCs w:val="22"/>
        </w:rPr>
        <w:t>,</w:t>
      </w:r>
      <w:r w:rsidR="00ED5738">
        <w:rPr>
          <w:sz w:val="22"/>
          <w:szCs w:val="22"/>
        </w:rPr>
        <w:t xml:space="preserve"> w które mają zostać zaadaptowane</w:t>
      </w:r>
      <w:r w:rsidRPr="00F56F80">
        <w:rPr>
          <w:sz w:val="22"/>
          <w:szCs w:val="22"/>
        </w:rPr>
        <w:t xml:space="preserve"> w terminie do  3 dni roboczych po </w:t>
      </w:r>
      <w:r w:rsidR="00ED5738">
        <w:rPr>
          <w:sz w:val="22"/>
          <w:szCs w:val="22"/>
        </w:rPr>
        <w:t>zawarciu</w:t>
      </w:r>
      <w:r w:rsidR="00ED5738" w:rsidRPr="00F56F80">
        <w:rPr>
          <w:sz w:val="22"/>
          <w:szCs w:val="22"/>
        </w:rPr>
        <w:t xml:space="preserve"> </w:t>
      </w:r>
      <w:r w:rsidRPr="00F56F80">
        <w:rPr>
          <w:sz w:val="22"/>
          <w:szCs w:val="22"/>
        </w:rPr>
        <w:t xml:space="preserve">umowy. Warunki przekazania </w:t>
      </w:r>
      <w:r w:rsidR="00ED5738">
        <w:rPr>
          <w:sz w:val="22"/>
          <w:szCs w:val="22"/>
        </w:rPr>
        <w:t xml:space="preserve">pomieszczeń </w:t>
      </w:r>
      <w:r w:rsidRPr="00F56F80">
        <w:rPr>
          <w:sz w:val="22"/>
          <w:szCs w:val="22"/>
        </w:rPr>
        <w:t xml:space="preserve"> i organizacji robót zostaną określone w protokole przekazania placu budowy. Wykonawca przyjmuje do wiadomości, że roboty będą wykonywane w czynnym obiekcie szpitala. Wszelkie czynności </w:t>
      </w:r>
      <w:r w:rsidRPr="00F6013F">
        <w:rPr>
          <w:sz w:val="22"/>
          <w:szCs w:val="22"/>
        </w:rPr>
        <w:t>zabezpieczające (odgrodzenia, osłony, oznakowania) będą leżały po stronie Wykonawcy.</w:t>
      </w:r>
    </w:p>
    <w:p w14:paraId="6EF6C610" w14:textId="77777777" w:rsidR="005A3FBA" w:rsidRPr="00F6013F" w:rsidRDefault="005A3FBA" w:rsidP="00DC0F34">
      <w:pPr>
        <w:numPr>
          <w:ilvl w:val="3"/>
          <w:numId w:val="32"/>
        </w:numPr>
        <w:tabs>
          <w:tab w:val="clear" w:pos="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F6013F">
        <w:rPr>
          <w:sz w:val="22"/>
          <w:szCs w:val="22"/>
        </w:rPr>
        <w:t>Zamawiający zobowiązuje się oddać w dniu przekazania placu budowy pomieszczenia przeznaczone na zaplecze budowy – nieodpłatnie na czas realizacji umowy.</w:t>
      </w:r>
    </w:p>
    <w:p w14:paraId="0C1935BF" w14:textId="77777777" w:rsidR="005A3FBA" w:rsidRPr="00F6013F" w:rsidRDefault="005A3FBA" w:rsidP="00DC0F34">
      <w:pPr>
        <w:numPr>
          <w:ilvl w:val="3"/>
          <w:numId w:val="32"/>
        </w:numPr>
        <w:tabs>
          <w:tab w:val="clear" w:pos="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F6013F">
        <w:rPr>
          <w:sz w:val="22"/>
          <w:szCs w:val="22"/>
        </w:rPr>
        <w:t>Zamawiający w dniu przekazania placu budowy:</w:t>
      </w:r>
    </w:p>
    <w:p w14:paraId="3E2FA373" w14:textId="70FD383A" w:rsidR="005A3FBA" w:rsidRPr="00F730E9" w:rsidRDefault="005A3FBA" w:rsidP="00DC0F34">
      <w:pPr>
        <w:numPr>
          <w:ilvl w:val="4"/>
          <w:numId w:val="40"/>
        </w:numPr>
        <w:tabs>
          <w:tab w:val="clear" w:pos="0"/>
        </w:tabs>
        <w:suppressAutoHyphens/>
        <w:spacing w:before="20" w:after="20" w:line="276" w:lineRule="auto"/>
        <w:ind w:left="720"/>
        <w:rPr>
          <w:sz w:val="22"/>
          <w:szCs w:val="22"/>
        </w:rPr>
      </w:pPr>
      <w:r w:rsidRPr="00F730E9">
        <w:rPr>
          <w:sz w:val="22"/>
          <w:szCs w:val="22"/>
        </w:rPr>
        <w:t xml:space="preserve">wskaże sposób i miejsce transportowania i składowania materiałów budowlanych niezbędnych do wykonania robót budowlanych stanowiących </w:t>
      </w:r>
      <w:r w:rsidR="00ED5738">
        <w:rPr>
          <w:sz w:val="22"/>
          <w:szCs w:val="22"/>
        </w:rPr>
        <w:t xml:space="preserve">element </w:t>
      </w:r>
      <w:r w:rsidRPr="00F730E9">
        <w:rPr>
          <w:sz w:val="22"/>
          <w:szCs w:val="22"/>
        </w:rPr>
        <w:t>przedmiot</w:t>
      </w:r>
      <w:r w:rsidR="00ED5738">
        <w:rPr>
          <w:sz w:val="22"/>
          <w:szCs w:val="22"/>
        </w:rPr>
        <w:t>u</w:t>
      </w:r>
      <w:r w:rsidRPr="00F730E9">
        <w:rPr>
          <w:sz w:val="22"/>
          <w:szCs w:val="22"/>
        </w:rPr>
        <w:t xml:space="preserve"> niniejszej umowy;</w:t>
      </w:r>
    </w:p>
    <w:p w14:paraId="449E3C0F" w14:textId="77777777" w:rsidR="005A3FBA" w:rsidRPr="00561D8B" w:rsidRDefault="005A3FBA" w:rsidP="00DC0F34">
      <w:pPr>
        <w:numPr>
          <w:ilvl w:val="4"/>
          <w:numId w:val="40"/>
        </w:numPr>
        <w:tabs>
          <w:tab w:val="clear" w:pos="0"/>
        </w:tabs>
        <w:suppressAutoHyphens/>
        <w:spacing w:before="20" w:after="20" w:line="276" w:lineRule="auto"/>
        <w:ind w:left="720"/>
        <w:rPr>
          <w:sz w:val="22"/>
          <w:szCs w:val="22"/>
        </w:rPr>
      </w:pPr>
      <w:r w:rsidRPr="0027723B">
        <w:rPr>
          <w:sz w:val="22"/>
          <w:szCs w:val="22"/>
        </w:rPr>
        <w:t>wskaże Wykonawcy punkty nieodpłatnego poboru wody i energii elektrycznej – do celów związanych z realizacją przedmiotu umowy oraz celów socjal</w:t>
      </w:r>
      <w:r w:rsidRPr="00561D8B">
        <w:rPr>
          <w:sz w:val="22"/>
          <w:szCs w:val="22"/>
        </w:rPr>
        <w:t>nych zaplecza budowy.</w:t>
      </w:r>
    </w:p>
    <w:p w14:paraId="21C7F118" w14:textId="77777777" w:rsidR="005A3FBA" w:rsidRPr="00F56F80" w:rsidRDefault="005A3FBA" w:rsidP="00DC0F34">
      <w:pPr>
        <w:numPr>
          <w:ilvl w:val="3"/>
          <w:numId w:val="32"/>
        </w:numPr>
        <w:tabs>
          <w:tab w:val="clear" w:pos="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>Wykonawca zobowiązuje się do:</w:t>
      </w:r>
    </w:p>
    <w:p w14:paraId="0E78EDE1" w14:textId="49C45761" w:rsidR="005A3FBA" w:rsidRPr="00372A4D" w:rsidRDefault="005A3FBA" w:rsidP="00DC0F34">
      <w:pPr>
        <w:numPr>
          <w:ilvl w:val="0"/>
          <w:numId w:val="41"/>
        </w:numPr>
        <w:spacing w:before="20" w:after="20" w:line="276" w:lineRule="auto"/>
        <w:rPr>
          <w:sz w:val="22"/>
          <w:szCs w:val="22"/>
        </w:rPr>
      </w:pPr>
      <w:r w:rsidRPr="00372A4D">
        <w:rPr>
          <w:sz w:val="22"/>
          <w:szCs w:val="22"/>
        </w:rPr>
        <w:t>zorganizowania dostawy materiałów i wykonywania robót w sposób wykluczający powstanie zniszczeń oraz dokonanie skutecznego zabezpieczenia mienia Zamawiającego oraz osób</w:t>
      </w:r>
      <w:r w:rsidR="00ED5738">
        <w:rPr>
          <w:sz w:val="22"/>
          <w:szCs w:val="22"/>
        </w:rPr>
        <w:t xml:space="preserve"> trzecich</w:t>
      </w:r>
      <w:r w:rsidRPr="00372A4D">
        <w:rPr>
          <w:sz w:val="22"/>
          <w:szCs w:val="22"/>
        </w:rPr>
        <w:t xml:space="preserve"> przed ewentualnymi szkodami;</w:t>
      </w:r>
    </w:p>
    <w:p w14:paraId="504A8124" w14:textId="0653888A" w:rsidR="005A3FBA" w:rsidRPr="00372A4D" w:rsidRDefault="005A3FBA" w:rsidP="00DC0F34">
      <w:pPr>
        <w:numPr>
          <w:ilvl w:val="0"/>
          <w:numId w:val="41"/>
        </w:numPr>
        <w:spacing w:before="20" w:after="20" w:line="276" w:lineRule="auto"/>
        <w:rPr>
          <w:sz w:val="22"/>
          <w:szCs w:val="22"/>
        </w:rPr>
      </w:pPr>
      <w:r w:rsidRPr="00F730E9">
        <w:rPr>
          <w:sz w:val="22"/>
          <w:szCs w:val="22"/>
        </w:rPr>
        <w:t xml:space="preserve">niezwłocznego usunięcia na własny koszt </w:t>
      </w:r>
      <w:r w:rsidR="00ED5738">
        <w:rPr>
          <w:sz w:val="22"/>
          <w:szCs w:val="22"/>
        </w:rPr>
        <w:t xml:space="preserve">i ryzyko </w:t>
      </w:r>
      <w:r w:rsidRPr="00F730E9">
        <w:rPr>
          <w:sz w:val="22"/>
          <w:szCs w:val="22"/>
        </w:rPr>
        <w:t xml:space="preserve">szkód powstałych z </w:t>
      </w:r>
      <w:r w:rsidR="00ED5738">
        <w:rPr>
          <w:sz w:val="22"/>
          <w:szCs w:val="22"/>
        </w:rPr>
        <w:t>przyczyn lezących</w:t>
      </w:r>
      <w:r w:rsidR="00ED5738" w:rsidRPr="00F730E9">
        <w:rPr>
          <w:sz w:val="22"/>
          <w:szCs w:val="22"/>
        </w:rPr>
        <w:t xml:space="preserve"> </w:t>
      </w:r>
      <w:r w:rsidR="00ED5738">
        <w:rPr>
          <w:sz w:val="22"/>
          <w:szCs w:val="22"/>
        </w:rPr>
        <w:t xml:space="preserve">po stronie </w:t>
      </w:r>
      <w:r w:rsidRPr="00F730E9">
        <w:rPr>
          <w:sz w:val="22"/>
          <w:szCs w:val="22"/>
        </w:rPr>
        <w:t xml:space="preserve">Wykonawcy </w:t>
      </w:r>
      <w:r w:rsidRPr="0027723B">
        <w:rPr>
          <w:sz w:val="22"/>
          <w:szCs w:val="22"/>
        </w:rPr>
        <w:t>w toku realizacji przedmiotu umowy;</w:t>
      </w:r>
    </w:p>
    <w:p w14:paraId="554928F4" w14:textId="3AE262FA" w:rsidR="005A3FBA" w:rsidRPr="00372A4D" w:rsidRDefault="005A3FBA" w:rsidP="00DC0F34">
      <w:pPr>
        <w:numPr>
          <w:ilvl w:val="0"/>
          <w:numId w:val="41"/>
        </w:numPr>
        <w:spacing w:before="20" w:after="20" w:line="276" w:lineRule="auto"/>
        <w:rPr>
          <w:sz w:val="22"/>
          <w:szCs w:val="22"/>
        </w:rPr>
      </w:pPr>
      <w:r w:rsidRPr="00F730E9">
        <w:rPr>
          <w:sz w:val="22"/>
          <w:szCs w:val="22"/>
        </w:rPr>
        <w:t>usunięcia odpadów powstałych w toku wykonywania prac (gruz, zdemontowana stolarka itp.) oraz właściwego sposobu postępowania z nimi, zgodnie z odpowiednimi przepisami. Wywóz odpadów budowlanych od</w:t>
      </w:r>
      <w:r w:rsidRPr="0027723B">
        <w:rPr>
          <w:sz w:val="22"/>
          <w:szCs w:val="22"/>
        </w:rPr>
        <w:t xml:space="preserve">bywa się na koszt </w:t>
      </w:r>
      <w:r w:rsidR="00ED5738">
        <w:rPr>
          <w:sz w:val="22"/>
          <w:szCs w:val="22"/>
        </w:rPr>
        <w:t xml:space="preserve">i ryzyko </w:t>
      </w:r>
      <w:r w:rsidRPr="0027723B">
        <w:rPr>
          <w:sz w:val="22"/>
          <w:szCs w:val="22"/>
        </w:rPr>
        <w:t>Wykonawcy</w:t>
      </w:r>
    </w:p>
    <w:p w14:paraId="2508F05D" w14:textId="77777777" w:rsidR="005A3FBA" w:rsidRPr="00F56F80" w:rsidRDefault="005A3FBA" w:rsidP="00DC0F34">
      <w:pPr>
        <w:numPr>
          <w:ilvl w:val="3"/>
          <w:numId w:val="32"/>
        </w:numPr>
        <w:tabs>
          <w:tab w:val="clear" w:pos="0"/>
        </w:tabs>
        <w:spacing w:before="20" w:after="20" w:line="276" w:lineRule="auto"/>
        <w:ind w:left="284" w:hanging="284"/>
      </w:pPr>
      <w:r w:rsidRPr="00F56F80">
        <w:rPr>
          <w:sz w:val="22"/>
          <w:szCs w:val="22"/>
        </w:rPr>
        <w:t>Strony ustalają następujące postanowienia szczegółowe w sprawie procedury odbioru:</w:t>
      </w:r>
    </w:p>
    <w:p w14:paraId="62F9E28B" w14:textId="355A4238" w:rsidR="005A3FBA" w:rsidRPr="00F56F80" w:rsidRDefault="00ED5738" w:rsidP="00DC0F34">
      <w:pPr>
        <w:numPr>
          <w:ilvl w:val="0"/>
          <w:numId w:val="42"/>
        </w:numPr>
        <w:suppressAutoHyphens/>
        <w:spacing w:before="20" w:after="2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r w:rsidR="005A3FBA" w:rsidRPr="00F56F80">
        <w:rPr>
          <w:sz w:val="22"/>
          <w:szCs w:val="22"/>
        </w:rPr>
        <w:t xml:space="preserve">osiągnięciu gotowości do odbioru przedmiotu umowy Wykonawca jest zobowiązany zawiadomić na piśmie Zamawiającego </w:t>
      </w:r>
      <w:r>
        <w:rPr>
          <w:sz w:val="22"/>
          <w:szCs w:val="22"/>
        </w:rPr>
        <w:t>– czynności ta</w:t>
      </w:r>
      <w:r w:rsidRPr="00F56F80">
        <w:rPr>
          <w:sz w:val="22"/>
          <w:szCs w:val="22"/>
        </w:rPr>
        <w:t xml:space="preserve"> </w:t>
      </w:r>
      <w:r w:rsidR="005A3FBA" w:rsidRPr="00F56F80">
        <w:rPr>
          <w:sz w:val="22"/>
          <w:szCs w:val="22"/>
        </w:rPr>
        <w:t>potwierdza, że Wykonawca zakończył prace. Na tej podstawie Zamawiający powołuje komisję odbioru końcowego;</w:t>
      </w:r>
    </w:p>
    <w:p w14:paraId="2774E8A2" w14:textId="11486CB9" w:rsidR="005A3FBA" w:rsidRPr="00F56F80" w:rsidRDefault="005A3FBA" w:rsidP="00DC0F34">
      <w:pPr>
        <w:numPr>
          <w:ilvl w:val="0"/>
          <w:numId w:val="42"/>
        </w:numPr>
        <w:suppressAutoHyphens/>
        <w:spacing w:before="20" w:after="20" w:line="276" w:lineRule="auto"/>
        <w:ind w:left="720"/>
        <w:rPr>
          <w:sz w:val="22"/>
          <w:szCs w:val="22"/>
        </w:rPr>
      </w:pPr>
      <w:r w:rsidRPr="00F56F80">
        <w:rPr>
          <w:sz w:val="22"/>
          <w:szCs w:val="22"/>
        </w:rPr>
        <w:t>Zamawiający powinien zakończyć czynności odbioru najpóźniej w 5-tym dniu roboczym licząc od daty zawiadomienia go o gotowości do rozpoczęcia czynności odbioru</w:t>
      </w:r>
      <w:r w:rsidR="00ED5738">
        <w:rPr>
          <w:sz w:val="22"/>
          <w:szCs w:val="22"/>
        </w:rPr>
        <w:t xml:space="preserve"> zgodnie z lit. a) powyżej</w:t>
      </w:r>
      <w:r w:rsidRPr="00F56F80">
        <w:rPr>
          <w:sz w:val="22"/>
          <w:szCs w:val="22"/>
        </w:rPr>
        <w:t xml:space="preserve">. </w:t>
      </w:r>
    </w:p>
    <w:p w14:paraId="4B0D452D" w14:textId="77777777" w:rsidR="005A3FBA" w:rsidRPr="00F56F80" w:rsidRDefault="005A3FBA" w:rsidP="00DC0F34">
      <w:pPr>
        <w:numPr>
          <w:ilvl w:val="3"/>
          <w:numId w:val="32"/>
        </w:numPr>
        <w:tabs>
          <w:tab w:val="clear" w:pos="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>Jeżeli w toku czynności odbioru robót zostaną stwierdzone wady, to Zamawiającemu przysługują następujące uprawnienia:</w:t>
      </w:r>
    </w:p>
    <w:p w14:paraId="57239D46" w14:textId="77777777" w:rsidR="005A3FBA" w:rsidRPr="00F56F80" w:rsidRDefault="005A3FBA" w:rsidP="00DC0F34">
      <w:pPr>
        <w:suppressAutoHyphens/>
        <w:spacing w:before="20" w:after="20" w:line="276" w:lineRule="auto"/>
        <w:ind w:left="720" w:hanging="360"/>
        <w:rPr>
          <w:sz w:val="22"/>
          <w:szCs w:val="22"/>
        </w:rPr>
      </w:pPr>
      <w:r w:rsidRPr="00F56F80">
        <w:rPr>
          <w:sz w:val="22"/>
          <w:szCs w:val="22"/>
        </w:rPr>
        <w:lastRenderedPageBreak/>
        <w:t>a) jeżeli wady nadają się do usunięcia – może odmówić odbioru do czasu usunięcia wad;</w:t>
      </w:r>
    </w:p>
    <w:p w14:paraId="0C555CAD" w14:textId="77777777" w:rsidR="005A3FBA" w:rsidRPr="00F56F80" w:rsidRDefault="005A3FBA" w:rsidP="00DC0F34">
      <w:pPr>
        <w:suppressAutoHyphens/>
        <w:spacing w:before="20" w:after="20" w:line="276" w:lineRule="auto"/>
        <w:ind w:left="720" w:hanging="360"/>
        <w:rPr>
          <w:sz w:val="22"/>
          <w:szCs w:val="22"/>
        </w:rPr>
      </w:pPr>
      <w:r w:rsidRPr="00F56F80">
        <w:rPr>
          <w:sz w:val="22"/>
          <w:szCs w:val="22"/>
        </w:rPr>
        <w:t>b) jeżeli wady nie nadają się do usunięcia:</w:t>
      </w:r>
    </w:p>
    <w:p w14:paraId="41D10EF2" w14:textId="77777777" w:rsidR="005A3FBA" w:rsidRPr="00F56F80" w:rsidRDefault="005A3FBA" w:rsidP="00DC0F34">
      <w:pPr>
        <w:suppressAutoHyphens/>
        <w:spacing w:before="20" w:after="20" w:line="276" w:lineRule="auto"/>
        <w:ind w:left="720" w:hanging="360"/>
        <w:rPr>
          <w:sz w:val="22"/>
          <w:szCs w:val="22"/>
        </w:rPr>
      </w:pPr>
      <w:r w:rsidRPr="00F56F80">
        <w:rPr>
          <w:sz w:val="22"/>
          <w:szCs w:val="22"/>
        </w:rPr>
        <w:t>b1. nie uniemożliwiają one użytkowania przedmiotu odbioru zgodnie z przeznaczeniem, może żądać odpowiedniego obniżenia wynagrodzenia Wykonawcy;</w:t>
      </w:r>
    </w:p>
    <w:p w14:paraId="0C37394D" w14:textId="30B5F2F3" w:rsidR="005A3FBA" w:rsidRPr="00F56F80" w:rsidRDefault="005A3FBA" w:rsidP="00DC0F34">
      <w:pPr>
        <w:suppressAutoHyphens/>
        <w:spacing w:before="20" w:after="20" w:line="276" w:lineRule="auto"/>
        <w:ind w:left="720" w:hanging="360"/>
        <w:rPr>
          <w:sz w:val="22"/>
          <w:szCs w:val="22"/>
        </w:rPr>
      </w:pPr>
      <w:r w:rsidRPr="00F56F80">
        <w:rPr>
          <w:sz w:val="22"/>
          <w:szCs w:val="22"/>
        </w:rPr>
        <w:t xml:space="preserve">b2. jeżeli uniemożliwiają one użytkowanie przedmiotu odbioru zgodnie z przeznaczeniem, może odstąpić od umowy </w:t>
      </w:r>
      <w:r w:rsidR="00ED5738">
        <w:rPr>
          <w:sz w:val="22"/>
          <w:szCs w:val="22"/>
        </w:rPr>
        <w:t>albo</w:t>
      </w:r>
      <w:r w:rsidR="00ED5738" w:rsidRPr="00F56F80">
        <w:rPr>
          <w:sz w:val="22"/>
          <w:szCs w:val="22"/>
        </w:rPr>
        <w:t xml:space="preserve"> </w:t>
      </w:r>
      <w:r w:rsidRPr="00F56F80">
        <w:rPr>
          <w:sz w:val="22"/>
          <w:szCs w:val="22"/>
        </w:rPr>
        <w:t>żądać wykonania przedmiotu odbioru po raz drugi.</w:t>
      </w:r>
    </w:p>
    <w:p w14:paraId="6E1491F6" w14:textId="71FA375A" w:rsidR="005A3FBA" w:rsidRPr="005A3FBA" w:rsidRDefault="005A3FBA" w:rsidP="00DC0F34">
      <w:pPr>
        <w:numPr>
          <w:ilvl w:val="3"/>
          <w:numId w:val="32"/>
        </w:numPr>
        <w:tabs>
          <w:tab w:val="clear" w:pos="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>Z czynności odbioru będzie spisany protokół zawierający wszelkie ustalenia dokonane w toku odbioru. Zamawiający może podjąć decyzję o przerwaniu czynności odbioru, jeżeli w czasie tych czynności ujawniono istnienie takich wad, które uniemożliwiają użytkowanie przedmiotu odbioru zgodnie z przeznaczeniem – aż do usunięcia tych wad.</w:t>
      </w:r>
    </w:p>
    <w:p w14:paraId="34E636E0" w14:textId="77777777" w:rsidR="00CB1198" w:rsidRDefault="00CB1198" w:rsidP="00DC0F34">
      <w:pPr>
        <w:suppressAutoHyphens/>
        <w:spacing w:before="20" w:after="20" w:line="276" w:lineRule="auto"/>
        <w:jc w:val="center"/>
        <w:rPr>
          <w:b/>
          <w:sz w:val="22"/>
          <w:szCs w:val="22"/>
        </w:rPr>
      </w:pPr>
    </w:p>
    <w:p w14:paraId="254C9849" w14:textId="2AF00E81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>§ 5</w:t>
      </w:r>
    </w:p>
    <w:p w14:paraId="1C265569" w14:textId="47E5ADD2" w:rsidR="005A3FBA" w:rsidRPr="00F56F80" w:rsidRDefault="005A3FBA" w:rsidP="00DC0F34">
      <w:pPr>
        <w:numPr>
          <w:ilvl w:val="0"/>
          <w:numId w:val="16"/>
        </w:numPr>
        <w:tabs>
          <w:tab w:val="clear" w:pos="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 xml:space="preserve">Bieg gwarancji dla całości przedmiotu zamówienia rozpoczyna się od dnia </w:t>
      </w:r>
      <w:r w:rsidR="00ED5738" w:rsidRPr="00ED5738">
        <w:rPr>
          <w:sz w:val="22"/>
          <w:szCs w:val="22"/>
        </w:rPr>
        <w:t xml:space="preserve">przekazania Zamawiającemu do eksploatacji  </w:t>
      </w:r>
      <w:r w:rsidR="00ED5738">
        <w:rPr>
          <w:sz w:val="22"/>
          <w:szCs w:val="22"/>
        </w:rPr>
        <w:t>urządzenia w zaadaptowanych pomieszczeniach – co jest przedmiotem umowy,</w:t>
      </w:r>
      <w:r w:rsidRPr="00F56F80">
        <w:rPr>
          <w:sz w:val="22"/>
          <w:szCs w:val="22"/>
        </w:rPr>
        <w:t xml:space="preserve"> potwierdzonej protokołem </w:t>
      </w:r>
      <w:r>
        <w:rPr>
          <w:sz w:val="22"/>
          <w:szCs w:val="22"/>
        </w:rPr>
        <w:t>zdawczo – odbiorczym.</w:t>
      </w:r>
      <w:r w:rsidRPr="00F56F80">
        <w:rPr>
          <w:sz w:val="22"/>
          <w:szCs w:val="22"/>
        </w:rPr>
        <w:t xml:space="preserve"> Ponadto Wykonawca zapewni okres rękojmi za wady przedmiotu zamówienia, nie krótszy niż okres udzielonej gwarancji.</w:t>
      </w:r>
    </w:p>
    <w:p w14:paraId="7E0EFDF7" w14:textId="12A86916" w:rsidR="005A3FBA" w:rsidRPr="0042558F" w:rsidRDefault="005A3FBA" w:rsidP="00DC0F34">
      <w:pPr>
        <w:numPr>
          <w:ilvl w:val="0"/>
          <w:numId w:val="16"/>
        </w:numPr>
        <w:tabs>
          <w:tab w:val="clear" w:pos="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42558F">
        <w:rPr>
          <w:sz w:val="22"/>
          <w:szCs w:val="22"/>
        </w:rPr>
        <w:t xml:space="preserve">Wykonawca oświadcza, że </w:t>
      </w:r>
      <w:r w:rsidR="004F2AC0" w:rsidRPr="0042558F">
        <w:rPr>
          <w:sz w:val="22"/>
          <w:szCs w:val="22"/>
        </w:rPr>
        <w:t xml:space="preserve">urządzenie będące przedmiotem niniejszej umowy </w:t>
      </w:r>
      <w:r w:rsidRPr="0042558F">
        <w:rPr>
          <w:sz w:val="22"/>
          <w:szCs w:val="22"/>
        </w:rPr>
        <w:t>posiada stosowne atesty higieniczne, certyfikaty, deklaracje zgodności, zaświadczenia określone w opisie przedmiotu zamówienia</w:t>
      </w:r>
      <w:r w:rsidR="0042558F" w:rsidRPr="0042558F">
        <w:rPr>
          <w:sz w:val="22"/>
          <w:szCs w:val="22"/>
        </w:rPr>
        <w:t>.</w:t>
      </w:r>
      <w:r w:rsidRPr="0042558F">
        <w:rPr>
          <w:sz w:val="22"/>
          <w:szCs w:val="22"/>
        </w:rPr>
        <w:t xml:space="preserve"> </w:t>
      </w:r>
    </w:p>
    <w:p w14:paraId="2031EFEF" w14:textId="59F51C88" w:rsidR="005A3FBA" w:rsidRPr="001D3FA3" w:rsidRDefault="005A3FBA" w:rsidP="00DC0F34">
      <w:pPr>
        <w:numPr>
          <w:ilvl w:val="0"/>
          <w:numId w:val="16"/>
        </w:numPr>
        <w:tabs>
          <w:tab w:val="clear" w:pos="0"/>
        </w:tabs>
        <w:suppressAutoHyphens/>
        <w:spacing w:before="20" w:after="20" w:line="276" w:lineRule="auto"/>
        <w:ind w:left="284" w:hanging="284"/>
        <w:rPr>
          <w:b/>
          <w:sz w:val="22"/>
          <w:szCs w:val="22"/>
        </w:rPr>
      </w:pPr>
      <w:r w:rsidRPr="00F56F80">
        <w:rPr>
          <w:sz w:val="22"/>
          <w:szCs w:val="22"/>
        </w:rPr>
        <w:t xml:space="preserve"> </w:t>
      </w:r>
      <w:r w:rsidRPr="00372A4D">
        <w:rPr>
          <w:color w:val="000000"/>
          <w:sz w:val="22"/>
          <w:szCs w:val="22"/>
        </w:rPr>
        <w:t>W przypadku stwierdzenia przy odbiorze wad lub braków ilościowych bądź jakościowych przedmiotu umowy strony podpiszą protokół zawierający wykaz stwierdzonych wad, a Wykonawca będzie zobowiązany do ich usunięcia albo dostarczenia przedmiotu umowy wolnego od wad w terminie nie krótszym niż 7 dni roboczych.</w:t>
      </w:r>
      <w:r w:rsidRPr="00CC5AA5">
        <w:rPr>
          <w:sz w:val="22"/>
          <w:szCs w:val="22"/>
        </w:rPr>
        <w:t xml:space="preserve"> </w:t>
      </w:r>
    </w:p>
    <w:p w14:paraId="2B5463A6" w14:textId="5F7FB3C4" w:rsidR="001D3FA3" w:rsidRDefault="001D3FA3" w:rsidP="001D3FA3">
      <w:pPr>
        <w:suppressAutoHyphens/>
        <w:spacing w:before="20" w:after="20" w:line="276" w:lineRule="auto"/>
        <w:ind w:left="284"/>
        <w:rPr>
          <w:sz w:val="22"/>
          <w:szCs w:val="22"/>
        </w:rPr>
      </w:pPr>
    </w:p>
    <w:p w14:paraId="41204596" w14:textId="475999CE" w:rsidR="001D3FA3" w:rsidRDefault="001D3FA3" w:rsidP="001D3FA3">
      <w:pPr>
        <w:suppressAutoHyphens/>
        <w:spacing w:before="20" w:after="20" w:line="276" w:lineRule="auto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14:paraId="6D087E3C" w14:textId="593A6173" w:rsidR="00C63FF4" w:rsidRPr="00C63FF4" w:rsidRDefault="001D3FA3" w:rsidP="00C63FF4">
      <w:pPr>
        <w:suppressAutoHyphens/>
        <w:spacing w:before="20" w:after="20"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1D3FA3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 xml:space="preserve"> w terminie </w:t>
      </w:r>
      <w:r w:rsidR="0042558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dni od dnia zawarcia umowy </w:t>
      </w:r>
      <w:r w:rsidRPr="001D3FA3">
        <w:rPr>
          <w:bCs/>
          <w:sz w:val="22"/>
          <w:szCs w:val="22"/>
        </w:rPr>
        <w:t xml:space="preserve">zobowiązany </w:t>
      </w:r>
      <w:r>
        <w:rPr>
          <w:bCs/>
          <w:sz w:val="22"/>
          <w:szCs w:val="22"/>
        </w:rPr>
        <w:t xml:space="preserve">jest </w:t>
      </w:r>
      <w:r w:rsidRPr="001D3FA3">
        <w:rPr>
          <w:bCs/>
          <w:sz w:val="22"/>
          <w:szCs w:val="22"/>
        </w:rPr>
        <w:t>do</w:t>
      </w:r>
      <w:r>
        <w:rPr>
          <w:bCs/>
          <w:sz w:val="22"/>
          <w:szCs w:val="22"/>
        </w:rPr>
        <w:t xml:space="preserve"> </w:t>
      </w:r>
      <w:r w:rsidRPr="001D3FA3">
        <w:rPr>
          <w:bCs/>
          <w:sz w:val="22"/>
          <w:szCs w:val="22"/>
        </w:rPr>
        <w:t xml:space="preserve">wniesienia zabezpieczenia należytego wykonania umowy – w wysokości: 5% wartości całego </w:t>
      </w:r>
      <w:r w:rsidR="0077450B">
        <w:rPr>
          <w:bCs/>
          <w:sz w:val="22"/>
          <w:szCs w:val="22"/>
        </w:rPr>
        <w:t xml:space="preserve">przedmiotu umowy </w:t>
      </w:r>
      <w:r w:rsidRPr="001D3FA3">
        <w:rPr>
          <w:bCs/>
          <w:sz w:val="22"/>
          <w:szCs w:val="22"/>
        </w:rPr>
        <w:t>[brutto z zaokrągleniem w górę do 1.000,00 zł (jeden tysiąc 00/100 zł)],</w:t>
      </w:r>
      <w:r>
        <w:rPr>
          <w:bCs/>
          <w:sz w:val="22"/>
          <w:szCs w:val="22"/>
        </w:rPr>
        <w:t xml:space="preserve"> tj. w wysokości …………………… (słownie: …………………)</w:t>
      </w:r>
      <w:r w:rsidRPr="001D3FA3">
        <w:rPr>
          <w:bCs/>
          <w:sz w:val="22"/>
          <w:szCs w:val="22"/>
        </w:rPr>
        <w:t xml:space="preserve"> w</w:t>
      </w:r>
      <w:r w:rsidR="00770B68">
        <w:rPr>
          <w:bCs/>
          <w:sz w:val="22"/>
          <w:szCs w:val="22"/>
        </w:rPr>
        <w:t xml:space="preserve"> formie</w:t>
      </w:r>
      <w:r w:rsidR="004C1435">
        <w:rPr>
          <w:bCs/>
          <w:sz w:val="22"/>
          <w:szCs w:val="22"/>
        </w:rPr>
        <w:t>:</w:t>
      </w:r>
    </w:p>
    <w:p w14:paraId="74AA602D" w14:textId="5378AC3C" w:rsidR="00C63FF4" w:rsidRPr="00C63FF4" w:rsidRDefault="00C63FF4" w:rsidP="00C63FF4">
      <w:pPr>
        <w:suppressAutoHyphens/>
        <w:spacing w:before="20" w:after="20"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C63FF4">
        <w:rPr>
          <w:bCs/>
          <w:sz w:val="22"/>
          <w:szCs w:val="22"/>
        </w:rPr>
        <w:t>)</w:t>
      </w:r>
      <w:r w:rsidRPr="00C63FF4">
        <w:rPr>
          <w:bCs/>
          <w:sz w:val="22"/>
          <w:szCs w:val="22"/>
        </w:rPr>
        <w:tab/>
        <w:t>poręczenia bankow</w:t>
      </w:r>
      <w:r w:rsidR="00770B68">
        <w:rPr>
          <w:bCs/>
          <w:sz w:val="22"/>
          <w:szCs w:val="22"/>
        </w:rPr>
        <w:t>ego</w:t>
      </w:r>
      <w:r w:rsidRPr="00C63FF4">
        <w:rPr>
          <w:bCs/>
          <w:sz w:val="22"/>
          <w:szCs w:val="22"/>
        </w:rPr>
        <w:t xml:space="preserve"> lub poręczeniach spółdzielczej kasy oszczędnościowo-kredytowej, z tym że poręczenie kasy jest zawsze poręczeniem pieniężnym;</w:t>
      </w:r>
    </w:p>
    <w:p w14:paraId="47388633" w14:textId="4CC2387B" w:rsidR="00C63FF4" w:rsidRPr="00C63FF4" w:rsidRDefault="00C63FF4" w:rsidP="00C63FF4">
      <w:pPr>
        <w:suppressAutoHyphens/>
        <w:spacing w:before="20" w:after="20"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C63FF4">
        <w:rPr>
          <w:bCs/>
          <w:sz w:val="22"/>
          <w:szCs w:val="22"/>
        </w:rPr>
        <w:t>)</w:t>
      </w:r>
      <w:r w:rsidRPr="00C63FF4">
        <w:rPr>
          <w:bCs/>
          <w:sz w:val="22"/>
          <w:szCs w:val="22"/>
        </w:rPr>
        <w:tab/>
        <w:t>gwarancj</w:t>
      </w:r>
      <w:r w:rsidR="00770B68">
        <w:rPr>
          <w:bCs/>
          <w:sz w:val="22"/>
          <w:szCs w:val="22"/>
        </w:rPr>
        <w:t>i</w:t>
      </w:r>
      <w:r w:rsidRPr="00C63FF4">
        <w:rPr>
          <w:bCs/>
          <w:sz w:val="22"/>
          <w:szCs w:val="22"/>
        </w:rPr>
        <w:t xml:space="preserve"> bankow</w:t>
      </w:r>
      <w:r w:rsidR="00770B68">
        <w:rPr>
          <w:bCs/>
          <w:sz w:val="22"/>
          <w:szCs w:val="22"/>
        </w:rPr>
        <w:t>ej</w:t>
      </w:r>
      <w:r w:rsidRPr="00C63FF4">
        <w:rPr>
          <w:bCs/>
          <w:sz w:val="22"/>
          <w:szCs w:val="22"/>
        </w:rPr>
        <w:t>;</w:t>
      </w:r>
    </w:p>
    <w:p w14:paraId="5E812313" w14:textId="0AFF36A8" w:rsidR="00C63FF4" w:rsidRPr="00C63FF4" w:rsidRDefault="00C63FF4" w:rsidP="00C63FF4">
      <w:pPr>
        <w:suppressAutoHyphens/>
        <w:spacing w:before="20" w:after="20"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C63FF4">
        <w:rPr>
          <w:bCs/>
          <w:sz w:val="22"/>
          <w:szCs w:val="22"/>
        </w:rPr>
        <w:t>)</w:t>
      </w:r>
      <w:r w:rsidRPr="00C63FF4">
        <w:rPr>
          <w:bCs/>
          <w:sz w:val="22"/>
          <w:szCs w:val="22"/>
        </w:rPr>
        <w:tab/>
        <w:t>gwarancj</w:t>
      </w:r>
      <w:r w:rsidR="00770B68">
        <w:rPr>
          <w:bCs/>
          <w:sz w:val="22"/>
          <w:szCs w:val="22"/>
        </w:rPr>
        <w:t xml:space="preserve">i </w:t>
      </w:r>
      <w:r w:rsidRPr="00C63FF4">
        <w:rPr>
          <w:bCs/>
          <w:sz w:val="22"/>
          <w:szCs w:val="22"/>
        </w:rPr>
        <w:t>ubezpieczeniow</w:t>
      </w:r>
      <w:r w:rsidR="00770B68">
        <w:rPr>
          <w:bCs/>
          <w:sz w:val="22"/>
          <w:szCs w:val="22"/>
        </w:rPr>
        <w:t>ej</w:t>
      </w:r>
      <w:r w:rsidRPr="00C63FF4">
        <w:rPr>
          <w:bCs/>
          <w:sz w:val="22"/>
          <w:szCs w:val="22"/>
        </w:rPr>
        <w:t>;</w:t>
      </w:r>
    </w:p>
    <w:p w14:paraId="0A2C218F" w14:textId="43C8EF57" w:rsidR="001D3FA3" w:rsidRDefault="00C63FF4" w:rsidP="00C63FF4">
      <w:pPr>
        <w:suppressAutoHyphens/>
        <w:spacing w:before="20" w:after="20"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C63FF4">
        <w:rPr>
          <w:bCs/>
          <w:sz w:val="22"/>
          <w:szCs w:val="22"/>
        </w:rPr>
        <w:t>)</w:t>
      </w:r>
      <w:r w:rsidRPr="00C63FF4">
        <w:rPr>
          <w:bCs/>
          <w:sz w:val="22"/>
          <w:szCs w:val="22"/>
        </w:rPr>
        <w:tab/>
        <w:t>poręczeniach udzielanych przez podmioty, o których mowa w art. 6b ust. 5 pkt 2 ustawy z dnia 9 listopada 2000r. o utworzeniu Polskiej Agencji Rozwoju Przedsiębiorczości  (Dz.U. z 2020 r. poz. 299 j.t.)</w:t>
      </w:r>
      <w:r>
        <w:rPr>
          <w:bCs/>
          <w:sz w:val="22"/>
          <w:szCs w:val="22"/>
        </w:rPr>
        <w:t>.</w:t>
      </w:r>
    </w:p>
    <w:p w14:paraId="0E92A66A" w14:textId="18BC059E" w:rsidR="00C63FF4" w:rsidRPr="001D3FA3" w:rsidRDefault="00C63FF4" w:rsidP="00C63FF4">
      <w:pPr>
        <w:suppressAutoHyphens/>
        <w:spacing w:before="20" w:after="20"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 czym 70 % wartości zabezpieczenia obejmie okres  </w:t>
      </w:r>
      <w:r w:rsidRPr="00C63FF4">
        <w:rPr>
          <w:bCs/>
          <w:sz w:val="22"/>
          <w:szCs w:val="22"/>
        </w:rPr>
        <w:t>dokonania należytej dostawy urządzenia będącego częścią przedmiotu zamówienia, jego zamontowania i uruchomienia oraz wykonania adaptacji pomieszczeń wraz z przekazaniem Zamawiającemu do eksploatacji, co zostanie potwierdzone stosownym protokołem</w:t>
      </w:r>
      <w:r>
        <w:rPr>
          <w:bCs/>
          <w:sz w:val="22"/>
          <w:szCs w:val="22"/>
        </w:rPr>
        <w:t>, a 30 % okres</w:t>
      </w:r>
      <w:r w:rsidRPr="00C63FF4">
        <w:t xml:space="preserve"> </w:t>
      </w:r>
      <w:r w:rsidRPr="00C63FF4">
        <w:rPr>
          <w:bCs/>
          <w:sz w:val="22"/>
          <w:szCs w:val="22"/>
        </w:rPr>
        <w:t>gwarancji i rękojmi za wady</w:t>
      </w:r>
      <w:r>
        <w:rPr>
          <w:bCs/>
          <w:sz w:val="22"/>
          <w:szCs w:val="22"/>
        </w:rPr>
        <w:t>.</w:t>
      </w:r>
    </w:p>
    <w:p w14:paraId="0E84F998" w14:textId="724DCD13" w:rsidR="001D3FA3" w:rsidRPr="001D3FA3" w:rsidRDefault="001D3FA3" w:rsidP="00C63FF4">
      <w:pPr>
        <w:suppressAutoHyphens/>
        <w:spacing w:before="20" w:after="20"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C63FF4">
        <w:rPr>
          <w:bCs/>
          <w:sz w:val="22"/>
          <w:szCs w:val="22"/>
        </w:rPr>
        <w:t xml:space="preserve">Po upływie okresów, o których mowa w ust. 2 powyżej Zamawiający zwróci  Wykonawcy </w:t>
      </w:r>
      <w:r w:rsidR="004C1435">
        <w:rPr>
          <w:bCs/>
          <w:sz w:val="22"/>
          <w:szCs w:val="22"/>
        </w:rPr>
        <w:t xml:space="preserve">odpowiedni </w:t>
      </w:r>
      <w:r w:rsidR="00C63FF4">
        <w:rPr>
          <w:bCs/>
          <w:sz w:val="22"/>
          <w:szCs w:val="22"/>
        </w:rPr>
        <w:t xml:space="preserve">dokument wykazujący zabezpieczanie. </w:t>
      </w:r>
    </w:p>
    <w:p w14:paraId="6BE37ACA" w14:textId="26FE906C" w:rsidR="00DC0F34" w:rsidRDefault="00DC0F34" w:rsidP="00DC0F34">
      <w:pPr>
        <w:suppressAutoHyphens/>
        <w:spacing w:before="20" w:after="20" w:line="276" w:lineRule="auto"/>
        <w:jc w:val="center"/>
        <w:rPr>
          <w:b/>
          <w:sz w:val="22"/>
          <w:szCs w:val="22"/>
        </w:rPr>
      </w:pPr>
    </w:p>
    <w:p w14:paraId="53D7088A" w14:textId="4A0DB400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 xml:space="preserve">§ </w:t>
      </w:r>
      <w:r w:rsidR="00E71F85">
        <w:rPr>
          <w:b/>
          <w:sz w:val="22"/>
          <w:szCs w:val="22"/>
        </w:rPr>
        <w:t>7</w:t>
      </w:r>
    </w:p>
    <w:p w14:paraId="7B6F736A" w14:textId="46386E42" w:rsidR="00007B55" w:rsidRDefault="00007B55" w:rsidP="00DC0F34">
      <w:pPr>
        <w:numPr>
          <w:ilvl w:val="0"/>
          <w:numId w:val="17"/>
        </w:numPr>
        <w:tabs>
          <w:tab w:val="clear" w:pos="36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>Wykonawca zobowiązuje się do zapłaty kar umownych:</w:t>
      </w:r>
    </w:p>
    <w:p w14:paraId="1972B0BA" w14:textId="4E750BEC" w:rsidR="00FF1729" w:rsidRPr="00FF1729" w:rsidRDefault="00FF1729" w:rsidP="00DC0F34">
      <w:pPr>
        <w:pStyle w:val="Akapitzlist"/>
        <w:suppressAutoHyphens/>
        <w:spacing w:before="20" w:after="20" w:line="276" w:lineRule="auto"/>
        <w:ind w:left="360"/>
        <w:rPr>
          <w:sz w:val="22"/>
          <w:szCs w:val="22"/>
        </w:rPr>
      </w:pPr>
      <w:r w:rsidRPr="00FF1729">
        <w:rPr>
          <w:sz w:val="22"/>
          <w:szCs w:val="22"/>
        </w:rPr>
        <w:t xml:space="preserve">a) za </w:t>
      </w:r>
      <w:r w:rsidRPr="00FF1729">
        <w:rPr>
          <w:color w:val="000000"/>
          <w:sz w:val="22"/>
          <w:szCs w:val="22"/>
        </w:rPr>
        <w:t>opóźnienie</w:t>
      </w:r>
      <w:r w:rsidRPr="00FF1729">
        <w:rPr>
          <w:sz w:val="22"/>
          <w:szCs w:val="22"/>
        </w:rPr>
        <w:t xml:space="preserve"> w </w:t>
      </w:r>
      <w:r w:rsidR="004F2AC0">
        <w:rPr>
          <w:sz w:val="22"/>
          <w:szCs w:val="22"/>
        </w:rPr>
        <w:t xml:space="preserve">wykonaniu przedmiotu umowy ponad termin, o którym </w:t>
      </w:r>
      <w:r w:rsidR="00726AD2">
        <w:rPr>
          <w:sz w:val="22"/>
          <w:szCs w:val="22"/>
        </w:rPr>
        <w:t xml:space="preserve">stanowi §2 ust. 2 pkt 1) </w:t>
      </w:r>
      <w:r w:rsidRPr="00FF1729">
        <w:rPr>
          <w:sz w:val="22"/>
          <w:szCs w:val="22"/>
        </w:rPr>
        <w:t xml:space="preserve">w wysokości 0,5%  wartości brutto przedmiotu umowy określonego w </w:t>
      </w:r>
      <w:r w:rsidRPr="00FF1729">
        <w:rPr>
          <w:b/>
          <w:sz w:val="22"/>
          <w:szCs w:val="22"/>
        </w:rPr>
        <w:t>§ 3 ust. 1 </w:t>
      </w:r>
      <w:r w:rsidRPr="00FF1729">
        <w:rPr>
          <w:sz w:val="22"/>
          <w:szCs w:val="22"/>
        </w:rPr>
        <w:t xml:space="preserve">za każdy dzień </w:t>
      </w:r>
      <w:r w:rsidR="00726AD2">
        <w:rPr>
          <w:sz w:val="22"/>
          <w:szCs w:val="22"/>
        </w:rPr>
        <w:t>opóźnienia</w:t>
      </w:r>
      <w:r w:rsidRPr="00FF1729">
        <w:rPr>
          <w:sz w:val="22"/>
          <w:szCs w:val="22"/>
        </w:rPr>
        <w:t>.</w:t>
      </w:r>
    </w:p>
    <w:p w14:paraId="7DEAB370" w14:textId="5520E6EC" w:rsidR="00FF1729" w:rsidRDefault="00FF1729" w:rsidP="00DC0F34">
      <w:pPr>
        <w:pStyle w:val="Akapitzlist"/>
        <w:suppressAutoHyphens/>
        <w:spacing w:before="20" w:after="20" w:line="276" w:lineRule="auto"/>
        <w:ind w:left="360"/>
        <w:rPr>
          <w:sz w:val="22"/>
          <w:szCs w:val="22"/>
        </w:rPr>
      </w:pPr>
      <w:r w:rsidRPr="00FF1729">
        <w:rPr>
          <w:sz w:val="22"/>
          <w:szCs w:val="22"/>
        </w:rPr>
        <w:t xml:space="preserve">b) za </w:t>
      </w:r>
      <w:r w:rsidR="00726AD2">
        <w:rPr>
          <w:sz w:val="22"/>
          <w:szCs w:val="22"/>
        </w:rPr>
        <w:t xml:space="preserve">odstąpienie od </w:t>
      </w:r>
      <w:r w:rsidRPr="00FF1729">
        <w:rPr>
          <w:sz w:val="22"/>
          <w:szCs w:val="22"/>
        </w:rPr>
        <w:t xml:space="preserve">umowy </w:t>
      </w:r>
      <w:r w:rsidR="00726AD2">
        <w:rPr>
          <w:sz w:val="22"/>
          <w:szCs w:val="22"/>
        </w:rPr>
        <w:t xml:space="preserve">przez którąkolwiek ze stron </w:t>
      </w:r>
      <w:r w:rsidRPr="00FF1729">
        <w:rPr>
          <w:sz w:val="22"/>
          <w:szCs w:val="22"/>
        </w:rPr>
        <w:t xml:space="preserve">z </w:t>
      </w:r>
      <w:r w:rsidR="00726AD2">
        <w:rPr>
          <w:sz w:val="22"/>
          <w:szCs w:val="22"/>
        </w:rPr>
        <w:t xml:space="preserve">przyczyn leżących po stronie </w:t>
      </w:r>
      <w:r w:rsidRPr="00FF1729">
        <w:rPr>
          <w:sz w:val="22"/>
          <w:szCs w:val="22"/>
        </w:rPr>
        <w:t xml:space="preserve">Wykonawcy w wysokości 10 % wartości brutto przedmiotu umowy określonego w </w:t>
      </w:r>
      <w:r w:rsidRPr="00FF1729">
        <w:rPr>
          <w:b/>
          <w:sz w:val="22"/>
          <w:szCs w:val="22"/>
        </w:rPr>
        <w:t>§ 3 ust. 1</w:t>
      </w:r>
      <w:r w:rsidRPr="00FF1729">
        <w:rPr>
          <w:sz w:val="22"/>
          <w:szCs w:val="22"/>
        </w:rPr>
        <w:t>.</w:t>
      </w:r>
    </w:p>
    <w:p w14:paraId="409F6A01" w14:textId="58EAF98E" w:rsidR="00FF1729" w:rsidRDefault="00FF1729" w:rsidP="00DC0F34">
      <w:pPr>
        <w:pStyle w:val="Akapitzlist"/>
        <w:suppressAutoHyphens/>
        <w:spacing w:before="20" w:after="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c) za </w:t>
      </w:r>
      <w:r>
        <w:rPr>
          <w:color w:val="000000"/>
          <w:sz w:val="22"/>
          <w:szCs w:val="22"/>
        </w:rPr>
        <w:t>opóźnienie</w:t>
      </w:r>
      <w:r>
        <w:rPr>
          <w:sz w:val="22"/>
          <w:szCs w:val="22"/>
        </w:rPr>
        <w:t xml:space="preserve"> w czasie reakcji na zgłoszoną </w:t>
      </w:r>
      <w:r w:rsidR="00726AD2">
        <w:rPr>
          <w:sz w:val="22"/>
          <w:szCs w:val="22"/>
        </w:rPr>
        <w:t>awarię</w:t>
      </w:r>
      <w:r>
        <w:rPr>
          <w:sz w:val="22"/>
          <w:szCs w:val="22"/>
        </w:rPr>
        <w:t xml:space="preserve">, czasie przystąpienia do usługi serwisowej, czasie wykonania naprawy, </w:t>
      </w:r>
      <w:r w:rsidRPr="00781419">
        <w:rPr>
          <w:sz w:val="22"/>
          <w:szCs w:val="22"/>
        </w:rPr>
        <w:t xml:space="preserve">w wysokości  </w:t>
      </w:r>
      <w:r>
        <w:rPr>
          <w:sz w:val="22"/>
          <w:szCs w:val="22"/>
        </w:rPr>
        <w:t xml:space="preserve"> 0,5% </w:t>
      </w:r>
      <w:r w:rsidRPr="00781419">
        <w:rPr>
          <w:sz w:val="22"/>
          <w:szCs w:val="22"/>
        </w:rPr>
        <w:t xml:space="preserve">wartości brutto przedmiotu umowy określonej w </w:t>
      </w:r>
      <w:r w:rsidRPr="00781419">
        <w:rPr>
          <w:b/>
          <w:sz w:val="22"/>
          <w:szCs w:val="22"/>
        </w:rPr>
        <w:t>§ 3 ust. 1</w:t>
      </w:r>
      <w:r>
        <w:rPr>
          <w:sz w:val="22"/>
          <w:szCs w:val="22"/>
        </w:rPr>
        <w:t>.</w:t>
      </w:r>
    </w:p>
    <w:p w14:paraId="5CC65CDD" w14:textId="34ED2B44" w:rsidR="00007B55" w:rsidRPr="00FF1729" w:rsidRDefault="00FF1729" w:rsidP="00DC0F34">
      <w:pPr>
        <w:pStyle w:val="Akapitzlist"/>
        <w:numPr>
          <w:ilvl w:val="0"/>
          <w:numId w:val="17"/>
        </w:numPr>
        <w:suppressAutoHyphens/>
        <w:spacing w:before="20" w:after="20" w:line="276" w:lineRule="auto"/>
        <w:rPr>
          <w:sz w:val="22"/>
          <w:szCs w:val="22"/>
        </w:rPr>
      </w:pPr>
      <w:r w:rsidRPr="00FF1729">
        <w:rPr>
          <w:sz w:val="22"/>
          <w:szCs w:val="22"/>
        </w:rPr>
        <w:lastRenderedPageBreak/>
        <w:t>W razie powstania u Zamawiającego szkody na skutek niewykonania lub nienależytego wykonania umowy przez    Wykonawcę przewyższającej ustaloną karę umowną Zamawiający jest uprawniony do żądania od Wykonawcy    odszkodowania na zasadach ogólnych</w:t>
      </w:r>
    </w:p>
    <w:p w14:paraId="40E57AD4" w14:textId="654C64E9" w:rsidR="00007B55" w:rsidRDefault="00007B55" w:rsidP="00DC0F34">
      <w:pPr>
        <w:numPr>
          <w:ilvl w:val="0"/>
          <w:numId w:val="17"/>
        </w:numPr>
        <w:tabs>
          <w:tab w:val="clear" w:pos="36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Zamawiający ma prawo odstąpić od umowy zachowując prawo do </w:t>
      </w:r>
      <w:r w:rsidR="00785445">
        <w:rPr>
          <w:sz w:val="22"/>
          <w:szCs w:val="22"/>
        </w:rPr>
        <w:t xml:space="preserve">naliczania </w:t>
      </w:r>
      <w:r>
        <w:rPr>
          <w:sz w:val="22"/>
          <w:szCs w:val="22"/>
        </w:rPr>
        <w:t xml:space="preserve">kar umownych w przypadku gdy </w:t>
      </w:r>
      <w:r w:rsidR="00726AD2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pozostaje w opóźnieniu z </w:t>
      </w:r>
      <w:r w:rsidR="00726AD2">
        <w:rPr>
          <w:sz w:val="22"/>
          <w:szCs w:val="22"/>
        </w:rPr>
        <w:t xml:space="preserve"> wykonaniem </w:t>
      </w:r>
      <w:r>
        <w:rPr>
          <w:sz w:val="22"/>
          <w:szCs w:val="22"/>
        </w:rPr>
        <w:t xml:space="preserve"> </w:t>
      </w:r>
      <w:r w:rsidRPr="00BF6E7E">
        <w:rPr>
          <w:b/>
          <w:color w:val="0000FF"/>
          <w:sz w:val="22"/>
          <w:szCs w:val="22"/>
        </w:rPr>
        <w:t>14 dni</w:t>
      </w:r>
      <w:r w:rsidR="00726AD2">
        <w:rPr>
          <w:b/>
          <w:color w:val="0000FF"/>
          <w:sz w:val="22"/>
          <w:szCs w:val="22"/>
        </w:rPr>
        <w:t xml:space="preserve"> </w:t>
      </w:r>
      <w:r w:rsidR="00726AD2" w:rsidRPr="009C322B">
        <w:rPr>
          <w:bCs/>
          <w:color w:val="0000FF"/>
          <w:sz w:val="22"/>
          <w:szCs w:val="22"/>
        </w:rPr>
        <w:t>ponad termin określony w §2 ust. 2 pkt 1)</w:t>
      </w:r>
      <w:r w:rsidRPr="009C322B">
        <w:rPr>
          <w:bCs/>
          <w:color w:val="0000FF"/>
          <w:sz w:val="22"/>
          <w:szCs w:val="22"/>
        </w:rPr>
        <w:t>.</w:t>
      </w:r>
    </w:p>
    <w:p w14:paraId="3EA5EA1D" w14:textId="6AD4A10D" w:rsidR="00007B55" w:rsidRDefault="00007B55" w:rsidP="00DC0F34">
      <w:pPr>
        <w:numPr>
          <w:ilvl w:val="0"/>
          <w:numId w:val="17"/>
        </w:numPr>
        <w:tabs>
          <w:tab w:val="clear" w:pos="36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D6499A">
        <w:rPr>
          <w:sz w:val="22"/>
          <w:szCs w:val="22"/>
        </w:rPr>
        <w:t>Łączna wysokość kar umownych nie może przekroczyć 20% wartości niniejszej umowy brutto</w:t>
      </w:r>
      <w:r>
        <w:rPr>
          <w:sz w:val="22"/>
          <w:szCs w:val="22"/>
        </w:rPr>
        <w:t>.</w:t>
      </w:r>
    </w:p>
    <w:p w14:paraId="3505BF75" w14:textId="28746FA5" w:rsidR="00E30F0D" w:rsidRDefault="00E30F0D" w:rsidP="00E30F0D">
      <w:pPr>
        <w:numPr>
          <w:ilvl w:val="0"/>
          <w:numId w:val="17"/>
        </w:numPr>
        <w:tabs>
          <w:tab w:val="clear" w:pos="36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E30F0D">
        <w:rPr>
          <w:sz w:val="22"/>
          <w:szCs w:val="22"/>
        </w:rPr>
        <w:t>Wykonawca nie będzie mógł zwolnić się od odpowiedzialności względem Zamawiającego z tego powodu, że niewykonanie lub nienależyte wykonanie Umowy przez niego było następstwem niewykonania lub nienależytego wykonania zobowiązań wobec Wykonawcy przez jego podwykonawców</w:t>
      </w:r>
      <w:r>
        <w:rPr>
          <w:sz w:val="22"/>
          <w:szCs w:val="22"/>
        </w:rPr>
        <w:t>.</w:t>
      </w:r>
    </w:p>
    <w:p w14:paraId="15EBD2DA" w14:textId="77777777" w:rsidR="00E30F0D" w:rsidRDefault="00E30F0D" w:rsidP="0042558F">
      <w:pPr>
        <w:suppressAutoHyphens/>
        <w:spacing w:before="20" w:after="20" w:line="276" w:lineRule="auto"/>
        <w:ind w:left="284"/>
        <w:rPr>
          <w:sz w:val="22"/>
          <w:szCs w:val="22"/>
        </w:rPr>
      </w:pPr>
    </w:p>
    <w:p w14:paraId="4BD322DC" w14:textId="0CCEDF5F" w:rsidR="00E30F0D" w:rsidRPr="0042558F" w:rsidRDefault="00E30F0D" w:rsidP="0042558F">
      <w:pPr>
        <w:suppressAutoHyphens/>
        <w:spacing w:before="20" w:after="20" w:line="276" w:lineRule="auto"/>
        <w:ind w:left="284"/>
        <w:jc w:val="center"/>
        <w:rPr>
          <w:b/>
          <w:bCs/>
          <w:sz w:val="22"/>
          <w:szCs w:val="22"/>
        </w:rPr>
      </w:pPr>
      <w:r w:rsidRPr="0042558F">
        <w:rPr>
          <w:b/>
          <w:bCs/>
          <w:sz w:val="22"/>
          <w:szCs w:val="22"/>
        </w:rPr>
        <w:t>§8</w:t>
      </w:r>
    </w:p>
    <w:p w14:paraId="22DE3168" w14:textId="4DDB7874" w:rsidR="00E30F0D" w:rsidRPr="00E30F0D" w:rsidRDefault="00E30F0D" w:rsidP="00E30F0D">
      <w:pPr>
        <w:suppressAutoHyphens/>
        <w:spacing w:before="20" w:after="2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E30F0D">
        <w:rPr>
          <w:sz w:val="22"/>
          <w:szCs w:val="22"/>
        </w:rPr>
        <w:t xml:space="preserve">Zamawiający dopuszcza </w:t>
      </w:r>
      <w:r>
        <w:rPr>
          <w:sz w:val="22"/>
          <w:szCs w:val="22"/>
        </w:rPr>
        <w:t>wykonywanie świadczeń przez Wykonawcę wynikających z niniejszej umowy przy pomocy</w:t>
      </w:r>
      <w:r w:rsidRPr="00E30F0D">
        <w:rPr>
          <w:sz w:val="22"/>
          <w:szCs w:val="22"/>
        </w:rPr>
        <w:t xml:space="preserve"> podwykonawców.</w:t>
      </w:r>
    </w:p>
    <w:p w14:paraId="411A2265" w14:textId="6BEA5FA4" w:rsidR="00E30F0D" w:rsidRPr="00E30F0D" w:rsidRDefault="00E30F0D" w:rsidP="00E30F0D">
      <w:pPr>
        <w:suppressAutoHyphens/>
        <w:spacing w:before="20" w:after="20" w:line="276" w:lineRule="auto"/>
        <w:ind w:left="284"/>
        <w:rPr>
          <w:sz w:val="22"/>
          <w:szCs w:val="22"/>
        </w:rPr>
      </w:pPr>
      <w:r w:rsidRPr="00E30F0D">
        <w:rPr>
          <w:sz w:val="22"/>
          <w:szCs w:val="22"/>
        </w:rPr>
        <w:t xml:space="preserve">2. Wykonawca oświadcza, iż przedmiot umowy wykona </w:t>
      </w:r>
      <w:r w:rsidRPr="0042558F">
        <w:rPr>
          <w:sz w:val="22"/>
          <w:szCs w:val="22"/>
          <w:highlight w:val="yellow"/>
        </w:rPr>
        <w:t>bez udziału Podwykonawców / z udziałem niżej wymienionych Podwykonawców: (należy podać nazwy albo imiona i nazwiska oraz dane kontaktowe Podwykonawców i osób do kontaktu z nimi)</w:t>
      </w:r>
      <w:r w:rsidRPr="00E30F0D">
        <w:rPr>
          <w:sz w:val="22"/>
          <w:szCs w:val="22"/>
        </w:rPr>
        <w:t xml:space="preserve"> zawierając z nimi stosowne umowy w formie pisemnej, pod rygorem nieważności</w:t>
      </w:r>
      <w:r>
        <w:rPr>
          <w:sz w:val="22"/>
          <w:szCs w:val="22"/>
        </w:rPr>
        <w:t>.</w:t>
      </w:r>
      <w:r w:rsidRPr="00E30F0D">
        <w:rPr>
          <w:sz w:val="22"/>
          <w:szCs w:val="22"/>
        </w:rPr>
        <w:t xml:space="preserve"> </w:t>
      </w:r>
    </w:p>
    <w:p w14:paraId="22A65EB3" w14:textId="4EFA13A7" w:rsidR="00E30F0D" w:rsidRPr="00E30F0D" w:rsidRDefault="00E30F0D" w:rsidP="00E30F0D">
      <w:pPr>
        <w:suppressAutoHyphens/>
        <w:spacing w:before="20" w:after="2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3.</w:t>
      </w:r>
      <w:r w:rsidRPr="00E30F0D">
        <w:rPr>
          <w:sz w:val="22"/>
          <w:szCs w:val="22"/>
        </w:rPr>
        <w:t xml:space="preserve"> Wykonawca zawiadamia Zamawiającego o wszelkich zmianach danych dot.. Podwykonawców (zmiana osób, danych kontaktowych Podwykonawców, lub osób do kontaktów z nimi) w trakcie realizacji niniejszej Umowy;</w:t>
      </w:r>
    </w:p>
    <w:p w14:paraId="03C3FBBE" w14:textId="69CFB1E0" w:rsidR="00E30F0D" w:rsidRPr="00E30F0D" w:rsidRDefault="00E30F0D" w:rsidP="00E30F0D">
      <w:pPr>
        <w:suppressAutoHyphens/>
        <w:spacing w:before="20" w:after="2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4</w:t>
      </w:r>
      <w:r w:rsidRPr="00E30F0D">
        <w:rPr>
          <w:sz w:val="22"/>
          <w:szCs w:val="22"/>
        </w:rPr>
        <w:t>. Powierzenie Podwykonawcom realizacji przedmiotu umowy nie zmienia treści zobowiązań Wykonawcy wobec Zamawiającego za wykonanie tej części przedmiotu umowy. Wykonawca jest odpowiedzialny za działania, zaniechania, uchybienia i zaniedbania każdego Podwykonawcy tak, jakby były one działaniami, zaniechaniami, uchybieniami lub zaniedbaniami samego Wykonawcy.</w:t>
      </w:r>
    </w:p>
    <w:p w14:paraId="109D525C" w14:textId="59E8CCC0" w:rsidR="00E30F0D" w:rsidRPr="00E30F0D" w:rsidRDefault="00E30F0D" w:rsidP="00E30F0D">
      <w:pPr>
        <w:suppressAutoHyphens/>
        <w:spacing w:before="20" w:after="2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5</w:t>
      </w:r>
      <w:r w:rsidRPr="00E30F0D">
        <w:rPr>
          <w:sz w:val="22"/>
          <w:szCs w:val="22"/>
        </w:rPr>
        <w:t>. Wykonawca lub Podwykonawca przedkłada Zamawiającemu w terminie 3 dni roboczych od dnia jej zawarcia poświadczoną „za zgodność z oryginałem” kopię zawartej umowy o Podwykonawstwo.</w:t>
      </w:r>
    </w:p>
    <w:p w14:paraId="7E6D5EF2" w14:textId="4F144CCC" w:rsidR="00E30F0D" w:rsidRPr="00E30F0D" w:rsidRDefault="00E30F0D" w:rsidP="00E30F0D">
      <w:pPr>
        <w:suppressAutoHyphens/>
        <w:spacing w:before="20" w:after="2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6</w:t>
      </w:r>
      <w:r w:rsidRPr="00E30F0D">
        <w:rPr>
          <w:sz w:val="22"/>
          <w:szCs w:val="22"/>
        </w:rPr>
        <w:t>. Umowa z Podwykonawcą musi zawierać w szczególności:</w:t>
      </w:r>
    </w:p>
    <w:p w14:paraId="44E06DB7" w14:textId="77777777" w:rsidR="00E30F0D" w:rsidRPr="00E30F0D" w:rsidRDefault="00E30F0D" w:rsidP="00E30F0D">
      <w:pPr>
        <w:suppressAutoHyphens/>
        <w:spacing w:before="20" w:after="20" w:line="276" w:lineRule="auto"/>
        <w:ind w:left="284"/>
        <w:rPr>
          <w:sz w:val="22"/>
          <w:szCs w:val="22"/>
        </w:rPr>
      </w:pPr>
      <w:r w:rsidRPr="00E30F0D">
        <w:rPr>
          <w:sz w:val="22"/>
          <w:szCs w:val="22"/>
        </w:rPr>
        <w:t>1) zakres powierzonej części przedmiotu umowy Podwykonawcy;</w:t>
      </w:r>
    </w:p>
    <w:p w14:paraId="70DDCC6F" w14:textId="77777777" w:rsidR="00E30F0D" w:rsidRPr="00E30F0D" w:rsidRDefault="00E30F0D" w:rsidP="00E30F0D">
      <w:pPr>
        <w:suppressAutoHyphens/>
        <w:spacing w:before="20" w:after="20" w:line="276" w:lineRule="auto"/>
        <w:ind w:left="284"/>
        <w:rPr>
          <w:sz w:val="22"/>
          <w:szCs w:val="22"/>
        </w:rPr>
      </w:pPr>
      <w:r w:rsidRPr="00E30F0D">
        <w:rPr>
          <w:sz w:val="22"/>
          <w:szCs w:val="22"/>
        </w:rPr>
        <w:t>2) osobę do kontaktu po stronie Podwykonawcy;</w:t>
      </w:r>
    </w:p>
    <w:p w14:paraId="07F8BF0E" w14:textId="5303D451" w:rsidR="00E30F0D" w:rsidRPr="00E30F0D" w:rsidRDefault="00E30F0D" w:rsidP="00E30F0D">
      <w:pPr>
        <w:suppressAutoHyphens/>
        <w:spacing w:before="20" w:after="20" w:line="276" w:lineRule="auto"/>
        <w:ind w:left="284"/>
        <w:rPr>
          <w:sz w:val="22"/>
          <w:szCs w:val="22"/>
        </w:rPr>
      </w:pPr>
      <w:r w:rsidRPr="00E30F0D">
        <w:rPr>
          <w:sz w:val="22"/>
          <w:szCs w:val="22"/>
        </w:rPr>
        <w:t>3) kwotę wynagrodzenia – kwota ta nie może być wyższa niż wartość przedmiotu umowy wynikająca z oferty Wykonawcy;</w:t>
      </w:r>
    </w:p>
    <w:p w14:paraId="6CC631F5" w14:textId="77777777" w:rsidR="00E30F0D" w:rsidRPr="00E30F0D" w:rsidRDefault="00E30F0D" w:rsidP="00E30F0D">
      <w:pPr>
        <w:suppressAutoHyphens/>
        <w:spacing w:before="20" w:after="20" w:line="276" w:lineRule="auto"/>
        <w:ind w:left="284"/>
        <w:rPr>
          <w:sz w:val="22"/>
          <w:szCs w:val="22"/>
        </w:rPr>
      </w:pPr>
      <w:r w:rsidRPr="00E30F0D">
        <w:rPr>
          <w:sz w:val="22"/>
          <w:szCs w:val="22"/>
        </w:rPr>
        <w:t>4) termin wykonania danej części przedmiotu umowy powierzonej Podwykonawcy;</w:t>
      </w:r>
    </w:p>
    <w:p w14:paraId="41CDBCF6" w14:textId="77777777" w:rsidR="00E30F0D" w:rsidRDefault="00E30F0D" w:rsidP="00E30F0D">
      <w:pPr>
        <w:suppressAutoHyphens/>
        <w:spacing w:before="20" w:after="20" w:line="276" w:lineRule="auto"/>
        <w:ind w:left="284"/>
        <w:rPr>
          <w:sz w:val="22"/>
          <w:szCs w:val="22"/>
        </w:rPr>
      </w:pPr>
      <w:r w:rsidRPr="00E30F0D">
        <w:rPr>
          <w:sz w:val="22"/>
          <w:szCs w:val="22"/>
        </w:rPr>
        <w:t>5) wymóg udziału Podwykonawcy w odbiorach, jeżeli odbiór dotyczy zakresu wykonywanego przez Podwykonawcę</w:t>
      </w:r>
      <w:r>
        <w:rPr>
          <w:sz w:val="22"/>
          <w:szCs w:val="22"/>
        </w:rPr>
        <w:t>;</w:t>
      </w:r>
    </w:p>
    <w:p w14:paraId="775BF887" w14:textId="0CD7126C" w:rsidR="00E30F0D" w:rsidRDefault="00E30F0D" w:rsidP="00E30F0D">
      <w:pPr>
        <w:suppressAutoHyphens/>
        <w:spacing w:before="20" w:after="20" w:line="276" w:lineRule="auto"/>
        <w:ind w:left="284"/>
        <w:rPr>
          <w:sz w:val="22"/>
          <w:szCs w:val="22"/>
        </w:rPr>
      </w:pPr>
      <w:r w:rsidRPr="00E30F0D">
        <w:rPr>
          <w:sz w:val="22"/>
          <w:szCs w:val="22"/>
        </w:rPr>
        <w:t>6) warunki płatności, postanowienia dotyczące wysokości kar umownych.</w:t>
      </w:r>
    </w:p>
    <w:p w14:paraId="0A187DCD" w14:textId="77777777" w:rsidR="00E30F0D" w:rsidRDefault="00E30F0D" w:rsidP="00E30F0D">
      <w:pPr>
        <w:suppressAutoHyphens/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>7. Umowę Wykonawcy z Podwykonawcą niezawierającą postanowień, o których mowa w ust. 6 powyżej uważa się za nieważną.</w:t>
      </w:r>
    </w:p>
    <w:p w14:paraId="7B8F5E41" w14:textId="35F34507" w:rsidR="00E30F0D" w:rsidRPr="00E30F0D" w:rsidRDefault="00E30F0D" w:rsidP="00E30F0D">
      <w:pPr>
        <w:suppressAutoHyphens/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Pr="00E30F0D">
        <w:rPr>
          <w:sz w:val="22"/>
          <w:szCs w:val="22"/>
        </w:rPr>
        <w:t>. Wykonawca zobowiązany jest na żądanie Zamawiającego udzielić mu wszelkich informacji dotyczących Podwykonawców.</w:t>
      </w:r>
    </w:p>
    <w:p w14:paraId="657B59C4" w14:textId="77777777" w:rsidR="00E30F0D" w:rsidRPr="00E30F0D" w:rsidRDefault="00E30F0D" w:rsidP="00E30F0D">
      <w:pPr>
        <w:suppressAutoHyphens/>
        <w:spacing w:before="20" w:after="20" w:line="276" w:lineRule="auto"/>
        <w:rPr>
          <w:sz w:val="22"/>
          <w:szCs w:val="22"/>
        </w:rPr>
      </w:pPr>
      <w:r w:rsidRPr="00E30F0D">
        <w:rPr>
          <w:sz w:val="22"/>
          <w:szCs w:val="22"/>
        </w:rPr>
        <w:t>9. Wykonawca ponosi wyłączną odpowiedzialność za dokonywanie w terminie wszelkich rozliczeń finansowych z Podwykonawcami.</w:t>
      </w:r>
    </w:p>
    <w:p w14:paraId="482FA44C" w14:textId="77777777" w:rsidR="00E30F0D" w:rsidRPr="00E30F0D" w:rsidRDefault="00E30F0D" w:rsidP="00E30F0D">
      <w:pPr>
        <w:suppressAutoHyphens/>
        <w:spacing w:before="20" w:after="20" w:line="276" w:lineRule="auto"/>
        <w:rPr>
          <w:sz w:val="22"/>
          <w:szCs w:val="22"/>
        </w:rPr>
      </w:pPr>
      <w:r w:rsidRPr="00E30F0D">
        <w:rPr>
          <w:sz w:val="22"/>
          <w:szCs w:val="22"/>
        </w:rPr>
        <w:t>10. Zapłata wynagrodzenia należnego Wykonawcy za zrealizowanie przedmiotu umowy nastąpi po przedłożeniu Zamawiającemu oświadczeń Wykonawcy oraz Podwykonawców o tym, że wszelkie wzajemne zobowiązania finansowe w związku z wykonywanymi zakresami prac dotyczącymi przedmiotu umowy zostały uregulowane.</w:t>
      </w:r>
    </w:p>
    <w:p w14:paraId="66BEC742" w14:textId="7BB371E8" w:rsidR="00E30F0D" w:rsidRPr="00E30F0D" w:rsidRDefault="00E30F0D" w:rsidP="00E30F0D">
      <w:pPr>
        <w:suppressAutoHyphens/>
        <w:spacing w:before="20" w:after="20" w:line="276" w:lineRule="auto"/>
        <w:rPr>
          <w:sz w:val="22"/>
          <w:szCs w:val="22"/>
        </w:rPr>
      </w:pPr>
      <w:r w:rsidRPr="00E30F0D">
        <w:rPr>
          <w:sz w:val="22"/>
          <w:szCs w:val="22"/>
        </w:rPr>
        <w:t xml:space="preserve">11. Wykonawca jest zobowiązany niezwłocznie poinformować Zamawiającego o każdym przypadku opóźnienia </w:t>
      </w:r>
      <w:r w:rsidR="0077450B">
        <w:rPr>
          <w:sz w:val="22"/>
          <w:szCs w:val="22"/>
        </w:rPr>
        <w:br/>
      </w:r>
      <w:r w:rsidRPr="00E30F0D">
        <w:rPr>
          <w:sz w:val="22"/>
          <w:szCs w:val="22"/>
        </w:rPr>
        <w:t>w zapłacie wymaganej należności dla Podwykonawcy. Zamawiający zobowiązuje się do niezwłocznego poinformowania Wykonawcy o każdym przypadku zgłoszenia się Podwykonawcy, który żąda zapłaty należności od Zamawiającego.</w:t>
      </w:r>
    </w:p>
    <w:p w14:paraId="3FEF0C0A" w14:textId="2E25C592" w:rsidR="00E30F0D" w:rsidRPr="00E30F0D" w:rsidRDefault="00E30F0D" w:rsidP="00E30F0D">
      <w:pPr>
        <w:suppressAutoHyphens/>
        <w:spacing w:before="20" w:after="20" w:line="276" w:lineRule="auto"/>
        <w:rPr>
          <w:sz w:val="22"/>
          <w:szCs w:val="22"/>
        </w:rPr>
      </w:pPr>
      <w:r w:rsidRPr="00E30F0D">
        <w:rPr>
          <w:sz w:val="22"/>
          <w:szCs w:val="22"/>
        </w:rPr>
        <w:lastRenderedPageBreak/>
        <w:t>12. W przypadku zapłaty przez Zamawiającego zaległej należności Wykonawcy w stosunku do Podwykonawcy, Zamawiający jest uprawniony do potrącenia stosownej kwoty z wynagrodzenia przysługującego Wykonawcy lub do dochodzenia jego zwrotu od Wykonawcy, powiększonej o koszty Zamawiającego.</w:t>
      </w:r>
    </w:p>
    <w:p w14:paraId="31EA5FAC" w14:textId="272BBC57" w:rsidR="00E30F0D" w:rsidRPr="00E30F0D" w:rsidRDefault="00E30F0D" w:rsidP="0042558F">
      <w:pPr>
        <w:suppressAutoHyphens/>
        <w:spacing w:before="20" w:after="20" w:line="276" w:lineRule="auto"/>
        <w:rPr>
          <w:sz w:val="22"/>
          <w:szCs w:val="22"/>
        </w:rPr>
      </w:pPr>
      <w:r w:rsidRPr="00E30F0D">
        <w:rPr>
          <w:sz w:val="22"/>
          <w:szCs w:val="22"/>
        </w:rPr>
        <w:t xml:space="preserve">13. Niezastosowanie się Wykonawcy do wymogów wynikających z powyższych postanowień upoważnia Zamawiającego do podjęcia wszelkich niezbędnych działań w celu wyegzekwowania od Wykonawcy i wszystkich Podwykonawców realizacji ustaleń zawartych w </w:t>
      </w:r>
      <w:r w:rsidR="0077450B">
        <w:rPr>
          <w:sz w:val="22"/>
          <w:szCs w:val="22"/>
        </w:rPr>
        <w:t>niniejszej u</w:t>
      </w:r>
      <w:r w:rsidRPr="00E30F0D">
        <w:rPr>
          <w:sz w:val="22"/>
          <w:szCs w:val="22"/>
        </w:rPr>
        <w:t xml:space="preserve">mowie, aż do odstąpienia od </w:t>
      </w:r>
      <w:r w:rsidR="0077450B">
        <w:rPr>
          <w:sz w:val="22"/>
          <w:szCs w:val="22"/>
        </w:rPr>
        <w:t>u</w:t>
      </w:r>
      <w:r w:rsidRPr="00E30F0D">
        <w:rPr>
          <w:sz w:val="22"/>
          <w:szCs w:val="22"/>
        </w:rPr>
        <w:t xml:space="preserve">mowy z Wykonawcą z przyczyn leżących po stronie Wykonawcy włącznie. </w:t>
      </w:r>
    </w:p>
    <w:p w14:paraId="58A3D128" w14:textId="77777777" w:rsidR="00DC0F34" w:rsidRDefault="00DC0F34" w:rsidP="00DC0F34">
      <w:pPr>
        <w:suppressAutoHyphens/>
        <w:spacing w:before="20" w:after="20" w:line="276" w:lineRule="auto"/>
        <w:jc w:val="center"/>
        <w:rPr>
          <w:b/>
          <w:sz w:val="22"/>
          <w:szCs w:val="22"/>
        </w:rPr>
      </w:pPr>
    </w:p>
    <w:p w14:paraId="3E941DAA" w14:textId="548F5B98" w:rsidR="00007B55" w:rsidRPr="00F56F80" w:rsidRDefault="00007B55" w:rsidP="00DC0F34">
      <w:pPr>
        <w:suppressAutoHyphens/>
        <w:spacing w:before="20" w:after="20" w:line="276" w:lineRule="auto"/>
        <w:jc w:val="center"/>
        <w:rPr>
          <w:bCs/>
          <w:sz w:val="22"/>
          <w:szCs w:val="22"/>
        </w:rPr>
      </w:pPr>
      <w:r w:rsidRPr="00F56F80">
        <w:rPr>
          <w:b/>
          <w:sz w:val="22"/>
          <w:szCs w:val="22"/>
        </w:rPr>
        <w:t xml:space="preserve">§ </w:t>
      </w:r>
      <w:r w:rsidR="0077450B">
        <w:rPr>
          <w:b/>
          <w:sz w:val="22"/>
          <w:szCs w:val="22"/>
        </w:rPr>
        <w:t>9</w:t>
      </w:r>
    </w:p>
    <w:p w14:paraId="460D3727" w14:textId="77777777" w:rsidR="00007B55" w:rsidRPr="00F56F80" w:rsidRDefault="00007B55" w:rsidP="00DC0F34">
      <w:pPr>
        <w:numPr>
          <w:ilvl w:val="0"/>
          <w:numId w:val="19"/>
        </w:numPr>
        <w:tabs>
          <w:tab w:val="clear" w:pos="360"/>
        </w:tabs>
        <w:suppressAutoHyphens/>
        <w:spacing w:before="20" w:after="20" w:line="276" w:lineRule="auto"/>
        <w:ind w:left="284" w:hanging="284"/>
        <w:rPr>
          <w:bCs/>
          <w:sz w:val="22"/>
          <w:szCs w:val="22"/>
        </w:rPr>
      </w:pPr>
      <w:r w:rsidRPr="00F56F80">
        <w:rPr>
          <w:bCs/>
          <w:sz w:val="22"/>
          <w:szCs w:val="22"/>
        </w:rPr>
        <w:t>Przeniesienie wierzytelności w sposób określony  art. 509 do 518 k.c., a wynikających z niniejszej umowy wymaga zgody właściwego organu samorządu województwa podkarpackiego</w:t>
      </w:r>
      <w:r>
        <w:rPr>
          <w:bCs/>
          <w:sz w:val="22"/>
          <w:szCs w:val="22"/>
        </w:rPr>
        <w:t xml:space="preserve"> pod rygorem nieważności</w:t>
      </w:r>
      <w:r w:rsidRPr="00F56F80">
        <w:rPr>
          <w:bCs/>
          <w:sz w:val="22"/>
          <w:szCs w:val="22"/>
        </w:rPr>
        <w:t>.</w:t>
      </w:r>
    </w:p>
    <w:p w14:paraId="0409A811" w14:textId="3BC27DBC" w:rsidR="00007B55" w:rsidRPr="00DC0F34" w:rsidRDefault="00007B55" w:rsidP="00DC0F34">
      <w:pPr>
        <w:numPr>
          <w:ilvl w:val="0"/>
          <w:numId w:val="19"/>
        </w:numPr>
        <w:tabs>
          <w:tab w:val="clear" w:pos="36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bCs/>
          <w:sz w:val="22"/>
          <w:szCs w:val="22"/>
        </w:rPr>
        <w:t>Ponadto bez zgody właściwego organu samorządu województwa podkarpackiego, wierzytelności wynikające z niniejszej umowy nie mogą stanowić przedmiotu poręczenia określonego art. 876 do 887 k.c. ani jakiejkolwiek innej umowy zmieniającej strony stosunku zobowiązaniowego wynikającego z realizacji niniejszej umowy</w:t>
      </w:r>
      <w:r>
        <w:rPr>
          <w:bCs/>
          <w:sz w:val="22"/>
          <w:szCs w:val="22"/>
        </w:rPr>
        <w:t xml:space="preserve"> pod rygorem nieważności</w:t>
      </w:r>
      <w:r w:rsidRPr="00F56F80">
        <w:rPr>
          <w:bCs/>
          <w:sz w:val="22"/>
          <w:szCs w:val="22"/>
        </w:rPr>
        <w:t>.</w:t>
      </w:r>
    </w:p>
    <w:p w14:paraId="2F5E7B5A" w14:textId="77777777" w:rsidR="00DC0F34" w:rsidRPr="00F56F80" w:rsidRDefault="00DC0F34" w:rsidP="00DC0F34">
      <w:pPr>
        <w:suppressAutoHyphens/>
        <w:spacing w:before="20" w:after="20" w:line="276" w:lineRule="auto"/>
        <w:ind w:left="284"/>
        <w:rPr>
          <w:sz w:val="22"/>
          <w:szCs w:val="22"/>
        </w:rPr>
      </w:pPr>
    </w:p>
    <w:p w14:paraId="01813FF0" w14:textId="399B5BB6" w:rsidR="00007B55" w:rsidRPr="004148D3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  <w:shd w:val="clear" w:color="auto" w:fill="FFFF00"/>
        </w:rPr>
      </w:pPr>
      <w:r>
        <w:rPr>
          <w:b/>
          <w:sz w:val="22"/>
          <w:szCs w:val="22"/>
        </w:rPr>
        <w:t xml:space="preserve">§ </w:t>
      </w:r>
      <w:r w:rsidR="0077450B">
        <w:rPr>
          <w:b/>
          <w:sz w:val="22"/>
          <w:szCs w:val="22"/>
        </w:rPr>
        <w:t>10</w:t>
      </w:r>
    </w:p>
    <w:p w14:paraId="6C084720" w14:textId="16391598" w:rsidR="00D67731" w:rsidRPr="00FD550E" w:rsidRDefault="00D67731" w:rsidP="00DC0F34">
      <w:pPr>
        <w:numPr>
          <w:ilvl w:val="0"/>
          <w:numId w:val="37"/>
        </w:numPr>
        <w:spacing w:before="20" w:after="20" w:line="276" w:lineRule="auto"/>
        <w:ind w:left="360"/>
        <w:rPr>
          <w:sz w:val="22"/>
          <w:szCs w:val="22"/>
        </w:rPr>
      </w:pPr>
      <w:r w:rsidRPr="00FD550E">
        <w:rPr>
          <w:sz w:val="22"/>
          <w:szCs w:val="22"/>
        </w:rPr>
        <w:t xml:space="preserve">Wykonawca zobowiązany jest do przeszkolenia pracowników Zamawiającego w zakresie obsługi i eksploatacji </w:t>
      </w:r>
      <w:r w:rsidR="00726AD2">
        <w:rPr>
          <w:sz w:val="22"/>
          <w:szCs w:val="22"/>
        </w:rPr>
        <w:t xml:space="preserve">urządzenia będącego częścią </w:t>
      </w:r>
      <w:r w:rsidRPr="00FD550E">
        <w:rPr>
          <w:sz w:val="22"/>
          <w:szCs w:val="22"/>
        </w:rPr>
        <w:t xml:space="preserve">przedmiotu zamówienia – wymagane zgodnie z </w:t>
      </w:r>
      <w:r>
        <w:rPr>
          <w:b/>
          <w:sz w:val="22"/>
          <w:szCs w:val="22"/>
        </w:rPr>
        <w:t>załącznikiem nr 2</w:t>
      </w:r>
      <w:r w:rsidRPr="00691431">
        <w:rPr>
          <w:b/>
          <w:sz w:val="22"/>
          <w:szCs w:val="22"/>
        </w:rPr>
        <w:t>.</w:t>
      </w:r>
    </w:p>
    <w:p w14:paraId="149D7663" w14:textId="26E94D7A" w:rsidR="00D67731" w:rsidRPr="006C6FAF" w:rsidRDefault="00726AD2" w:rsidP="00DC0F34">
      <w:pPr>
        <w:numPr>
          <w:ilvl w:val="0"/>
          <w:numId w:val="37"/>
        </w:numPr>
        <w:spacing w:before="20" w:after="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Urządzenie będące częścią </w:t>
      </w:r>
      <w:r w:rsidR="00D67731" w:rsidRPr="00FD550E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="00D67731" w:rsidRPr="00FD550E">
        <w:rPr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 w:rsidRPr="00FD550E">
        <w:rPr>
          <w:sz w:val="22"/>
          <w:szCs w:val="22"/>
        </w:rPr>
        <w:t xml:space="preserve"> </w:t>
      </w:r>
      <w:r w:rsidR="00D67731" w:rsidRPr="00FD550E">
        <w:rPr>
          <w:sz w:val="22"/>
          <w:szCs w:val="22"/>
        </w:rPr>
        <w:t xml:space="preserve">będzie  </w:t>
      </w:r>
      <w:r w:rsidRPr="00FD550E">
        <w:rPr>
          <w:sz w:val="22"/>
          <w:szCs w:val="22"/>
        </w:rPr>
        <w:t>kompletn</w:t>
      </w:r>
      <w:r>
        <w:rPr>
          <w:sz w:val="22"/>
          <w:szCs w:val="22"/>
        </w:rPr>
        <w:t>e</w:t>
      </w:r>
      <w:r w:rsidRPr="00FD550E">
        <w:rPr>
          <w:sz w:val="22"/>
          <w:szCs w:val="22"/>
        </w:rPr>
        <w:t xml:space="preserve"> </w:t>
      </w:r>
      <w:r w:rsidR="00D67731" w:rsidRPr="00FD550E">
        <w:rPr>
          <w:sz w:val="22"/>
          <w:szCs w:val="22"/>
        </w:rPr>
        <w:t xml:space="preserve">i po zainstalowaniu będzie </w:t>
      </w:r>
      <w:r w:rsidRPr="00FD550E">
        <w:rPr>
          <w:sz w:val="22"/>
          <w:szCs w:val="22"/>
        </w:rPr>
        <w:t>gotow</w:t>
      </w:r>
      <w:r>
        <w:rPr>
          <w:sz w:val="22"/>
          <w:szCs w:val="22"/>
        </w:rPr>
        <w:t>e</w:t>
      </w:r>
      <w:r w:rsidRPr="00FD550E">
        <w:rPr>
          <w:sz w:val="22"/>
          <w:szCs w:val="22"/>
        </w:rPr>
        <w:t xml:space="preserve"> </w:t>
      </w:r>
      <w:r w:rsidR="00D67731" w:rsidRPr="00FD550E">
        <w:rPr>
          <w:sz w:val="22"/>
          <w:szCs w:val="22"/>
        </w:rPr>
        <w:t xml:space="preserve">do pracy, </w:t>
      </w:r>
      <w:r w:rsidR="00D67731" w:rsidRPr="006C6FAF">
        <w:rPr>
          <w:sz w:val="22"/>
          <w:szCs w:val="22"/>
        </w:rPr>
        <w:t>zgodnie z jego przeznaczeniem, bez dodatkowych zakupów.</w:t>
      </w:r>
    </w:p>
    <w:p w14:paraId="1CB3368B" w14:textId="58D23DD3" w:rsidR="00007B55" w:rsidRPr="002E4416" w:rsidRDefault="00007B55" w:rsidP="00DC0F34">
      <w:pPr>
        <w:numPr>
          <w:ilvl w:val="0"/>
          <w:numId w:val="37"/>
        </w:numPr>
        <w:spacing w:before="20" w:after="20" w:line="276" w:lineRule="auto"/>
        <w:ind w:left="360"/>
        <w:rPr>
          <w:sz w:val="22"/>
          <w:szCs w:val="22"/>
        </w:rPr>
      </w:pPr>
      <w:bookmarkStart w:id="5" w:name="_Hlk38982788"/>
      <w:r w:rsidRPr="006C6FAF">
        <w:rPr>
          <w:sz w:val="22"/>
        </w:rPr>
        <w:t xml:space="preserve">Wykonawca zapewni dostępność serwisu i części przez minimum </w:t>
      </w:r>
      <w:r w:rsidR="000B253A" w:rsidRPr="006C6FAF">
        <w:rPr>
          <w:sz w:val="22"/>
        </w:rPr>
        <w:t>10</w:t>
      </w:r>
      <w:r w:rsidRPr="006C6FAF">
        <w:rPr>
          <w:sz w:val="22"/>
        </w:rPr>
        <w:t xml:space="preserve"> lat od daty </w:t>
      </w:r>
      <w:r w:rsidR="00726AD2" w:rsidRPr="006C6FAF">
        <w:rPr>
          <w:sz w:val="22"/>
        </w:rPr>
        <w:t xml:space="preserve">przekazania Zamawiającemu do eksploatacji  urządzenia w zaadaptowanych pomieszczeniach – co jest przedmiotem </w:t>
      </w:r>
      <w:r w:rsidR="00726AD2" w:rsidRPr="00726AD2">
        <w:rPr>
          <w:sz w:val="22"/>
        </w:rPr>
        <w:t>umowy</w:t>
      </w:r>
      <w:r w:rsidRPr="002E4416">
        <w:rPr>
          <w:sz w:val="22"/>
        </w:rPr>
        <w:t>.</w:t>
      </w:r>
      <w:r w:rsidRPr="002E4416">
        <w:rPr>
          <w:bCs/>
          <w:sz w:val="22"/>
        </w:rPr>
        <w:t xml:space="preserve"> </w:t>
      </w:r>
      <w:r w:rsidRPr="002E4416">
        <w:rPr>
          <w:rStyle w:val="FontStyle12"/>
          <w:b/>
          <w:sz w:val="22"/>
          <w:szCs w:val="22"/>
        </w:rPr>
        <w:t>Czas reakcji na zgłoszoną awarię w dni robocze – max. 1 dzień.</w:t>
      </w:r>
      <w:r w:rsidRPr="002E4416">
        <w:rPr>
          <w:b/>
          <w:bCs/>
          <w:sz w:val="22"/>
        </w:rPr>
        <w:t xml:space="preserve"> Czas przystąpienia do usługi serwisowej wynosi maksymalnie 48 godz. </w:t>
      </w:r>
      <w:r w:rsidRPr="002E4416">
        <w:rPr>
          <w:b/>
          <w:bCs/>
          <w:spacing w:val="-7"/>
          <w:sz w:val="22"/>
        </w:rPr>
        <w:t>licząc od zgłoszenia awarii przez Zamawiającego do przyjazdu serwisu do siedziby Zamawiającego</w:t>
      </w:r>
      <w:r>
        <w:rPr>
          <w:b/>
          <w:bCs/>
          <w:spacing w:val="-7"/>
          <w:sz w:val="22"/>
        </w:rPr>
        <w:t xml:space="preserve"> lub do odebrania </w:t>
      </w:r>
      <w:r w:rsidR="00726AD2">
        <w:rPr>
          <w:b/>
          <w:bCs/>
          <w:spacing w:val="-7"/>
          <w:sz w:val="22"/>
        </w:rPr>
        <w:t xml:space="preserve">urządzenia będącego częścią </w:t>
      </w:r>
      <w:r>
        <w:rPr>
          <w:b/>
          <w:bCs/>
          <w:spacing w:val="-7"/>
          <w:sz w:val="22"/>
        </w:rPr>
        <w:t>przedmiotu umowy przez (na koszt Wykonawcy)</w:t>
      </w:r>
      <w:r w:rsidRPr="002E4416">
        <w:rPr>
          <w:b/>
          <w:bCs/>
          <w:spacing w:val="-7"/>
          <w:sz w:val="22"/>
        </w:rPr>
        <w:t>, maksymalnie 72 godz. czas wykonania naprawy</w:t>
      </w:r>
      <w:r>
        <w:rPr>
          <w:b/>
          <w:bCs/>
          <w:spacing w:val="-7"/>
          <w:sz w:val="22"/>
        </w:rPr>
        <w:t xml:space="preserve"> od zdiagnozowania usterki</w:t>
      </w:r>
      <w:r w:rsidRPr="002E4416">
        <w:rPr>
          <w:b/>
          <w:bCs/>
          <w:spacing w:val="-7"/>
          <w:sz w:val="22"/>
        </w:rPr>
        <w:t xml:space="preserve"> oraz maksymalnie 10 – dniowy czas naprawy </w:t>
      </w:r>
      <w:r>
        <w:rPr>
          <w:b/>
          <w:bCs/>
          <w:spacing w:val="-7"/>
          <w:sz w:val="22"/>
        </w:rPr>
        <w:t xml:space="preserve">od zdiagnozowania usterki </w:t>
      </w:r>
      <w:r w:rsidRPr="002E4416">
        <w:rPr>
          <w:b/>
          <w:bCs/>
          <w:spacing w:val="-7"/>
          <w:sz w:val="22"/>
        </w:rPr>
        <w:t xml:space="preserve">w przypadku konieczności sprowadzenia części z zagranicy. Terminy przedstawione w niniejszym ustępie </w:t>
      </w:r>
      <w:r w:rsidR="006D2270">
        <w:rPr>
          <w:b/>
          <w:bCs/>
          <w:spacing w:val="-7"/>
          <w:sz w:val="22"/>
        </w:rPr>
        <w:t>obejmują</w:t>
      </w:r>
      <w:r w:rsidR="006D2270" w:rsidRPr="002E4416">
        <w:rPr>
          <w:b/>
          <w:bCs/>
          <w:spacing w:val="-7"/>
          <w:sz w:val="22"/>
        </w:rPr>
        <w:t xml:space="preserve"> </w:t>
      </w:r>
      <w:r w:rsidRPr="002E4416">
        <w:rPr>
          <w:b/>
          <w:bCs/>
          <w:spacing w:val="-7"/>
          <w:sz w:val="22"/>
        </w:rPr>
        <w:t>dni roboczych.</w:t>
      </w:r>
      <w:r w:rsidR="00726AD2">
        <w:rPr>
          <w:b/>
          <w:bCs/>
          <w:spacing w:val="-7"/>
          <w:sz w:val="22"/>
        </w:rPr>
        <w:t xml:space="preserve">  </w:t>
      </w:r>
    </w:p>
    <w:bookmarkEnd w:id="5"/>
    <w:p w14:paraId="22402560" w14:textId="36192F47" w:rsidR="00007B55" w:rsidRPr="00D67731" w:rsidRDefault="00007B55" w:rsidP="00DC0F34">
      <w:pPr>
        <w:numPr>
          <w:ilvl w:val="0"/>
          <w:numId w:val="37"/>
        </w:numPr>
        <w:spacing w:before="20" w:after="20" w:line="276" w:lineRule="auto"/>
        <w:ind w:left="360"/>
        <w:rPr>
          <w:sz w:val="22"/>
          <w:szCs w:val="22"/>
        </w:rPr>
      </w:pPr>
      <w:r w:rsidRPr="004148D3">
        <w:rPr>
          <w:b/>
          <w:bCs/>
          <w:spacing w:val="-7"/>
          <w:sz w:val="22"/>
          <w:szCs w:val="22"/>
        </w:rPr>
        <w:t xml:space="preserve">W przypadku przekroczenia </w:t>
      </w:r>
      <w:r w:rsidRPr="00781419">
        <w:rPr>
          <w:b/>
          <w:bCs/>
          <w:spacing w:val="-7"/>
          <w:sz w:val="22"/>
          <w:szCs w:val="22"/>
        </w:rPr>
        <w:t>przez Wykonawcę t</w:t>
      </w:r>
      <w:r w:rsidR="00D67731">
        <w:rPr>
          <w:b/>
          <w:bCs/>
          <w:spacing w:val="-7"/>
          <w:sz w:val="22"/>
          <w:szCs w:val="22"/>
        </w:rPr>
        <w:t xml:space="preserve">erminów, o których mowa w ust. </w:t>
      </w:r>
      <w:r w:rsidR="006D2270">
        <w:rPr>
          <w:b/>
          <w:bCs/>
          <w:spacing w:val="-7"/>
          <w:sz w:val="22"/>
          <w:szCs w:val="22"/>
        </w:rPr>
        <w:t>3</w:t>
      </w:r>
      <w:r w:rsidRPr="00781419">
        <w:rPr>
          <w:b/>
          <w:bCs/>
          <w:spacing w:val="-7"/>
          <w:sz w:val="22"/>
          <w:szCs w:val="22"/>
        </w:rPr>
        <w:t xml:space="preserve">,  Zamawiający naliczy Wykonawcy karę zgodnie z § </w:t>
      </w:r>
      <w:r w:rsidR="002D5170">
        <w:rPr>
          <w:b/>
          <w:bCs/>
          <w:spacing w:val="-7"/>
          <w:sz w:val="22"/>
          <w:szCs w:val="22"/>
        </w:rPr>
        <w:t>7</w:t>
      </w:r>
      <w:r w:rsidRPr="00781419">
        <w:rPr>
          <w:b/>
          <w:bCs/>
          <w:spacing w:val="-7"/>
          <w:sz w:val="22"/>
          <w:szCs w:val="22"/>
        </w:rPr>
        <w:t xml:space="preserve"> ust. 1 lit. c</w:t>
      </w:r>
      <w:r>
        <w:rPr>
          <w:b/>
          <w:bCs/>
          <w:spacing w:val="-7"/>
          <w:sz w:val="22"/>
          <w:szCs w:val="22"/>
        </w:rPr>
        <w:t xml:space="preserve">, </w:t>
      </w:r>
      <w:r w:rsidR="006D2270">
        <w:rPr>
          <w:b/>
          <w:bCs/>
          <w:spacing w:val="-7"/>
          <w:sz w:val="22"/>
          <w:szCs w:val="22"/>
        </w:rPr>
        <w:t>kara umowna nie będzie naliczana</w:t>
      </w:r>
      <w:r w:rsidRPr="007C72C5">
        <w:rPr>
          <w:b/>
          <w:bCs/>
          <w:spacing w:val="-7"/>
          <w:sz w:val="22"/>
          <w:szCs w:val="22"/>
        </w:rPr>
        <w:t xml:space="preserve">, w przypadku udostępnienia </w:t>
      </w:r>
      <w:r w:rsidR="006D2270">
        <w:rPr>
          <w:b/>
          <w:bCs/>
          <w:spacing w:val="-7"/>
          <w:sz w:val="22"/>
          <w:szCs w:val="22"/>
        </w:rPr>
        <w:t xml:space="preserve">urządzenia </w:t>
      </w:r>
      <w:r w:rsidR="006D2270" w:rsidRPr="007C72C5">
        <w:rPr>
          <w:b/>
          <w:bCs/>
          <w:spacing w:val="-7"/>
          <w:sz w:val="22"/>
          <w:szCs w:val="22"/>
        </w:rPr>
        <w:t xml:space="preserve"> </w:t>
      </w:r>
      <w:r w:rsidRPr="007C72C5">
        <w:rPr>
          <w:b/>
          <w:bCs/>
          <w:spacing w:val="-7"/>
          <w:sz w:val="22"/>
          <w:szCs w:val="22"/>
        </w:rPr>
        <w:t>zastępczego</w:t>
      </w:r>
      <w:r>
        <w:rPr>
          <w:b/>
          <w:bCs/>
          <w:spacing w:val="-7"/>
          <w:sz w:val="22"/>
          <w:szCs w:val="22"/>
        </w:rPr>
        <w:t xml:space="preserve"> w terminie do 3 dni od pojawienia się </w:t>
      </w:r>
      <w:r w:rsidR="006D2270">
        <w:rPr>
          <w:b/>
          <w:bCs/>
          <w:spacing w:val="-7"/>
          <w:sz w:val="22"/>
          <w:szCs w:val="22"/>
        </w:rPr>
        <w:t>awarii</w:t>
      </w:r>
      <w:r>
        <w:rPr>
          <w:b/>
          <w:bCs/>
          <w:spacing w:val="-7"/>
          <w:sz w:val="22"/>
          <w:szCs w:val="22"/>
        </w:rPr>
        <w:t>.</w:t>
      </w:r>
    </w:p>
    <w:p w14:paraId="16546FC4" w14:textId="5BA26832" w:rsidR="00D67731" w:rsidRPr="002E36A3" w:rsidRDefault="00D67731" w:rsidP="00DC0F34">
      <w:pPr>
        <w:numPr>
          <w:ilvl w:val="0"/>
          <w:numId w:val="37"/>
        </w:numPr>
        <w:spacing w:before="20" w:after="20" w:line="276" w:lineRule="auto"/>
        <w:ind w:left="360"/>
        <w:rPr>
          <w:color w:val="0000FF"/>
          <w:sz w:val="22"/>
          <w:szCs w:val="22"/>
        </w:rPr>
      </w:pPr>
      <w:r w:rsidRPr="002E36A3">
        <w:rPr>
          <w:color w:val="0000FF"/>
          <w:sz w:val="22"/>
          <w:szCs w:val="22"/>
        </w:rPr>
        <w:t xml:space="preserve">Jeżeli wada </w:t>
      </w:r>
      <w:r w:rsidR="006D2270" w:rsidRPr="006D2270">
        <w:rPr>
          <w:color w:val="0000FF"/>
          <w:sz w:val="22"/>
          <w:szCs w:val="22"/>
        </w:rPr>
        <w:t xml:space="preserve">urządzenia będącego częścią przedmiotu umowy </w:t>
      </w:r>
      <w:r w:rsidRPr="002E36A3">
        <w:rPr>
          <w:color w:val="0000FF"/>
          <w:sz w:val="22"/>
          <w:szCs w:val="22"/>
        </w:rPr>
        <w:t xml:space="preserve">nie będzie możliwa do usunięcia w czasie krótszym niż 3 dni robocze Wykonawca zapewni Zamawiającemu na czas naprawy w ramach serwisu gwarancyjnego, </w:t>
      </w:r>
      <w:r w:rsidR="006D2270">
        <w:rPr>
          <w:color w:val="0000FF"/>
          <w:sz w:val="22"/>
          <w:szCs w:val="22"/>
        </w:rPr>
        <w:t xml:space="preserve">urządzenie </w:t>
      </w:r>
      <w:r w:rsidR="006D2270" w:rsidRPr="002E36A3">
        <w:rPr>
          <w:color w:val="0000FF"/>
          <w:sz w:val="22"/>
          <w:szCs w:val="22"/>
        </w:rPr>
        <w:t>zastępcz</w:t>
      </w:r>
      <w:r w:rsidR="006D2270">
        <w:rPr>
          <w:color w:val="0000FF"/>
          <w:sz w:val="22"/>
          <w:szCs w:val="22"/>
        </w:rPr>
        <w:t>e</w:t>
      </w:r>
      <w:r w:rsidR="006D2270" w:rsidRPr="002E36A3">
        <w:rPr>
          <w:color w:val="0000FF"/>
          <w:sz w:val="22"/>
          <w:szCs w:val="22"/>
        </w:rPr>
        <w:t xml:space="preserve"> spełniając</w:t>
      </w:r>
      <w:r w:rsidR="006D2270">
        <w:rPr>
          <w:color w:val="0000FF"/>
          <w:sz w:val="22"/>
          <w:szCs w:val="22"/>
        </w:rPr>
        <w:t>e</w:t>
      </w:r>
      <w:r w:rsidR="006D2270" w:rsidRPr="002E36A3">
        <w:rPr>
          <w:color w:val="0000FF"/>
          <w:sz w:val="22"/>
          <w:szCs w:val="22"/>
        </w:rPr>
        <w:t xml:space="preserve"> </w:t>
      </w:r>
      <w:r w:rsidRPr="002E36A3">
        <w:rPr>
          <w:color w:val="0000FF"/>
          <w:sz w:val="22"/>
          <w:szCs w:val="22"/>
        </w:rPr>
        <w:t xml:space="preserve">te same parametry funkcjonalne </w:t>
      </w:r>
      <w:r w:rsidR="006D2270">
        <w:rPr>
          <w:color w:val="0000FF"/>
          <w:sz w:val="22"/>
          <w:szCs w:val="22"/>
        </w:rPr>
        <w:t>albo</w:t>
      </w:r>
      <w:r w:rsidR="006D2270" w:rsidRPr="002E36A3">
        <w:rPr>
          <w:color w:val="0000FF"/>
          <w:sz w:val="22"/>
          <w:szCs w:val="22"/>
        </w:rPr>
        <w:t xml:space="preserve"> </w:t>
      </w:r>
      <w:r w:rsidRPr="002E36A3">
        <w:rPr>
          <w:color w:val="0000FF"/>
          <w:sz w:val="22"/>
          <w:szCs w:val="22"/>
        </w:rPr>
        <w:t>poniesie koszty związane z wykonaniem badań i transportem pacjenta do innej jednostki</w:t>
      </w:r>
      <w:r w:rsidR="006D2270">
        <w:rPr>
          <w:color w:val="0000FF"/>
          <w:sz w:val="22"/>
          <w:szCs w:val="22"/>
        </w:rPr>
        <w:t xml:space="preserve"> – wedle swojego wyboru.</w:t>
      </w:r>
      <w:r w:rsidRPr="002E36A3">
        <w:rPr>
          <w:color w:val="0000FF"/>
          <w:sz w:val="22"/>
          <w:szCs w:val="22"/>
        </w:rPr>
        <w:t>.</w:t>
      </w:r>
    </w:p>
    <w:p w14:paraId="6B8C4E65" w14:textId="07409D59" w:rsidR="00D67731" w:rsidRPr="00D67731" w:rsidRDefault="00D67731" w:rsidP="00DC0F34">
      <w:pPr>
        <w:spacing w:before="20" w:after="20" w:line="276" w:lineRule="auto"/>
        <w:ind w:left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W</w:t>
      </w:r>
      <w:r w:rsidRPr="002E36A3">
        <w:rPr>
          <w:color w:val="0000FF"/>
          <w:sz w:val="22"/>
          <w:szCs w:val="22"/>
        </w:rPr>
        <w:t xml:space="preserve"> przypadku określonym w </w:t>
      </w:r>
      <w:r>
        <w:rPr>
          <w:b/>
          <w:color w:val="0000FF"/>
          <w:sz w:val="22"/>
          <w:szCs w:val="22"/>
        </w:rPr>
        <w:t xml:space="preserve">ust. </w:t>
      </w:r>
      <w:r w:rsidR="006D2270">
        <w:rPr>
          <w:b/>
          <w:color w:val="0000FF"/>
          <w:sz w:val="22"/>
          <w:szCs w:val="22"/>
        </w:rPr>
        <w:t>5</w:t>
      </w:r>
      <w:r w:rsidRPr="002E36A3">
        <w:rPr>
          <w:color w:val="0000FF"/>
          <w:sz w:val="22"/>
          <w:szCs w:val="22"/>
        </w:rPr>
        <w:t xml:space="preserve">Zamawiający nie będzie naliczał kar związanych z </w:t>
      </w:r>
      <w:r w:rsidRPr="00781419">
        <w:rPr>
          <w:color w:val="0000FF"/>
          <w:sz w:val="22"/>
          <w:szCs w:val="22"/>
        </w:rPr>
        <w:t xml:space="preserve">przekroczeniem terminów, o których </w:t>
      </w:r>
      <w:r w:rsidRPr="00781419">
        <w:rPr>
          <w:bCs/>
          <w:color w:val="0000FF"/>
          <w:spacing w:val="-7"/>
          <w:sz w:val="22"/>
          <w:szCs w:val="22"/>
        </w:rPr>
        <w:t xml:space="preserve">mowa w </w:t>
      </w:r>
      <w:r>
        <w:rPr>
          <w:b/>
          <w:bCs/>
          <w:color w:val="0000FF"/>
          <w:spacing w:val="-7"/>
          <w:sz w:val="22"/>
          <w:szCs w:val="22"/>
        </w:rPr>
        <w:t xml:space="preserve">ust. </w:t>
      </w:r>
      <w:r w:rsidR="006D2270">
        <w:rPr>
          <w:b/>
          <w:bCs/>
          <w:color w:val="0000FF"/>
          <w:spacing w:val="-7"/>
          <w:sz w:val="22"/>
          <w:szCs w:val="22"/>
        </w:rPr>
        <w:t>3</w:t>
      </w:r>
      <w:r w:rsidRPr="00781419">
        <w:rPr>
          <w:bCs/>
          <w:color w:val="0000FF"/>
          <w:spacing w:val="-7"/>
          <w:sz w:val="22"/>
          <w:szCs w:val="22"/>
        </w:rPr>
        <w:t>.</w:t>
      </w:r>
    </w:p>
    <w:p w14:paraId="33689FA9" w14:textId="77777777" w:rsidR="00007B55" w:rsidRPr="00365C60" w:rsidRDefault="00007B55" w:rsidP="00DC0F34">
      <w:pPr>
        <w:numPr>
          <w:ilvl w:val="0"/>
          <w:numId w:val="37"/>
        </w:numPr>
        <w:spacing w:before="20" w:after="20" w:line="276" w:lineRule="auto"/>
        <w:ind w:left="360"/>
        <w:rPr>
          <w:sz w:val="22"/>
          <w:szCs w:val="22"/>
        </w:rPr>
      </w:pPr>
      <w:r w:rsidRPr="00C76AD9">
        <w:rPr>
          <w:b/>
          <w:bCs/>
          <w:sz w:val="22"/>
          <w:szCs w:val="22"/>
        </w:rPr>
        <w:t xml:space="preserve">Przedmiot umowy będzie dostarczony: fabrycznie nowy, </w:t>
      </w:r>
      <w:r w:rsidRPr="00C76AD9">
        <w:rPr>
          <w:b/>
          <w:sz w:val="22"/>
          <w:szCs w:val="22"/>
        </w:rPr>
        <w:t>egz. NIE powystawowe / NIE używany jako egz. demonstracyjny,</w:t>
      </w:r>
      <w:r w:rsidRPr="00C76AD9">
        <w:rPr>
          <w:b/>
          <w:bCs/>
          <w:sz w:val="22"/>
          <w:szCs w:val="22"/>
        </w:rPr>
        <w:t xml:space="preserve"> rok produkcji: </w:t>
      </w:r>
      <w:r>
        <w:rPr>
          <w:b/>
          <w:bCs/>
          <w:color w:val="0000FF"/>
          <w:kern w:val="1"/>
          <w:sz w:val="22"/>
        </w:rPr>
        <w:t>2020.</w:t>
      </w:r>
    </w:p>
    <w:p w14:paraId="4FC1DE7A" w14:textId="77777777" w:rsidR="00007B55" w:rsidRPr="00DC0F34" w:rsidRDefault="00007B55" w:rsidP="00DC0F34">
      <w:pPr>
        <w:suppressAutoHyphens/>
        <w:spacing w:before="20" w:after="20" w:line="276" w:lineRule="auto"/>
        <w:ind w:left="284"/>
        <w:rPr>
          <w:sz w:val="22"/>
          <w:szCs w:val="22"/>
        </w:rPr>
      </w:pPr>
    </w:p>
    <w:p w14:paraId="5B80BE1E" w14:textId="58DDCDF3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 </w:t>
      </w:r>
      <w:r w:rsidR="00E71F85">
        <w:rPr>
          <w:b/>
          <w:sz w:val="22"/>
          <w:szCs w:val="22"/>
        </w:rPr>
        <w:t>1</w:t>
      </w:r>
      <w:r w:rsidR="0077450B">
        <w:rPr>
          <w:b/>
          <w:sz w:val="22"/>
          <w:szCs w:val="22"/>
        </w:rPr>
        <w:t>1</w:t>
      </w:r>
    </w:p>
    <w:p w14:paraId="0796A31A" w14:textId="77777777" w:rsidR="00D67731" w:rsidRPr="00F56F80" w:rsidRDefault="00D67731" w:rsidP="00DC0F34">
      <w:pPr>
        <w:numPr>
          <w:ilvl w:val="0"/>
          <w:numId w:val="45"/>
        </w:numPr>
        <w:tabs>
          <w:tab w:val="clear" w:pos="48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7D03A1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</w:t>
      </w:r>
      <w:r w:rsidRPr="00F56F80">
        <w:rPr>
          <w:sz w:val="22"/>
          <w:szCs w:val="22"/>
        </w:rPr>
        <w:t xml:space="preserve"> wiadomości o tych okolicznościach.</w:t>
      </w:r>
    </w:p>
    <w:p w14:paraId="2AAF80D9" w14:textId="77777777" w:rsidR="003128F7" w:rsidRDefault="00D67731" w:rsidP="00DC0F34">
      <w:pPr>
        <w:numPr>
          <w:ilvl w:val="0"/>
          <w:numId w:val="45"/>
        </w:numPr>
        <w:tabs>
          <w:tab w:val="clear" w:pos="48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>W przypadku, o którym mowa w ust. 1, Wykonawca może żądać wyłącznie wynagrodzenia należnego z tytułu wykonania części umowy</w:t>
      </w:r>
    </w:p>
    <w:p w14:paraId="7AC5DB98" w14:textId="565BCE56" w:rsidR="003128F7" w:rsidRPr="003128F7" w:rsidRDefault="003128F7" w:rsidP="00DC0F34">
      <w:pPr>
        <w:numPr>
          <w:ilvl w:val="0"/>
          <w:numId w:val="45"/>
        </w:numPr>
        <w:tabs>
          <w:tab w:val="clear" w:pos="48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3128F7">
        <w:rPr>
          <w:sz w:val="22"/>
          <w:szCs w:val="22"/>
        </w:rPr>
        <w:lastRenderedPageBreak/>
        <w:t xml:space="preserve">Oprócz wypadków wymienionych w </w:t>
      </w:r>
      <w:r>
        <w:rPr>
          <w:sz w:val="22"/>
          <w:szCs w:val="22"/>
        </w:rPr>
        <w:t xml:space="preserve">ust. 1 powyżej, </w:t>
      </w:r>
      <w:r w:rsidRPr="003128F7">
        <w:rPr>
          <w:sz w:val="22"/>
          <w:szCs w:val="22"/>
        </w:rPr>
        <w:t xml:space="preserve">Kodeksie Cywilnym, Zamawiającemu przysługuje </w:t>
      </w:r>
      <w:r>
        <w:rPr>
          <w:sz w:val="22"/>
          <w:szCs w:val="22"/>
        </w:rPr>
        <w:t xml:space="preserve">także </w:t>
      </w:r>
      <w:r w:rsidRPr="003128F7">
        <w:rPr>
          <w:sz w:val="22"/>
          <w:szCs w:val="22"/>
        </w:rPr>
        <w:t>prawo do odstąpienia od umowy w całości lub w części bez wyznaczania Wykonawcy dodatkowego terminu w sytuacji:</w:t>
      </w:r>
    </w:p>
    <w:p w14:paraId="6666F934" w14:textId="6F4EBEC0" w:rsidR="00962CF5" w:rsidRPr="009C322B" w:rsidRDefault="00D67731" w:rsidP="00DC0F34">
      <w:pPr>
        <w:pStyle w:val="Akapitzlist"/>
        <w:numPr>
          <w:ilvl w:val="7"/>
          <w:numId w:val="37"/>
        </w:numPr>
        <w:suppressAutoHyphens/>
        <w:spacing w:before="20" w:after="20" w:line="276" w:lineRule="auto"/>
        <w:ind w:left="643"/>
        <w:rPr>
          <w:sz w:val="22"/>
          <w:szCs w:val="22"/>
        </w:rPr>
      </w:pPr>
      <w:r w:rsidRPr="009C322B">
        <w:rPr>
          <w:sz w:val="22"/>
          <w:szCs w:val="22"/>
        </w:rPr>
        <w:t xml:space="preserve">dwukrotnego dostarczenia </w:t>
      </w:r>
      <w:r w:rsidR="006D2270" w:rsidRPr="009C322B">
        <w:rPr>
          <w:sz w:val="22"/>
          <w:szCs w:val="22"/>
        </w:rPr>
        <w:t xml:space="preserve">urządzenia będącego częścią przedmiotu umowy  </w:t>
      </w:r>
      <w:r w:rsidRPr="009C322B">
        <w:rPr>
          <w:sz w:val="22"/>
          <w:szCs w:val="22"/>
        </w:rPr>
        <w:t>złej jakości</w:t>
      </w:r>
      <w:r w:rsidR="006D2270" w:rsidRPr="009C322B">
        <w:rPr>
          <w:sz w:val="22"/>
          <w:szCs w:val="22"/>
        </w:rPr>
        <w:t>.</w:t>
      </w:r>
    </w:p>
    <w:p w14:paraId="1D3B4220" w14:textId="6FD77C39" w:rsidR="003128F7" w:rsidRPr="009C322B" w:rsidRDefault="003128F7" w:rsidP="00DC0F34">
      <w:pPr>
        <w:pStyle w:val="Akapitzlist"/>
        <w:numPr>
          <w:ilvl w:val="7"/>
          <w:numId w:val="37"/>
        </w:numPr>
        <w:suppressAutoHyphens/>
        <w:spacing w:before="20" w:after="20" w:line="276" w:lineRule="auto"/>
        <w:ind w:left="643"/>
        <w:rPr>
          <w:sz w:val="22"/>
          <w:szCs w:val="22"/>
        </w:rPr>
      </w:pPr>
      <w:r w:rsidRPr="009C322B">
        <w:rPr>
          <w:sz w:val="22"/>
          <w:szCs w:val="22"/>
        </w:rPr>
        <w:t>utraty przez Zamawiającego źródła finansowania przedmiotu umowy w całości lub części, a także w przypadku przesunięcia źródeł finansowania umowy</w:t>
      </w:r>
      <w:r w:rsidR="00455C5E" w:rsidRPr="009C322B">
        <w:rPr>
          <w:sz w:val="22"/>
          <w:szCs w:val="22"/>
        </w:rPr>
        <w:t xml:space="preserve">. W tym zakresie Zmawiający oświadcza, iż środki przeznaczone za zrealizowanie przedmiotu umowy stanowią zewnętrzną dotację. </w:t>
      </w:r>
    </w:p>
    <w:p w14:paraId="38C5993C" w14:textId="48C5A12B" w:rsidR="00455C5E" w:rsidRPr="00B82939" w:rsidRDefault="00455C5E" w:rsidP="00DC0F34">
      <w:pPr>
        <w:suppressAutoHyphens/>
        <w:spacing w:before="20" w:after="20" w:line="276" w:lineRule="auto"/>
        <w:rPr>
          <w:sz w:val="6"/>
          <w:szCs w:val="22"/>
        </w:rPr>
      </w:pPr>
    </w:p>
    <w:p w14:paraId="132551C8" w14:textId="77777777" w:rsidR="00DC0F34" w:rsidRDefault="00DC0F34" w:rsidP="00DC0F34">
      <w:pPr>
        <w:suppressAutoHyphens/>
        <w:spacing w:before="20" w:after="20" w:line="276" w:lineRule="auto"/>
        <w:jc w:val="center"/>
        <w:rPr>
          <w:b/>
          <w:sz w:val="22"/>
          <w:szCs w:val="22"/>
        </w:rPr>
      </w:pPr>
    </w:p>
    <w:p w14:paraId="17DAD276" w14:textId="4A023A29" w:rsidR="00D67731" w:rsidRPr="00D67731" w:rsidRDefault="00D67731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D67731">
        <w:rPr>
          <w:b/>
          <w:sz w:val="22"/>
          <w:szCs w:val="22"/>
        </w:rPr>
        <w:t xml:space="preserve">§ </w:t>
      </w:r>
      <w:r w:rsidR="00E71F85" w:rsidRPr="00D67731">
        <w:rPr>
          <w:b/>
          <w:sz w:val="22"/>
          <w:szCs w:val="22"/>
        </w:rPr>
        <w:t>1</w:t>
      </w:r>
      <w:r w:rsidR="0077450B">
        <w:rPr>
          <w:b/>
          <w:sz w:val="22"/>
          <w:szCs w:val="22"/>
        </w:rPr>
        <w:t>2</w:t>
      </w:r>
    </w:p>
    <w:p w14:paraId="5A279E9A" w14:textId="526F3D65" w:rsidR="00D67731" w:rsidRPr="00C63FF4" w:rsidRDefault="00D67731" w:rsidP="00735017">
      <w:pPr>
        <w:pStyle w:val="Akapitzlist"/>
        <w:numPr>
          <w:ilvl w:val="1"/>
          <w:numId w:val="19"/>
        </w:numPr>
        <w:suppressAutoHyphens/>
        <w:spacing w:before="20" w:after="20" w:line="276" w:lineRule="auto"/>
        <w:rPr>
          <w:sz w:val="22"/>
          <w:szCs w:val="22"/>
        </w:rPr>
      </w:pPr>
      <w:r w:rsidRPr="00735017">
        <w:rPr>
          <w:sz w:val="22"/>
          <w:szCs w:val="22"/>
        </w:rPr>
        <w:t>W przypadku gdy po stronie Wykonawcy zaistnieją okoliczności zagrażające terminowemu wykonaniu umowy (np. istnieje zagrożenie upadłością likwidacyjną, upadłością z możliwością zawarcia układu, przekształceniem lub połączeniem się z innym podmiotem gospodarczym w celu prowadzenia działalności gospodarczej, i in.) Wykonawca poinformuje o tych okolicznościach Zamawiającego w czasie nie dłuższym niż 30 dni od zaistnienia powyższych okoliczności np. podjęcia decyzji o przeprowadzeniu zmian organizacyjno-prawnych Wykonawcy.</w:t>
      </w:r>
    </w:p>
    <w:p w14:paraId="10931F3D" w14:textId="0C16F5B5" w:rsidR="00735017" w:rsidRDefault="00735017" w:rsidP="00735017">
      <w:pPr>
        <w:pStyle w:val="Akapitzlist"/>
        <w:numPr>
          <w:ilvl w:val="1"/>
          <w:numId w:val="19"/>
        </w:numPr>
        <w:suppressAutoHyphens/>
        <w:spacing w:before="20" w:after="20" w:line="276" w:lineRule="auto"/>
        <w:rPr>
          <w:bCs/>
          <w:sz w:val="22"/>
          <w:szCs w:val="22"/>
        </w:rPr>
      </w:pPr>
      <w:r w:rsidRPr="00C63FF4">
        <w:rPr>
          <w:b/>
          <w:sz w:val="22"/>
          <w:szCs w:val="22"/>
        </w:rPr>
        <w:t xml:space="preserve">Strony niezwłocznie, wzajemnie informują się o wpływie okoliczności związanych z wystąpieniem COVID-19 na należyte wykonanie </w:t>
      </w:r>
      <w:r>
        <w:rPr>
          <w:bCs/>
          <w:sz w:val="22"/>
          <w:szCs w:val="22"/>
        </w:rPr>
        <w:t>niniejszej</w:t>
      </w:r>
      <w:r w:rsidRPr="00C63FF4">
        <w:rPr>
          <w:bCs/>
          <w:sz w:val="22"/>
          <w:szCs w:val="22"/>
        </w:rPr>
        <w:t xml:space="preserve"> umowy, o ile taki wpływ wystąpił lub może wystąpić. Strony potwierdzają ten wpływ dołączając do informacji, o której mowa w zdaniu pierwszym, oświadczenia lub dokumenty, które mogą dotyczyć w szczególności:</w:t>
      </w:r>
    </w:p>
    <w:p w14:paraId="078902CE" w14:textId="77777777" w:rsidR="00735017" w:rsidRPr="00735017" w:rsidRDefault="00735017" w:rsidP="00735017">
      <w:pPr>
        <w:pStyle w:val="Akapitzlist"/>
        <w:suppressAutoHyphens/>
        <w:spacing w:before="20" w:after="20" w:line="276" w:lineRule="auto"/>
        <w:ind w:left="340"/>
        <w:rPr>
          <w:bCs/>
          <w:sz w:val="22"/>
          <w:szCs w:val="22"/>
        </w:rPr>
      </w:pPr>
      <w:r w:rsidRPr="00735017">
        <w:rPr>
          <w:bCs/>
          <w:sz w:val="22"/>
          <w:szCs w:val="22"/>
        </w:rPr>
        <w:t>1) nieobecności pracowników lub osób świadczących pracę za wynagrodzeniem na innej podstawie niż stosunek pracy, które uczestniczą lub mogłyby uczestniczyć w realizacji zamówienia;</w:t>
      </w:r>
    </w:p>
    <w:p w14:paraId="2E3D5275" w14:textId="15DAEAE6" w:rsidR="00735017" w:rsidRPr="00735017" w:rsidRDefault="00735017" w:rsidP="00735017">
      <w:pPr>
        <w:pStyle w:val="Akapitzlist"/>
        <w:suppressAutoHyphens/>
        <w:spacing w:before="20" w:after="20" w:line="276" w:lineRule="auto"/>
        <w:ind w:left="340"/>
        <w:rPr>
          <w:bCs/>
          <w:sz w:val="22"/>
          <w:szCs w:val="22"/>
        </w:rPr>
      </w:pPr>
      <w:r w:rsidRPr="00735017">
        <w:rPr>
          <w:bCs/>
          <w:sz w:val="22"/>
          <w:szCs w:val="22"/>
        </w:rPr>
        <w:t xml:space="preserve">2) decyzji wydanych przez Głównego Inspektora Sanitarnego lub działającego z jego upoważnienia państwowego wojewódzkiego inspektora sanitarnego, w związku z przeciwdziałaniem COVID-19, nakładających na </w:t>
      </w:r>
      <w:r>
        <w:rPr>
          <w:bCs/>
          <w:sz w:val="22"/>
          <w:szCs w:val="22"/>
        </w:rPr>
        <w:t>W</w:t>
      </w:r>
      <w:r w:rsidRPr="00735017">
        <w:rPr>
          <w:bCs/>
          <w:sz w:val="22"/>
          <w:szCs w:val="22"/>
        </w:rPr>
        <w:t>ykonawcę obowiązek podjęcia określonych czynności zapobiegawczych lub kontrolnych;</w:t>
      </w:r>
    </w:p>
    <w:p w14:paraId="01912BA3" w14:textId="551E3B9E" w:rsidR="00735017" w:rsidRPr="00735017" w:rsidRDefault="00735017" w:rsidP="00735017">
      <w:pPr>
        <w:pStyle w:val="Akapitzlist"/>
        <w:suppressAutoHyphens/>
        <w:spacing w:before="20" w:after="20" w:line="276" w:lineRule="auto"/>
        <w:ind w:left="340"/>
        <w:rPr>
          <w:bCs/>
          <w:sz w:val="22"/>
          <w:szCs w:val="22"/>
        </w:rPr>
      </w:pPr>
      <w:r w:rsidRPr="00735017">
        <w:rPr>
          <w:bCs/>
          <w:sz w:val="22"/>
          <w:szCs w:val="22"/>
        </w:rPr>
        <w:t>3) poleceń lub decyzji wydanych przez wojewodów, ministra właściwego do spraw zdrowia lub Prezesa Rady Ministrów, związanych z przeciwdziałaniem COVID-19, o których mowa w art. 11 ust. 1-3</w:t>
      </w:r>
      <w:r>
        <w:rPr>
          <w:bCs/>
          <w:sz w:val="22"/>
          <w:szCs w:val="22"/>
        </w:rPr>
        <w:t xml:space="preserve"> </w:t>
      </w:r>
      <w:r w:rsidRPr="00735017">
        <w:rPr>
          <w:bCs/>
          <w:sz w:val="22"/>
          <w:szCs w:val="22"/>
        </w:rPr>
        <w:t>ustawy z dnia 2 marca 2020 roku o szczególnych rozwiązaniach związanych z zapobieganiem, przeciwdziałaniem i zwalczaniem COVID-19, innych chorób zakaźnych oraz wywołanych nimi sytuacji kryzysowych (Dz.U. z 2020 r. poz. 374</w:t>
      </w:r>
      <w:r>
        <w:rPr>
          <w:bCs/>
          <w:sz w:val="22"/>
          <w:szCs w:val="22"/>
        </w:rPr>
        <w:t xml:space="preserve">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zm.)</w:t>
      </w:r>
      <w:r w:rsidRPr="00735017">
        <w:rPr>
          <w:bCs/>
          <w:sz w:val="22"/>
          <w:szCs w:val="22"/>
        </w:rPr>
        <w:t>;</w:t>
      </w:r>
    </w:p>
    <w:p w14:paraId="67DCDE6B" w14:textId="097A2D92" w:rsidR="00735017" w:rsidRDefault="00735017" w:rsidP="00735017">
      <w:pPr>
        <w:pStyle w:val="Akapitzlist"/>
        <w:suppressAutoHyphens/>
        <w:spacing w:before="20" w:after="20" w:line="276" w:lineRule="auto"/>
        <w:ind w:left="340"/>
        <w:rPr>
          <w:bCs/>
          <w:sz w:val="22"/>
          <w:szCs w:val="22"/>
        </w:rPr>
      </w:pPr>
      <w:r w:rsidRPr="00735017">
        <w:rPr>
          <w:bCs/>
          <w:sz w:val="22"/>
          <w:szCs w:val="22"/>
        </w:rPr>
        <w:t>4) wstrzymania dostaw produktów, komponentów produktu lub materiałów, trudności w dostępie do sprzętu lub trudności w realizacji usług transportowych;</w:t>
      </w:r>
    </w:p>
    <w:p w14:paraId="336369F1" w14:textId="01AD0519" w:rsidR="00735017" w:rsidRPr="00735017" w:rsidRDefault="00735017" w:rsidP="00735017">
      <w:pPr>
        <w:pStyle w:val="Akapitzlist"/>
        <w:suppressAutoHyphens/>
        <w:spacing w:before="20" w:after="20" w:line="276" w:lineRule="auto"/>
        <w:ind w:left="3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5) </w:t>
      </w:r>
      <w:r w:rsidRPr="00735017">
        <w:rPr>
          <w:bCs/>
          <w:sz w:val="22"/>
          <w:szCs w:val="22"/>
        </w:rPr>
        <w:t>innych okoliczności, które uniemożliwiają bądź w istotnym stopniu ograniczają możliwość wykonania umowy;</w:t>
      </w:r>
    </w:p>
    <w:p w14:paraId="2F32E2A7" w14:textId="0DAAD69B" w:rsidR="00735017" w:rsidRDefault="00735017" w:rsidP="00735017">
      <w:pPr>
        <w:pStyle w:val="Akapitzlist"/>
        <w:suppressAutoHyphens/>
        <w:spacing w:before="20" w:after="20" w:line="276" w:lineRule="auto"/>
        <w:ind w:left="340"/>
        <w:rPr>
          <w:bCs/>
          <w:sz w:val="22"/>
          <w:szCs w:val="22"/>
        </w:rPr>
      </w:pPr>
      <w:r w:rsidRPr="00735017">
        <w:rPr>
          <w:bCs/>
          <w:sz w:val="22"/>
          <w:szCs w:val="22"/>
        </w:rPr>
        <w:t>6) okoliczności, o których mowa w pkt 1-5</w:t>
      </w:r>
      <w:r>
        <w:rPr>
          <w:bCs/>
          <w:sz w:val="22"/>
          <w:szCs w:val="22"/>
        </w:rPr>
        <w:t xml:space="preserve"> powyżej</w:t>
      </w:r>
      <w:r w:rsidRPr="00735017">
        <w:rPr>
          <w:bCs/>
          <w:sz w:val="22"/>
          <w:szCs w:val="22"/>
        </w:rPr>
        <w:t>, w zakresie w jakim dotyczą one podwykonawcy lub dalszego podwykonawcy.</w:t>
      </w:r>
    </w:p>
    <w:p w14:paraId="6DF7C003" w14:textId="5357D255" w:rsidR="00735017" w:rsidRDefault="00735017" w:rsidP="00735017">
      <w:pPr>
        <w:suppressAutoHyphens/>
        <w:spacing w:before="20" w:after="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735017">
        <w:rPr>
          <w:bCs/>
          <w:sz w:val="22"/>
          <w:szCs w:val="22"/>
        </w:rPr>
        <w:t xml:space="preserve">W przypadku wykonawców mających siedzibę lub wykonujących działalność związaną z realizacją umowy poza terytorium Rzeczypospolitej Polskiej, w miejsce dokumentów, o których mowa w ust. </w:t>
      </w:r>
      <w:r>
        <w:rPr>
          <w:bCs/>
          <w:sz w:val="22"/>
          <w:szCs w:val="22"/>
        </w:rPr>
        <w:t>2</w:t>
      </w:r>
      <w:r w:rsidRPr="00735017">
        <w:rPr>
          <w:bCs/>
          <w:sz w:val="22"/>
          <w:szCs w:val="22"/>
        </w:rPr>
        <w:t xml:space="preserve"> pkt 1-5, składa się dokumenty wydane przez odpowiednie instytucje w tych krajach lub oświadczenia tych wykonawców</w:t>
      </w:r>
      <w:r>
        <w:rPr>
          <w:bCs/>
          <w:sz w:val="22"/>
          <w:szCs w:val="22"/>
        </w:rPr>
        <w:t>.</w:t>
      </w:r>
    </w:p>
    <w:p w14:paraId="6B2CD674" w14:textId="1E33759D" w:rsidR="00735017" w:rsidRDefault="00735017" w:rsidP="00735017">
      <w:pPr>
        <w:suppressAutoHyphens/>
        <w:spacing w:before="20" w:after="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735017">
        <w:rPr>
          <w:bCs/>
          <w:sz w:val="22"/>
          <w:szCs w:val="22"/>
        </w:rPr>
        <w:t>Każda ze stron  może żądać przedstawienia dodatkowych oświadczeń lub dokumentów potwierdzających wpływ okoliczności związanych z wystąpieniem COVID-19 na należyte wykonanie tej umowy</w:t>
      </w:r>
      <w:r>
        <w:rPr>
          <w:bCs/>
          <w:sz w:val="22"/>
          <w:szCs w:val="22"/>
        </w:rPr>
        <w:t>.</w:t>
      </w:r>
    </w:p>
    <w:p w14:paraId="3733C5A1" w14:textId="230523EC" w:rsidR="00735017" w:rsidRDefault="00735017" w:rsidP="00735017">
      <w:pPr>
        <w:suppressAutoHyphens/>
        <w:spacing w:before="20" w:after="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735017">
        <w:rPr>
          <w:bCs/>
          <w:sz w:val="22"/>
          <w:szCs w:val="22"/>
        </w:rPr>
        <w:t>Strona umowy</w:t>
      </w:r>
      <w:r>
        <w:rPr>
          <w:bCs/>
          <w:sz w:val="22"/>
          <w:szCs w:val="22"/>
        </w:rPr>
        <w:t xml:space="preserve"> </w:t>
      </w:r>
      <w:r w:rsidRPr="00735017">
        <w:rPr>
          <w:bCs/>
          <w:sz w:val="22"/>
          <w:szCs w:val="22"/>
        </w:rPr>
        <w:t xml:space="preserve">na podstawie otrzymanych oświadczeń lub dokumentów, o których mowa w ust. </w:t>
      </w:r>
      <w:r>
        <w:rPr>
          <w:bCs/>
          <w:sz w:val="22"/>
          <w:szCs w:val="22"/>
        </w:rPr>
        <w:t>2</w:t>
      </w:r>
      <w:r w:rsidRPr="00735017">
        <w:rPr>
          <w:bCs/>
          <w:sz w:val="22"/>
          <w:szCs w:val="22"/>
        </w:rPr>
        <w:t xml:space="preserve"> i </w:t>
      </w:r>
      <w:r>
        <w:rPr>
          <w:bCs/>
          <w:sz w:val="22"/>
          <w:szCs w:val="22"/>
        </w:rPr>
        <w:t>3</w:t>
      </w:r>
      <w:r w:rsidRPr="00735017">
        <w:rPr>
          <w:bCs/>
          <w:sz w:val="22"/>
          <w:szCs w:val="22"/>
        </w:rPr>
        <w:t xml:space="preserve">, w terminie 14 dni od dnia ich otrzymania, przekazuje drugiej stronie swoje stanowisko, wraz z uzasadnieniem, odnośnie do wpływu okoliczności, o których mowa w ust. </w:t>
      </w:r>
      <w:r>
        <w:rPr>
          <w:bCs/>
          <w:sz w:val="22"/>
          <w:szCs w:val="22"/>
        </w:rPr>
        <w:t>2</w:t>
      </w:r>
      <w:r w:rsidRPr="00735017">
        <w:rPr>
          <w:bCs/>
          <w:sz w:val="22"/>
          <w:szCs w:val="22"/>
        </w:rPr>
        <w:t>, na należyte jej wykonanie. Jeżeli strona umowy otrzymała kolejne oświadczenia lub dokumenty, termin liczony jest od dnia ich otrzymania.</w:t>
      </w:r>
    </w:p>
    <w:p w14:paraId="31EC0E44" w14:textId="4EC876FE" w:rsidR="00735017" w:rsidRPr="00735017" w:rsidRDefault="00735017" w:rsidP="00735017">
      <w:pPr>
        <w:suppressAutoHyphens/>
        <w:spacing w:before="20" w:after="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735017">
        <w:rPr>
          <w:bCs/>
          <w:sz w:val="22"/>
          <w:szCs w:val="22"/>
        </w:rPr>
        <w:t xml:space="preserve">Zamawiający, po stwierdzeniu, że okoliczności związane z wystąpieniem COVID-19, o których mowa w ust. </w:t>
      </w:r>
      <w:r>
        <w:rPr>
          <w:bCs/>
          <w:sz w:val="22"/>
          <w:szCs w:val="22"/>
        </w:rPr>
        <w:t>2</w:t>
      </w:r>
      <w:r w:rsidRPr="00735017">
        <w:rPr>
          <w:bCs/>
          <w:sz w:val="22"/>
          <w:szCs w:val="22"/>
        </w:rPr>
        <w:t>, wpływają na należyte wykonanie umowy, w uzgodnieniu z wykonawcą dokonuje zmiany umowy, w szczególności przez:</w:t>
      </w:r>
    </w:p>
    <w:p w14:paraId="47EC2078" w14:textId="77777777" w:rsidR="00735017" w:rsidRPr="00735017" w:rsidRDefault="00735017" w:rsidP="00735017">
      <w:pPr>
        <w:suppressAutoHyphens/>
        <w:spacing w:before="20" w:after="20" w:line="276" w:lineRule="auto"/>
        <w:rPr>
          <w:bCs/>
          <w:sz w:val="22"/>
          <w:szCs w:val="22"/>
        </w:rPr>
      </w:pPr>
      <w:r w:rsidRPr="00735017">
        <w:rPr>
          <w:bCs/>
          <w:sz w:val="22"/>
          <w:szCs w:val="22"/>
        </w:rPr>
        <w:t>1) zmianę terminu wykonania umowy lub jej części, lub czasowe zawieszenie wykonywania umowy lub jej części,</w:t>
      </w:r>
    </w:p>
    <w:p w14:paraId="0A7B261E" w14:textId="7777C96E" w:rsidR="00735017" w:rsidRPr="00735017" w:rsidRDefault="00735017" w:rsidP="00735017">
      <w:pPr>
        <w:suppressAutoHyphens/>
        <w:spacing w:before="20" w:after="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735017">
        <w:rPr>
          <w:bCs/>
          <w:sz w:val="22"/>
          <w:szCs w:val="22"/>
        </w:rPr>
        <w:t>)zmianę zakresu świadczenia wykonawcy i odpowiadającą jej zmianę wynagrodzenia lub sposobu rozliczenia wynagrodzenia wykonawcy</w:t>
      </w:r>
      <w:r>
        <w:rPr>
          <w:bCs/>
          <w:sz w:val="22"/>
          <w:szCs w:val="22"/>
        </w:rPr>
        <w:t xml:space="preserve"> </w:t>
      </w:r>
      <w:r w:rsidRPr="00735017">
        <w:rPr>
          <w:bCs/>
          <w:sz w:val="22"/>
          <w:szCs w:val="22"/>
        </w:rPr>
        <w:t>- o ile wzrost wynagrodzenia spowodowany każdą kolejną zmianą nie przekroczy 50% wartości pierwotnej umowy.</w:t>
      </w:r>
    </w:p>
    <w:p w14:paraId="3171F5CF" w14:textId="2441DE3D" w:rsidR="00735017" w:rsidRPr="00735017" w:rsidRDefault="00735017" w:rsidP="00735017">
      <w:pPr>
        <w:suppressAutoHyphens/>
        <w:spacing w:before="20" w:after="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7. </w:t>
      </w:r>
      <w:r w:rsidRPr="00735017">
        <w:rPr>
          <w:bCs/>
          <w:sz w:val="22"/>
          <w:szCs w:val="22"/>
        </w:rPr>
        <w:t xml:space="preserve">W przypadku stwierdzenia, że okoliczności związane z wystąpieniem COVID-19, o których mowa w ust. 1, mogą wpłynąć na należyte wykonanie umowy, o której mowa w ust. 1, zamawiający, w uzgodnieniu z wykonawcą, może dokonać zmiany umowy zgodnie z ust. </w:t>
      </w:r>
      <w:r>
        <w:rPr>
          <w:bCs/>
          <w:sz w:val="22"/>
          <w:szCs w:val="22"/>
        </w:rPr>
        <w:t>6</w:t>
      </w:r>
      <w:r w:rsidRPr="00735017">
        <w:rPr>
          <w:bCs/>
          <w:sz w:val="22"/>
          <w:szCs w:val="22"/>
        </w:rPr>
        <w:t>.</w:t>
      </w:r>
    </w:p>
    <w:p w14:paraId="64C3F9E9" w14:textId="727E4013" w:rsidR="00C63FF4" w:rsidRPr="00C63FF4" w:rsidRDefault="00735017" w:rsidP="00C63FF4">
      <w:pPr>
        <w:suppressAutoHyphens/>
        <w:spacing w:before="20" w:after="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Pr="00735017">
        <w:rPr>
          <w:bCs/>
          <w:sz w:val="22"/>
          <w:szCs w:val="22"/>
        </w:rPr>
        <w:t>. 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</w:t>
      </w:r>
      <w:r>
        <w:rPr>
          <w:bCs/>
          <w:sz w:val="22"/>
          <w:szCs w:val="22"/>
        </w:rPr>
        <w:t xml:space="preserve">; postanowienie </w:t>
      </w:r>
      <w:r w:rsidR="00C63FF4">
        <w:rPr>
          <w:bCs/>
          <w:sz w:val="22"/>
          <w:szCs w:val="22"/>
        </w:rPr>
        <w:t>§8 ust. 5 umowy stosuje się odpowiednio.</w:t>
      </w:r>
    </w:p>
    <w:p w14:paraId="0EDEF877" w14:textId="77777777" w:rsidR="00B82939" w:rsidRPr="00B82939" w:rsidRDefault="00B82939" w:rsidP="00DC0F34">
      <w:pPr>
        <w:suppressAutoHyphens/>
        <w:spacing w:before="20" w:after="20" w:line="276" w:lineRule="auto"/>
        <w:jc w:val="center"/>
        <w:rPr>
          <w:b/>
          <w:sz w:val="10"/>
          <w:szCs w:val="22"/>
        </w:rPr>
      </w:pPr>
    </w:p>
    <w:p w14:paraId="4FF44F87" w14:textId="77777777" w:rsidR="00DC0F34" w:rsidRDefault="00DC0F34" w:rsidP="00DC0F34">
      <w:pPr>
        <w:suppressAutoHyphens/>
        <w:spacing w:before="20" w:after="20" w:line="276" w:lineRule="auto"/>
        <w:jc w:val="center"/>
        <w:rPr>
          <w:b/>
          <w:sz w:val="22"/>
          <w:szCs w:val="22"/>
        </w:rPr>
      </w:pPr>
    </w:p>
    <w:p w14:paraId="2C738CB8" w14:textId="451C7919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 xml:space="preserve"> </w:t>
      </w:r>
      <w:r w:rsidR="00E71F85">
        <w:rPr>
          <w:b/>
          <w:sz w:val="22"/>
          <w:szCs w:val="22"/>
        </w:rPr>
        <w:t>1</w:t>
      </w:r>
      <w:r w:rsidR="0077450B">
        <w:rPr>
          <w:b/>
          <w:sz w:val="22"/>
          <w:szCs w:val="22"/>
        </w:rPr>
        <w:t>3</w:t>
      </w:r>
    </w:p>
    <w:p w14:paraId="67EA314E" w14:textId="77777777" w:rsidR="00007B55" w:rsidRPr="00F56F80" w:rsidRDefault="00007B55" w:rsidP="00DC0F34">
      <w:pPr>
        <w:numPr>
          <w:ilvl w:val="0"/>
          <w:numId w:val="25"/>
        </w:numPr>
        <w:tabs>
          <w:tab w:val="clear" w:pos="72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>Wszelkie zmiany niniejszej umowy mogą być dokonywane na podstawie obustronnie uzgodnionych pisemnych aneksów, pod rygorem nieważności.</w:t>
      </w:r>
    </w:p>
    <w:p w14:paraId="1E725B99" w14:textId="77777777" w:rsidR="00007B55" w:rsidRDefault="00007B55" w:rsidP="00DC0F34">
      <w:pPr>
        <w:numPr>
          <w:ilvl w:val="0"/>
          <w:numId w:val="25"/>
        </w:numPr>
        <w:tabs>
          <w:tab w:val="clear" w:pos="72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>W sprawach nieunormowanych niniejszą umową znajdują zastosowanie przepisy Kodeksu cywilnego.</w:t>
      </w:r>
    </w:p>
    <w:p w14:paraId="71660496" w14:textId="77777777" w:rsidR="00B82939" w:rsidRPr="00B82939" w:rsidRDefault="00B82939" w:rsidP="00DC0F34">
      <w:pPr>
        <w:suppressAutoHyphens/>
        <w:spacing w:before="20" w:after="20" w:line="276" w:lineRule="auto"/>
        <w:jc w:val="center"/>
        <w:rPr>
          <w:b/>
          <w:sz w:val="6"/>
          <w:szCs w:val="22"/>
        </w:rPr>
      </w:pPr>
    </w:p>
    <w:p w14:paraId="18E8DF2C" w14:textId="77777777" w:rsidR="00DC0F34" w:rsidRDefault="00DC0F34" w:rsidP="00DC0F34">
      <w:pPr>
        <w:suppressAutoHyphens/>
        <w:spacing w:before="20" w:after="20" w:line="276" w:lineRule="auto"/>
        <w:jc w:val="center"/>
        <w:rPr>
          <w:b/>
          <w:sz w:val="22"/>
          <w:szCs w:val="22"/>
        </w:rPr>
      </w:pPr>
    </w:p>
    <w:p w14:paraId="2430C364" w14:textId="38D71196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 xml:space="preserve">§ </w:t>
      </w:r>
      <w:r w:rsidR="00D67731">
        <w:rPr>
          <w:b/>
          <w:sz w:val="22"/>
          <w:szCs w:val="22"/>
        </w:rPr>
        <w:t xml:space="preserve"> </w:t>
      </w:r>
      <w:r w:rsidR="00E71F85">
        <w:rPr>
          <w:b/>
          <w:sz w:val="22"/>
          <w:szCs w:val="22"/>
        </w:rPr>
        <w:t>1</w:t>
      </w:r>
      <w:r w:rsidR="0077450B">
        <w:rPr>
          <w:b/>
          <w:sz w:val="22"/>
          <w:szCs w:val="22"/>
        </w:rPr>
        <w:t>4</w:t>
      </w:r>
    </w:p>
    <w:p w14:paraId="7DC49FC0" w14:textId="77777777" w:rsidR="00007B55" w:rsidRPr="00F56F80" w:rsidRDefault="00007B55" w:rsidP="00DC0F34">
      <w:pPr>
        <w:suppressAutoHyphens/>
        <w:spacing w:before="20" w:after="20" w:line="276" w:lineRule="auto"/>
        <w:rPr>
          <w:b/>
          <w:sz w:val="22"/>
          <w:szCs w:val="22"/>
        </w:rPr>
      </w:pPr>
      <w:r w:rsidRPr="00F56F80">
        <w:rPr>
          <w:sz w:val="22"/>
          <w:szCs w:val="22"/>
        </w:rPr>
        <w:t>Wszelkie spory powstałe na tle wykonania niniejszej umowy strony oddadzą pod rozstrzygnięcie sądu właściwego dla siedziby Zamawiającego.</w:t>
      </w:r>
    </w:p>
    <w:p w14:paraId="0E69FD7F" w14:textId="77777777" w:rsidR="00B82939" w:rsidRPr="00B82939" w:rsidRDefault="00B82939" w:rsidP="00DC0F34">
      <w:pPr>
        <w:suppressAutoHyphens/>
        <w:spacing w:before="20" w:after="20" w:line="276" w:lineRule="auto"/>
        <w:jc w:val="center"/>
        <w:rPr>
          <w:b/>
          <w:sz w:val="6"/>
          <w:szCs w:val="22"/>
        </w:rPr>
      </w:pPr>
    </w:p>
    <w:p w14:paraId="3CCAA0EC" w14:textId="77777777" w:rsidR="00DC0F34" w:rsidRDefault="00DC0F34" w:rsidP="00DC0F34">
      <w:pPr>
        <w:suppressAutoHyphens/>
        <w:spacing w:before="20" w:after="20" w:line="276" w:lineRule="auto"/>
        <w:jc w:val="center"/>
        <w:rPr>
          <w:b/>
          <w:sz w:val="22"/>
          <w:szCs w:val="22"/>
        </w:rPr>
      </w:pPr>
    </w:p>
    <w:p w14:paraId="7B319370" w14:textId="73039ECC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 xml:space="preserve">§ </w:t>
      </w:r>
      <w:r w:rsidR="00D67731">
        <w:rPr>
          <w:b/>
          <w:sz w:val="22"/>
          <w:szCs w:val="22"/>
        </w:rPr>
        <w:t xml:space="preserve"> </w:t>
      </w:r>
      <w:r w:rsidR="00E71F85">
        <w:rPr>
          <w:b/>
          <w:sz w:val="22"/>
          <w:szCs w:val="22"/>
        </w:rPr>
        <w:t>1</w:t>
      </w:r>
      <w:r w:rsidR="0077450B">
        <w:rPr>
          <w:b/>
          <w:sz w:val="22"/>
          <w:szCs w:val="22"/>
        </w:rPr>
        <w:t>5</w:t>
      </w:r>
    </w:p>
    <w:p w14:paraId="37F23848" w14:textId="77777777" w:rsidR="00007B55" w:rsidRDefault="00007B55" w:rsidP="00DC0F34">
      <w:pPr>
        <w:suppressAutoHyphens/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701C734F" w14:textId="77777777" w:rsidR="00D67731" w:rsidRDefault="00D67731" w:rsidP="00DC0F34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spacing w:before="20" w:after="20" w:line="276" w:lineRule="auto"/>
        <w:textAlignment w:val="baseline"/>
        <w:rPr>
          <w:sz w:val="22"/>
          <w:szCs w:val="22"/>
        </w:rPr>
      </w:pPr>
      <w:r w:rsidRPr="00D67731">
        <w:rPr>
          <w:sz w:val="22"/>
          <w:szCs w:val="22"/>
        </w:rPr>
        <w:t>za</w:t>
      </w:r>
      <w:r>
        <w:rPr>
          <w:sz w:val="22"/>
          <w:szCs w:val="22"/>
        </w:rPr>
        <w:t>łącznik nr 1- kosztorys;</w:t>
      </w:r>
    </w:p>
    <w:p w14:paraId="4B9B9C4C" w14:textId="381E33B7" w:rsidR="00D67731" w:rsidRDefault="00D67731" w:rsidP="00DC0F34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spacing w:before="20" w:after="20" w:line="276" w:lineRule="auto"/>
        <w:textAlignment w:val="baseline"/>
        <w:rPr>
          <w:sz w:val="22"/>
          <w:szCs w:val="22"/>
        </w:rPr>
      </w:pPr>
      <w:r w:rsidRPr="00D6773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2 </w:t>
      </w:r>
      <w:r w:rsidRPr="00D67731">
        <w:rPr>
          <w:sz w:val="22"/>
          <w:szCs w:val="22"/>
        </w:rPr>
        <w:t>– opis przedmiotu zamówienia</w:t>
      </w:r>
      <w:r>
        <w:rPr>
          <w:sz w:val="22"/>
          <w:szCs w:val="22"/>
        </w:rPr>
        <w:t>;</w:t>
      </w:r>
    </w:p>
    <w:p w14:paraId="520CE7F8" w14:textId="6ADBF0E5" w:rsidR="00D67731" w:rsidRPr="00D67731" w:rsidRDefault="001D2B8F" w:rsidP="00DC0F34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spacing w:before="20" w:after="2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załącznik nr 3 - </w:t>
      </w:r>
      <w:r w:rsidR="00D67731">
        <w:rPr>
          <w:sz w:val="22"/>
          <w:szCs w:val="22"/>
        </w:rPr>
        <w:t>klauzula RODO;</w:t>
      </w:r>
    </w:p>
    <w:p w14:paraId="79B2B411" w14:textId="5B50337B" w:rsidR="00D67731" w:rsidRDefault="001D2B8F" w:rsidP="00DC0F34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spacing w:before="20" w:after="2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załącznik nr 4 - </w:t>
      </w:r>
      <w:r w:rsidR="00D67731" w:rsidRPr="00D67731">
        <w:rPr>
          <w:sz w:val="22"/>
          <w:szCs w:val="22"/>
        </w:rPr>
        <w:t>umowa powierzenia</w:t>
      </w:r>
      <w:r w:rsidR="00D67731">
        <w:rPr>
          <w:sz w:val="22"/>
          <w:szCs w:val="22"/>
        </w:rPr>
        <w:t xml:space="preserve"> przetwarzania danych osobowych.</w:t>
      </w:r>
    </w:p>
    <w:p w14:paraId="0ED3AA06" w14:textId="77777777" w:rsidR="00B82939" w:rsidRPr="00B82939" w:rsidRDefault="00B82939" w:rsidP="00DC0F34">
      <w:pPr>
        <w:suppressAutoHyphens/>
        <w:spacing w:before="20" w:after="20" w:line="276" w:lineRule="auto"/>
        <w:jc w:val="center"/>
        <w:rPr>
          <w:b/>
          <w:sz w:val="6"/>
          <w:szCs w:val="22"/>
        </w:rPr>
      </w:pPr>
    </w:p>
    <w:p w14:paraId="3F472356" w14:textId="77777777" w:rsidR="00DC0F34" w:rsidRDefault="00DC0F34" w:rsidP="00DC0F34">
      <w:pPr>
        <w:suppressAutoHyphens/>
        <w:spacing w:before="20" w:after="20" w:line="276" w:lineRule="auto"/>
        <w:jc w:val="center"/>
        <w:rPr>
          <w:b/>
          <w:sz w:val="22"/>
          <w:szCs w:val="22"/>
        </w:rPr>
      </w:pPr>
    </w:p>
    <w:p w14:paraId="2816B7D8" w14:textId="00A61E8E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 xml:space="preserve">§ </w:t>
      </w:r>
      <w:r w:rsidR="00D67731">
        <w:rPr>
          <w:b/>
          <w:sz w:val="22"/>
          <w:szCs w:val="22"/>
        </w:rPr>
        <w:t xml:space="preserve"> </w:t>
      </w:r>
      <w:r w:rsidR="00E71F85">
        <w:rPr>
          <w:b/>
          <w:sz w:val="22"/>
          <w:szCs w:val="22"/>
        </w:rPr>
        <w:t>1</w:t>
      </w:r>
      <w:r w:rsidR="0077450B">
        <w:rPr>
          <w:b/>
          <w:sz w:val="22"/>
          <w:szCs w:val="22"/>
        </w:rPr>
        <w:t>6</w:t>
      </w:r>
    </w:p>
    <w:p w14:paraId="0A97B39C" w14:textId="77777777" w:rsidR="00007B55" w:rsidRDefault="00007B55" w:rsidP="00DC0F34">
      <w:pPr>
        <w:spacing w:before="20" w:after="20" w:line="276" w:lineRule="auto"/>
        <w:rPr>
          <w:sz w:val="22"/>
          <w:szCs w:val="22"/>
        </w:rPr>
      </w:pPr>
      <w:r w:rsidRPr="00F56F80">
        <w:rPr>
          <w:sz w:val="22"/>
          <w:szCs w:val="22"/>
        </w:rPr>
        <w:t>Umowę wraz z załącznikami sporządzono w dwóch jednobrzmiących egzemplarzach po jednym dla każdej ze stron.</w:t>
      </w:r>
    </w:p>
    <w:p w14:paraId="78D22EDA" w14:textId="77777777" w:rsidR="00007B55" w:rsidRDefault="00007B55" w:rsidP="00DC0F34">
      <w:pPr>
        <w:spacing w:before="20" w:after="20" w:line="276" w:lineRule="auto"/>
        <w:rPr>
          <w:sz w:val="22"/>
          <w:szCs w:val="22"/>
        </w:rPr>
      </w:pPr>
    </w:p>
    <w:p w14:paraId="120C6EA9" w14:textId="77777777" w:rsidR="00007B55" w:rsidRPr="00C0749B" w:rsidRDefault="00007B55" w:rsidP="00DC0F34">
      <w:pPr>
        <w:widowControl w:val="0"/>
        <w:suppressAutoHyphens/>
        <w:overflowPunct w:val="0"/>
        <w:autoSpaceDE w:val="0"/>
        <w:spacing w:before="20" w:after="20" w:line="276" w:lineRule="auto"/>
        <w:textAlignment w:val="baseline"/>
        <w:rPr>
          <w:color w:val="0000FF"/>
          <w:sz w:val="1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8"/>
        <w:gridCol w:w="5322"/>
      </w:tblGrid>
      <w:tr w:rsidR="00007B55" w:rsidRPr="00FC19DA" w14:paraId="280E0B36" w14:textId="77777777" w:rsidTr="007C6A02">
        <w:tc>
          <w:tcPr>
            <w:tcW w:w="5168" w:type="dxa"/>
            <w:shd w:val="clear" w:color="auto" w:fill="auto"/>
          </w:tcPr>
          <w:p w14:paraId="01FE0BC9" w14:textId="77777777" w:rsidR="00007B55" w:rsidRPr="00F56F80" w:rsidRDefault="00007B55" w:rsidP="00DC0F34">
            <w:pPr>
              <w:widowControl w:val="0"/>
              <w:suppressAutoHyphens/>
              <w:overflowPunct w:val="0"/>
              <w:autoSpaceDE w:val="0"/>
              <w:spacing w:before="20" w:after="20" w:line="276" w:lineRule="auto"/>
              <w:textAlignment w:val="baseline"/>
              <w:rPr>
                <w:b/>
                <w:i/>
                <w:sz w:val="28"/>
                <w:szCs w:val="28"/>
              </w:rPr>
            </w:pPr>
            <w:r w:rsidRPr="00F56F80">
              <w:rPr>
                <w:b/>
                <w:i/>
                <w:sz w:val="28"/>
                <w:szCs w:val="28"/>
              </w:rPr>
              <w:t>WYKONAWCA:</w:t>
            </w:r>
          </w:p>
        </w:tc>
        <w:tc>
          <w:tcPr>
            <w:tcW w:w="5322" w:type="dxa"/>
            <w:shd w:val="clear" w:color="auto" w:fill="auto"/>
          </w:tcPr>
          <w:p w14:paraId="0A16CEF4" w14:textId="77777777" w:rsidR="00007B55" w:rsidRPr="00FC19DA" w:rsidRDefault="00007B55" w:rsidP="00DC0F34">
            <w:pPr>
              <w:widowControl w:val="0"/>
              <w:suppressAutoHyphens/>
              <w:overflowPunct w:val="0"/>
              <w:autoSpaceDE w:val="0"/>
              <w:spacing w:before="20" w:after="20" w:line="276" w:lineRule="auto"/>
              <w:jc w:val="right"/>
              <w:textAlignment w:val="baseline"/>
            </w:pPr>
            <w:r w:rsidRPr="00F56F80">
              <w:rPr>
                <w:b/>
                <w:i/>
                <w:sz w:val="28"/>
                <w:szCs w:val="28"/>
              </w:rPr>
              <w:t>ZAMAWIAJĄCY:</w:t>
            </w:r>
          </w:p>
        </w:tc>
      </w:tr>
    </w:tbl>
    <w:p w14:paraId="3DD0D34D" w14:textId="77777777" w:rsidR="00007B55" w:rsidRPr="00FC19DA" w:rsidRDefault="00007B55" w:rsidP="00DC0F34">
      <w:pPr>
        <w:spacing w:before="20" w:after="20" w:line="276" w:lineRule="auto"/>
      </w:pPr>
    </w:p>
    <w:p w14:paraId="0F470083" w14:textId="77777777" w:rsidR="00007B55" w:rsidRPr="00633DDE" w:rsidRDefault="00007B55" w:rsidP="00DC0F34">
      <w:pPr>
        <w:spacing w:before="20" w:after="20" w:line="276" w:lineRule="auto"/>
      </w:pPr>
    </w:p>
    <w:p w14:paraId="3DC6D439" w14:textId="77777777" w:rsidR="00077847" w:rsidRPr="00007B55" w:rsidRDefault="00077847" w:rsidP="00DC0F34">
      <w:pPr>
        <w:spacing w:before="20" w:after="20" w:line="276" w:lineRule="auto"/>
      </w:pPr>
    </w:p>
    <w:sectPr w:rsidR="00077847" w:rsidRPr="00007B55" w:rsidSect="00DC0F34">
      <w:headerReference w:type="default" r:id="rId8"/>
      <w:footerReference w:type="default" r:id="rId9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8973" w14:textId="77777777" w:rsidR="003933A2" w:rsidRDefault="003933A2" w:rsidP="00E04F31">
      <w:r>
        <w:separator/>
      </w:r>
    </w:p>
  </w:endnote>
  <w:endnote w:type="continuationSeparator" w:id="0">
    <w:p w14:paraId="428C0D74" w14:textId="77777777" w:rsidR="003933A2" w:rsidRDefault="003933A2" w:rsidP="00E0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20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B54084" w14:textId="77777777" w:rsidR="007C4DD8" w:rsidRPr="007C4DD8" w:rsidRDefault="007C4DD8">
            <w:pPr>
              <w:pStyle w:val="Stopka"/>
              <w:jc w:val="right"/>
              <w:rPr>
                <w:sz w:val="10"/>
              </w:rPr>
            </w:pPr>
          </w:p>
          <w:p w14:paraId="0725241B" w14:textId="77777777" w:rsidR="0094779B" w:rsidRPr="00E20C05" w:rsidRDefault="0094779B" w:rsidP="0094779B">
            <w:pPr>
              <w:jc w:val="center"/>
            </w:pPr>
            <w:r w:rsidRPr="00E20C05">
              <w:t xml:space="preserve">Nazwa projektu „Poprawa bezpieczeństwa epidemiologicznego na terenie województwa podkarpackiego w związku z pojawieniem się </w:t>
            </w:r>
            <w:proofErr w:type="spellStart"/>
            <w:r w:rsidRPr="00E20C05">
              <w:t>koronawirusa</w:t>
            </w:r>
            <w:proofErr w:type="spellEnd"/>
            <w:r w:rsidRPr="00E20C05">
              <w:t xml:space="preserve"> SARS-CoV-2” finansowanego ze środków RPO WP 2014-2020.</w:t>
            </w:r>
          </w:p>
          <w:p w14:paraId="6C6FA328" w14:textId="50A09EEC" w:rsidR="00E04F31" w:rsidRDefault="00E04F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F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F5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332F7" w14:textId="77777777" w:rsidR="00E04F31" w:rsidRDefault="00E04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40D3C" w14:textId="77777777" w:rsidR="003933A2" w:rsidRDefault="003933A2" w:rsidP="00E04F31">
      <w:r>
        <w:separator/>
      </w:r>
    </w:p>
  </w:footnote>
  <w:footnote w:type="continuationSeparator" w:id="0">
    <w:p w14:paraId="01DA6AC1" w14:textId="77777777" w:rsidR="003933A2" w:rsidRDefault="003933A2" w:rsidP="00E0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EC38" w14:textId="1690EA83" w:rsidR="007C4DD8" w:rsidRDefault="0094779B" w:rsidP="007C4DD8">
    <w:pPr>
      <w:pStyle w:val="Nagwek"/>
      <w:jc w:val="center"/>
    </w:pPr>
    <w:r w:rsidRPr="00AA55E8">
      <w:rPr>
        <w:noProof/>
      </w:rPr>
      <w:drawing>
        <wp:inline distT="0" distB="0" distL="0" distR="0" wp14:anchorId="1A2F8C70" wp14:editId="469328CC">
          <wp:extent cx="596646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C00742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0000007"/>
    <w:multiLevelType w:val="multilevel"/>
    <w:tmpl w:val="DD42EA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C"/>
    <w:multiLevelType w:val="singleLevel"/>
    <w:tmpl w:val="0000000C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C"/>
    <w:multiLevelType w:val="multilevel"/>
    <w:tmpl w:val="D0F83A90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0000024"/>
    <w:multiLevelType w:val="multilevel"/>
    <w:tmpl w:val="89DC3022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i/>
        <w:sz w:val="22"/>
        <w:szCs w:val="22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28"/>
    <w:multiLevelType w:val="singleLevel"/>
    <w:tmpl w:val="00000028"/>
    <w:name w:val="WW8Num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sz w:val="22"/>
        <w:szCs w:val="22"/>
      </w:rPr>
    </w:lvl>
  </w:abstractNum>
  <w:abstractNum w:abstractNumId="6" w15:restartNumberingAfterBreak="0">
    <w:nsid w:val="00000033"/>
    <w:multiLevelType w:val="singleLevel"/>
    <w:tmpl w:val="00000033"/>
    <w:name w:val="WW8Num6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7" w15:restartNumberingAfterBreak="0">
    <w:nsid w:val="00000038"/>
    <w:multiLevelType w:val="singleLevel"/>
    <w:tmpl w:val="00000038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00000040"/>
    <w:multiLevelType w:val="multilevel"/>
    <w:tmpl w:val="9238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  <w:szCs w:val="22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551F2F"/>
    <w:multiLevelType w:val="hybridMultilevel"/>
    <w:tmpl w:val="16E47CF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34F2C94"/>
    <w:multiLevelType w:val="hybridMultilevel"/>
    <w:tmpl w:val="CCF4574C"/>
    <w:lvl w:ilvl="0" w:tplc="65D63484">
      <w:start w:val="1"/>
      <w:numFmt w:val="decimal"/>
      <w:lvlText w:val="§ %1"/>
      <w:lvlJc w:val="center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B7FDC"/>
    <w:multiLevelType w:val="hybridMultilevel"/>
    <w:tmpl w:val="F7BA43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85449"/>
    <w:multiLevelType w:val="hybridMultilevel"/>
    <w:tmpl w:val="72661840"/>
    <w:lvl w:ilvl="0" w:tplc="44641E2A">
      <w:start w:val="1"/>
      <w:numFmt w:val="decimal"/>
      <w:lvlText w:val="§ 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27C96"/>
    <w:multiLevelType w:val="hybridMultilevel"/>
    <w:tmpl w:val="629C90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2902FA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  <w:szCs w:val="22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C31929"/>
    <w:multiLevelType w:val="hybridMultilevel"/>
    <w:tmpl w:val="79948A6E"/>
    <w:lvl w:ilvl="0" w:tplc="B4B4E8B2">
      <w:start w:val="1"/>
      <w:numFmt w:val="decimal"/>
      <w:lvlText w:val="§ %1"/>
      <w:lvlJc w:val="center"/>
      <w:pPr>
        <w:ind w:left="720" w:hanging="360"/>
      </w:pPr>
      <w:rPr>
        <w:rFonts w:hint="default"/>
        <w:b/>
        <w:i w:val="0"/>
        <w:spacing w:val="20"/>
        <w:position w:val="-2"/>
        <w:u w:color="FFFFFF" w:themeColor="background1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926AC"/>
    <w:multiLevelType w:val="hybridMultilevel"/>
    <w:tmpl w:val="7D14C602"/>
    <w:lvl w:ilvl="0" w:tplc="65D63484">
      <w:start w:val="1"/>
      <w:numFmt w:val="decimal"/>
      <w:lvlText w:val="§ %1"/>
      <w:lvlJc w:val="center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464C5"/>
    <w:multiLevelType w:val="hybridMultilevel"/>
    <w:tmpl w:val="0B225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C54A6"/>
    <w:multiLevelType w:val="hybridMultilevel"/>
    <w:tmpl w:val="61821F24"/>
    <w:lvl w:ilvl="0" w:tplc="A6FCBF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41440"/>
    <w:multiLevelType w:val="hybridMultilevel"/>
    <w:tmpl w:val="8F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20"/>
        <w:position w:val="-2"/>
        <w:u w:color="FFFFFF" w:themeColor="background1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0B79FC"/>
    <w:multiLevelType w:val="hybridMultilevel"/>
    <w:tmpl w:val="2FC4B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20"/>
        <w:position w:val="-2"/>
        <w:u w:color="FFFFFF" w:themeColor="background1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B50B7"/>
    <w:multiLevelType w:val="hybridMultilevel"/>
    <w:tmpl w:val="683E93AA"/>
    <w:lvl w:ilvl="0" w:tplc="C9BA658C">
      <w:start w:val="1"/>
      <w:numFmt w:val="bullet"/>
      <w:lvlText w:val=""/>
      <w:lvlJc w:val="left"/>
      <w:pPr>
        <w:ind w:left="1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4" w15:restartNumberingAfterBreak="0">
    <w:nsid w:val="2AC03613"/>
    <w:multiLevelType w:val="hybridMultilevel"/>
    <w:tmpl w:val="765C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20"/>
        <w:position w:val="-2"/>
        <w:u w:color="FFFFFF" w:themeColor="background1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8577E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907D66"/>
    <w:multiLevelType w:val="hybridMultilevel"/>
    <w:tmpl w:val="5AFE5F6E"/>
    <w:lvl w:ilvl="0" w:tplc="A6FCBF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D1910"/>
    <w:multiLevelType w:val="hybridMultilevel"/>
    <w:tmpl w:val="7936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C1263"/>
    <w:multiLevelType w:val="hybridMultilevel"/>
    <w:tmpl w:val="2DB2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B729D"/>
    <w:multiLevelType w:val="hybridMultilevel"/>
    <w:tmpl w:val="916C82FA"/>
    <w:lvl w:ilvl="0" w:tplc="A6FCBF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531AA"/>
    <w:multiLevelType w:val="hybridMultilevel"/>
    <w:tmpl w:val="EC7014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BA2A96"/>
    <w:multiLevelType w:val="hybridMultilevel"/>
    <w:tmpl w:val="F7C6FC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7C43EAF"/>
    <w:multiLevelType w:val="hybridMultilevel"/>
    <w:tmpl w:val="F69E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A5DFD"/>
    <w:multiLevelType w:val="hybridMultilevel"/>
    <w:tmpl w:val="0B225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65889"/>
    <w:multiLevelType w:val="hybridMultilevel"/>
    <w:tmpl w:val="97FAD396"/>
    <w:lvl w:ilvl="0" w:tplc="A6FCBF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487"/>
    <w:multiLevelType w:val="hybridMultilevel"/>
    <w:tmpl w:val="C67E4C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1944B2"/>
    <w:multiLevelType w:val="hybridMultilevel"/>
    <w:tmpl w:val="3A624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C3F77"/>
    <w:multiLevelType w:val="hybridMultilevel"/>
    <w:tmpl w:val="CD88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137C6"/>
    <w:multiLevelType w:val="hybridMultilevel"/>
    <w:tmpl w:val="C37A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85848"/>
    <w:multiLevelType w:val="hybridMultilevel"/>
    <w:tmpl w:val="291A5476"/>
    <w:lvl w:ilvl="0" w:tplc="76BC6C8A">
      <w:start w:val="1"/>
      <w:numFmt w:val="decimal"/>
      <w:lvlText w:val="§ %1"/>
      <w:lvlJc w:val="center"/>
      <w:pPr>
        <w:ind w:left="720" w:hanging="360"/>
      </w:pPr>
      <w:rPr>
        <w:rFonts w:hint="default"/>
        <w:b w:val="0"/>
        <w:i w:val="0"/>
        <w:spacing w:val="20"/>
        <w:position w:val="-2"/>
        <w:u w:color="FFFFFF" w:themeColor="background1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841F8"/>
    <w:multiLevelType w:val="hybridMultilevel"/>
    <w:tmpl w:val="025A948E"/>
    <w:lvl w:ilvl="0" w:tplc="6B0E6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500B"/>
    <w:multiLevelType w:val="hybridMultilevel"/>
    <w:tmpl w:val="E9BC521E"/>
    <w:lvl w:ilvl="0" w:tplc="A6FCBF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4769B"/>
    <w:multiLevelType w:val="hybridMultilevel"/>
    <w:tmpl w:val="EEB0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B0EE2"/>
    <w:multiLevelType w:val="hybridMultilevel"/>
    <w:tmpl w:val="85964654"/>
    <w:lvl w:ilvl="0" w:tplc="69067438">
      <w:start w:val="1"/>
      <w:numFmt w:val="decimal"/>
      <w:lvlText w:val="§ 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57A4D"/>
    <w:multiLevelType w:val="hybridMultilevel"/>
    <w:tmpl w:val="5F40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538BD"/>
    <w:multiLevelType w:val="hybridMultilevel"/>
    <w:tmpl w:val="A5BEF352"/>
    <w:lvl w:ilvl="0" w:tplc="7B2010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40"/>
  </w:num>
  <w:num w:numId="3">
    <w:abstractNumId w:val="43"/>
  </w:num>
  <w:num w:numId="4">
    <w:abstractNumId w:val="14"/>
  </w:num>
  <w:num w:numId="5">
    <w:abstractNumId w:val="17"/>
  </w:num>
  <w:num w:numId="6">
    <w:abstractNumId w:val="0"/>
  </w:num>
  <w:num w:numId="7">
    <w:abstractNumId w:val="24"/>
  </w:num>
  <w:num w:numId="8">
    <w:abstractNumId w:val="22"/>
  </w:num>
  <w:num w:numId="9">
    <w:abstractNumId w:val="42"/>
  </w:num>
  <w:num w:numId="10">
    <w:abstractNumId w:val="20"/>
  </w:num>
  <w:num w:numId="11">
    <w:abstractNumId w:val="36"/>
  </w:num>
  <w:num w:numId="12">
    <w:abstractNumId w:val="26"/>
  </w:num>
  <w:num w:numId="13">
    <w:abstractNumId w:val="39"/>
  </w:num>
  <w:num w:numId="14">
    <w:abstractNumId w:val="12"/>
  </w:num>
  <w:num w:numId="15">
    <w:abstractNumId w:val="18"/>
  </w:num>
  <w:num w:numId="16">
    <w:abstractNumId w:val="7"/>
  </w:num>
  <w:num w:numId="17">
    <w:abstractNumId w:val="3"/>
  </w:num>
  <w:num w:numId="18">
    <w:abstractNumId w:val="29"/>
  </w:num>
  <w:num w:numId="19">
    <w:abstractNumId w:val="9"/>
  </w:num>
  <w:num w:numId="20">
    <w:abstractNumId w:val="21"/>
  </w:num>
  <w:num w:numId="21">
    <w:abstractNumId w:val="34"/>
  </w:num>
  <w:num w:numId="22">
    <w:abstractNumId w:val="32"/>
  </w:num>
  <w:num w:numId="23">
    <w:abstractNumId w:val="44"/>
  </w:num>
  <w:num w:numId="24">
    <w:abstractNumId w:val="41"/>
  </w:num>
  <w:num w:numId="25">
    <w:abstractNumId w:val="10"/>
  </w:num>
  <w:num w:numId="26">
    <w:abstractNumId w:val="25"/>
  </w:num>
  <w:num w:numId="27">
    <w:abstractNumId w:val="28"/>
  </w:num>
  <w:num w:numId="28">
    <w:abstractNumId w:val="11"/>
  </w:num>
  <w:num w:numId="29">
    <w:abstractNumId w:val="27"/>
  </w:num>
  <w:num w:numId="30">
    <w:abstractNumId w:val="15"/>
  </w:num>
  <w:num w:numId="31">
    <w:abstractNumId w:val="23"/>
  </w:num>
  <w:num w:numId="32">
    <w:abstractNumId w:val="1"/>
  </w:num>
  <w:num w:numId="33">
    <w:abstractNumId w:val="2"/>
  </w:num>
  <w:num w:numId="34">
    <w:abstractNumId w:val="6"/>
  </w:num>
  <w:num w:numId="35">
    <w:abstractNumId w:val="8"/>
  </w:num>
  <w:num w:numId="36">
    <w:abstractNumId w:val="13"/>
  </w:num>
  <w:num w:numId="37">
    <w:abstractNumId w:val="33"/>
  </w:num>
  <w:num w:numId="38">
    <w:abstractNumId w:val="16"/>
  </w:num>
  <w:num w:numId="39">
    <w:abstractNumId w:val="35"/>
  </w:num>
  <w:num w:numId="40">
    <w:abstractNumId w:val="4"/>
  </w:num>
  <w:num w:numId="41">
    <w:abstractNumId w:val="38"/>
  </w:num>
  <w:num w:numId="42">
    <w:abstractNumId w:val="30"/>
  </w:num>
  <w:num w:numId="43">
    <w:abstractNumId w:val="45"/>
  </w:num>
  <w:num w:numId="44">
    <w:abstractNumId w:val="31"/>
  </w:num>
  <w:num w:numId="45">
    <w:abstractNumId w:val="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1"/>
    <w:rsid w:val="000029D9"/>
    <w:rsid w:val="00007B55"/>
    <w:rsid w:val="00013F9F"/>
    <w:rsid w:val="00053AE0"/>
    <w:rsid w:val="00075CB6"/>
    <w:rsid w:val="00077847"/>
    <w:rsid w:val="000826BC"/>
    <w:rsid w:val="00085280"/>
    <w:rsid w:val="000B04C7"/>
    <w:rsid w:val="000B1652"/>
    <w:rsid w:val="000B253A"/>
    <w:rsid w:val="000C64D6"/>
    <w:rsid w:val="000D41FB"/>
    <w:rsid w:val="000F4885"/>
    <w:rsid w:val="0012681D"/>
    <w:rsid w:val="00144B2A"/>
    <w:rsid w:val="00164530"/>
    <w:rsid w:val="00176E11"/>
    <w:rsid w:val="00184C05"/>
    <w:rsid w:val="001D2B8F"/>
    <w:rsid w:val="001D3FA3"/>
    <w:rsid w:val="0020161F"/>
    <w:rsid w:val="00215291"/>
    <w:rsid w:val="00226FC9"/>
    <w:rsid w:val="00292EFC"/>
    <w:rsid w:val="00295DDE"/>
    <w:rsid w:val="0029729C"/>
    <w:rsid w:val="002A70A2"/>
    <w:rsid w:val="002B677B"/>
    <w:rsid w:val="002C7059"/>
    <w:rsid w:val="002D2354"/>
    <w:rsid w:val="002D5170"/>
    <w:rsid w:val="002F2C4A"/>
    <w:rsid w:val="002F57DC"/>
    <w:rsid w:val="003128F7"/>
    <w:rsid w:val="0033715F"/>
    <w:rsid w:val="003933A2"/>
    <w:rsid w:val="0039556F"/>
    <w:rsid w:val="003A0492"/>
    <w:rsid w:val="003C0628"/>
    <w:rsid w:val="00401DDA"/>
    <w:rsid w:val="0042558F"/>
    <w:rsid w:val="004335DC"/>
    <w:rsid w:val="00435FE2"/>
    <w:rsid w:val="00455C5E"/>
    <w:rsid w:val="004702B7"/>
    <w:rsid w:val="00491B2C"/>
    <w:rsid w:val="00497E5F"/>
    <w:rsid w:val="00497F48"/>
    <w:rsid w:val="004B7AF0"/>
    <w:rsid w:val="004C1435"/>
    <w:rsid w:val="004D13EE"/>
    <w:rsid w:val="004D2FCA"/>
    <w:rsid w:val="004F2AC0"/>
    <w:rsid w:val="00502372"/>
    <w:rsid w:val="0050522B"/>
    <w:rsid w:val="00552083"/>
    <w:rsid w:val="005A3FBA"/>
    <w:rsid w:val="005F2333"/>
    <w:rsid w:val="006779EE"/>
    <w:rsid w:val="006961A8"/>
    <w:rsid w:val="006C6FAF"/>
    <w:rsid w:val="006D2270"/>
    <w:rsid w:val="007142B8"/>
    <w:rsid w:val="00715128"/>
    <w:rsid w:val="00726AD2"/>
    <w:rsid w:val="00733B55"/>
    <w:rsid w:val="00735017"/>
    <w:rsid w:val="00766AEF"/>
    <w:rsid w:val="00770B68"/>
    <w:rsid w:val="0077450B"/>
    <w:rsid w:val="00785445"/>
    <w:rsid w:val="007B353A"/>
    <w:rsid w:val="007B7470"/>
    <w:rsid w:val="007C4DD8"/>
    <w:rsid w:val="007D0699"/>
    <w:rsid w:val="007D1003"/>
    <w:rsid w:val="007D2A05"/>
    <w:rsid w:val="00806C13"/>
    <w:rsid w:val="0085685E"/>
    <w:rsid w:val="0086144D"/>
    <w:rsid w:val="00863E2A"/>
    <w:rsid w:val="008E2FA9"/>
    <w:rsid w:val="008F2FFC"/>
    <w:rsid w:val="0091576B"/>
    <w:rsid w:val="00924944"/>
    <w:rsid w:val="0094779B"/>
    <w:rsid w:val="00950074"/>
    <w:rsid w:val="00962CF5"/>
    <w:rsid w:val="00990F56"/>
    <w:rsid w:val="009A4322"/>
    <w:rsid w:val="009C322B"/>
    <w:rsid w:val="009F2D8F"/>
    <w:rsid w:val="009F3602"/>
    <w:rsid w:val="009F5DB9"/>
    <w:rsid w:val="00A2643A"/>
    <w:rsid w:val="00A36369"/>
    <w:rsid w:val="00A47920"/>
    <w:rsid w:val="00A5005C"/>
    <w:rsid w:val="00A53849"/>
    <w:rsid w:val="00A81D2E"/>
    <w:rsid w:val="00A86FCC"/>
    <w:rsid w:val="00AA2ADC"/>
    <w:rsid w:val="00AC5138"/>
    <w:rsid w:val="00AD424A"/>
    <w:rsid w:val="00B16607"/>
    <w:rsid w:val="00B241E1"/>
    <w:rsid w:val="00B76FCE"/>
    <w:rsid w:val="00B82939"/>
    <w:rsid w:val="00B832FE"/>
    <w:rsid w:val="00B907E5"/>
    <w:rsid w:val="00BD17EB"/>
    <w:rsid w:val="00BD697C"/>
    <w:rsid w:val="00C20057"/>
    <w:rsid w:val="00C46DF0"/>
    <w:rsid w:val="00C63FF4"/>
    <w:rsid w:val="00C672A7"/>
    <w:rsid w:val="00C82B72"/>
    <w:rsid w:val="00C901B7"/>
    <w:rsid w:val="00C91466"/>
    <w:rsid w:val="00CB1198"/>
    <w:rsid w:val="00CB7F6E"/>
    <w:rsid w:val="00D10236"/>
    <w:rsid w:val="00D17BA2"/>
    <w:rsid w:val="00D20A1A"/>
    <w:rsid w:val="00D2564F"/>
    <w:rsid w:val="00D3146D"/>
    <w:rsid w:val="00D51EC1"/>
    <w:rsid w:val="00D54D7D"/>
    <w:rsid w:val="00D67731"/>
    <w:rsid w:val="00D74DA0"/>
    <w:rsid w:val="00D877F9"/>
    <w:rsid w:val="00DA0868"/>
    <w:rsid w:val="00DA6C05"/>
    <w:rsid w:val="00DC0F34"/>
    <w:rsid w:val="00DE0005"/>
    <w:rsid w:val="00E04F31"/>
    <w:rsid w:val="00E30F0D"/>
    <w:rsid w:val="00E5492C"/>
    <w:rsid w:val="00E71F85"/>
    <w:rsid w:val="00E92ECC"/>
    <w:rsid w:val="00ED3545"/>
    <w:rsid w:val="00ED5738"/>
    <w:rsid w:val="00EE6889"/>
    <w:rsid w:val="00EF2BD2"/>
    <w:rsid w:val="00F1683C"/>
    <w:rsid w:val="00F30E22"/>
    <w:rsid w:val="00F33B22"/>
    <w:rsid w:val="00F43884"/>
    <w:rsid w:val="00F44B35"/>
    <w:rsid w:val="00F66306"/>
    <w:rsid w:val="00F8007C"/>
    <w:rsid w:val="00F84954"/>
    <w:rsid w:val="00FB7933"/>
    <w:rsid w:val="00FD767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BC789"/>
  <w15:docId w15:val="{2FF08EF5-0C71-4E21-9549-805657C5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A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F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04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4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E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E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E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C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66AEF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24944"/>
    <w:rPr>
      <w:color w:val="808080"/>
    </w:rPr>
  </w:style>
  <w:style w:type="character" w:customStyle="1" w:styleId="FontStyle12">
    <w:name w:val="Font Style12"/>
    <w:rsid w:val="00007B5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6689F43180422B8AEBBF3858209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1B89B-5795-47D7-951F-9B0760E85857}"/>
      </w:docPartPr>
      <w:docPartBody>
        <w:p w:rsidR="007A4D62" w:rsidRDefault="005279A2" w:rsidP="005279A2">
          <w:pPr>
            <w:pStyle w:val="046689F43180422B8AEBBF385820953A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F83A77B8E3429291680544DA475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C65E5-E426-41CF-B90F-E3EE81938999}"/>
      </w:docPartPr>
      <w:docPartBody>
        <w:p w:rsidR="007A4D62" w:rsidRDefault="005279A2" w:rsidP="005279A2">
          <w:pPr>
            <w:pStyle w:val="9FF83A77B8E3429291680544DA4759F4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9836196ADC4CEDB87EDC4B624039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D869C-D300-4243-A9C8-8FC1406E192F}"/>
      </w:docPartPr>
      <w:docPartBody>
        <w:p w:rsidR="007A4D62" w:rsidRDefault="005279A2" w:rsidP="005279A2">
          <w:pPr>
            <w:pStyle w:val="789836196ADC4CEDB87EDC4B624039E6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90E4C5A46C4AA79EA63591F5C9C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1893E-C732-48D4-80E1-A1B41DC6D10A}"/>
      </w:docPartPr>
      <w:docPartBody>
        <w:p w:rsidR="007A4D62" w:rsidRDefault="005279A2" w:rsidP="005279A2">
          <w:pPr>
            <w:pStyle w:val="1990E4C5A46C4AA79EA63591F5C9CBD4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435085FF8A47D98F10AB393307E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69723-7D4D-463C-939B-F8770A5EAF9E}"/>
      </w:docPartPr>
      <w:docPartBody>
        <w:p w:rsidR="007A4D62" w:rsidRDefault="005279A2" w:rsidP="005279A2">
          <w:pPr>
            <w:pStyle w:val="53435085FF8A47D98F10AB393307E4FB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3296E4D633458A9CA3CDBB1572C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46B55-142F-456D-825A-07C6A9AF694A}"/>
      </w:docPartPr>
      <w:docPartBody>
        <w:p w:rsidR="007A4D62" w:rsidRDefault="005279A2" w:rsidP="005279A2">
          <w:pPr>
            <w:pStyle w:val="FF3296E4D633458A9CA3CDBB1572C672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C47A72322C456D9D157C9CCED35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2DEAB-B9F6-46BA-A8D3-32EBA3587170}"/>
      </w:docPartPr>
      <w:docPartBody>
        <w:p w:rsidR="007A4D62" w:rsidRDefault="005279A2" w:rsidP="005279A2">
          <w:pPr>
            <w:pStyle w:val="C1C47A72322C456D9D157C9CCED3511B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D29D7C73824369AE0CB5FBE6010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FFE7D-3625-4727-9239-DD0FF3432AA7}"/>
      </w:docPartPr>
      <w:docPartBody>
        <w:p w:rsidR="007A4D62" w:rsidRDefault="005279A2" w:rsidP="005279A2">
          <w:pPr>
            <w:pStyle w:val="77D29D7C73824369AE0CB5FBE60101F5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F5BC3B5C4045B4BBC8789A2194D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BC6D1-A541-4374-BBFB-63B748B062F4}"/>
      </w:docPartPr>
      <w:docPartBody>
        <w:p w:rsidR="007A4D62" w:rsidRDefault="005279A2" w:rsidP="005279A2">
          <w:pPr>
            <w:pStyle w:val="3AF5BC3B5C4045B4BBC8789A2194DD33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AE51C7B10548349962ABA3DF07C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9E2A8-835F-4611-AD18-6F2D0985F2C3}"/>
      </w:docPartPr>
      <w:docPartBody>
        <w:p w:rsidR="007A4D62" w:rsidRDefault="005279A2" w:rsidP="005279A2">
          <w:pPr>
            <w:pStyle w:val="B1AE51C7B10548349962ABA3DF07CB27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2A1929D84B48BEADA5DD71EB874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A670A-576C-45AC-9735-72405678242F}"/>
      </w:docPartPr>
      <w:docPartBody>
        <w:p w:rsidR="007A4D62" w:rsidRDefault="005279A2" w:rsidP="005279A2">
          <w:pPr>
            <w:pStyle w:val="A12A1929D84B48BEADA5DD71EB874A7B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3558838E144B4F9041A9D4ADA4F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1ADE7-5C1A-4FAA-B81D-69DB25E4EAE8}"/>
      </w:docPartPr>
      <w:docPartBody>
        <w:p w:rsidR="007A4D62" w:rsidRDefault="005279A2" w:rsidP="005279A2">
          <w:pPr>
            <w:pStyle w:val="D43558838E144B4F9041A9D4ADA4F805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D2892530DD4B748578BE640A0F9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3BAB4-E2CC-4E8F-A489-72BEF1B39F2D}"/>
      </w:docPartPr>
      <w:docPartBody>
        <w:p w:rsidR="007A4D62" w:rsidRDefault="005279A2" w:rsidP="005279A2">
          <w:pPr>
            <w:pStyle w:val="83D2892530DD4B748578BE640A0F97DB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C75C4C387D4C6282C3580513F10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75D76-A747-4ED8-A66F-59A101FBB791}"/>
      </w:docPartPr>
      <w:docPartBody>
        <w:p w:rsidR="007A4D62" w:rsidRDefault="005279A2" w:rsidP="005279A2">
          <w:pPr>
            <w:pStyle w:val="11C75C4C387D4C6282C3580513F10950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C6"/>
    <w:rsid w:val="00024104"/>
    <w:rsid w:val="000B0062"/>
    <w:rsid w:val="00124047"/>
    <w:rsid w:val="00282253"/>
    <w:rsid w:val="002E3B60"/>
    <w:rsid w:val="00404269"/>
    <w:rsid w:val="004E29D6"/>
    <w:rsid w:val="004E5EF4"/>
    <w:rsid w:val="005279A2"/>
    <w:rsid w:val="005460CD"/>
    <w:rsid w:val="00584BBE"/>
    <w:rsid w:val="005915C7"/>
    <w:rsid w:val="005E24A8"/>
    <w:rsid w:val="00647C72"/>
    <w:rsid w:val="0070500F"/>
    <w:rsid w:val="007648BE"/>
    <w:rsid w:val="00784E50"/>
    <w:rsid w:val="00785BC6"/>
    <w:rsid w:val="007A4D62"/>
    <w:rsid w:val="007C44FB"/>
    <w:rsid w:val="0080436C"/>
    <w:rsid w:val="009D6549"/>
    <w:rsid w:val="009E1C9B"/>
    <w:rsid w:val="009E2D18"/>
    <w:rsid w:val="00AE0E52"/>
    <w:rsid w:val="00AF3573"/>
    <w:rsid w:val="00BA1C57"/>
    <w:rsid w:val="00C516F9"/>
    <w:rsid w:val="00C93EB8"/>
    <w:rsid w:val="00CB5746"/>
    <w:rsid w:val="00D03CC5"/>
    <w:rsid w:val="00D50478"/>
    <w:rsid w:val="00DA6D73"/>
    <w:rsid w:val="00E06A17"/>
    <w:rsid w:val="00E30610"/>
    <w:rsid w:val="00E462D2"/>
    <w:rsid w:val="00E517EB"/>
    <w:rsid w:val="00EB06AF"/>
    <w:rsid w:val="00EC47BE"/>
    <w:rsid w:val="00F13604"/>
    <w:rsid w:val="00F67809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79A2"/>
    <w:rPr>
      <w:color w:val="808080"/>
    </w:rPr>
  </w:style>
  <w:style w:type="paragraph" w:customStyle="1" w:styleId="F2CB94143B0347DC863FE478E367D54A">
    <w:name w:val="F2CB94143B0347DC863FE478E367D54A"/>
    <w:rsid w:val="00785BC6"/>
  </w:style>
  <w:style w:type="paragraph" w:customStyle="1" w:styleId="983367CE2FF6432E8DE6EA5E559D8177">
    <w:name w:val="983367CE2FF6432E8DE6EA5E559D8177"/>
    <w:rsid w:val="00785BC6"/>
  </w:style>
  <w:style w:type="paragraph" w:customStyle="1" w:styleId="5164831884C7463F89081DB67A8985AD">
    <w:name w:val="5164831884C7463F89081DB67A8985AD"/>
    <w:rsid w:val="00785BC6"/>
  </w:style>
  <w:style w:type="paragraph" w:customStyle="1" w:styleId="F0F9056C44154511A4FF4C7BBA2B1218">
    <w:name w:val="F0F9056C44154511A4FF4C7BBA2B1218"/>
    <w:rsid w:val="00785BC6"/>
  </w:style>
  <w:style w:type="paragraph" w:customStyle="1" w:styleId="23CC0C8F2F1641849325CF226065D944">
    <w:name w:val="23CC0C8F2F1641849325CF226065D944"/>
    <w:rsid w:val="00785BC6"/>
  </w:style>
  <w:style w:type="paragraph" w:customStyle="1" w:styleId="66EBB284DABB4298B40349633FDBEB8E">
    <w:name w:val="66EBB284DABB4298B40349633FDBEB8E"/>
    <w:rsid w:val="00785BC6"/>
  </w:style>
  <w:style w:type="paragraph" w:customStyle="1" w:styleId="49FB2924D86C4E979ABF079100800681">
    <w:name w:val="49FB2924D86C4E979ABF079100800681"/>
    <w:rsid w:val="00785BC6"/>
  </w:style>
  <w:style w:type="paragraph" w:customStyle="1" w:styleId="17A01640701B4916A065AD7D83709B4A">
    <w:name w:val="17A01640701B4916A065AD7D83709B4A"/>
    <w:rsid w:val="00785BC6"/>
  </w:style>
  <w:style w:type="paragraph" w:customStyle="1" w:styleId="C67606C8C9254DBDB3A7F8BC8355BC79">
    <w:name w:val="C67606C8C9254DBDB3A7F8BC8355BC79"/>
    <w:rsid w:val="00785BC6"/>
  </w:style>
  <w:style w:type="paragraph" w:customStyle="1" w:styleId="5CEBFC78C5CB47B5BB5776098ECF7EA1">
    <w:name w:val="5CEBFC78C5CB47B5BB5776098ECF7EA1"/>
    <w:rsid w:val="00785BC6"/>
  </w:style>
  <w:style w:type="paragraph" w:customStyle="1" w:styleId="14F155EA296F485192C458BE4F1E31D4">
    <w:name w:val="14F155EA296F485192C458BE4F1E31D4"/>
    <w:rsid w:val="00785BC6"/>
  </w:style>
  <w:style w:type="paragraph" w:customStyle="1" w:styleId="C6526EDD9F604EB8A3AD6680D1EAEC3C">
    <w:name w:val="C6526EDD9F604EB8A3AD6680D1EAEC3C"/>
    <w:rsid w:val="00785BC6"/>
  </w:style>
  <w:style w:type="paragraph" w:customStyle="1" w:styleId="8C87411FB98F4F8387FF3D0691D5ABF5">
    <w:name w:val="8C87411FB98F4F8387FF3D0691D5ABF5"/>
    <w:rsid w:val="00785BC6"/>
  </w:style>
  <w:style w:type="paragraph" w:customStyle="1" w:styleId="D1B69D4F699F42AD976EAD5AF7AA518F">
    <w:name w:val="D1B69D4F699F42AD976EAD5AF7AA518F"/>
    <w:rsid w:val="00785BC6"/>
  </w:style>
  <w:style w:type="paragraph" w:customStyle="1" w:styleId="0E7BDBED3A094E788DF6594ECF9049EB">
    <w:name w:val="0E7BDBED3A094E788DF6594ECF9049EB"/>
    <w:rsid w:val="00785BC6"/>
  </w:style>
  <w:style w:type="paragraph" w:customStyle="1" w:styleId="B4A1848B5849406FA771FB87C0BE33B8">
    <w:name w:val="B4A1848B5849406FA771FB87C0BE33B8"/>
    <w:rsid w:val="00785BC6"/>
  </w:style>
  <w:style w:type="paragraph" w:customStyle="1" w:styleId="F82DEB6B6ED04211ADB32BD1ACAAC1CD">
    <w:name w:val="F82DEB6B6ED04211ADB32BD1ACAAC1CD"/>
    <w:rsid w:val="00785BC6"/>
  </w:style>
  <w:style w:type="paragraph" w:customStyle="1" w:styleId="1986EDB7D97D4428A6911424AE3E6874">
    <w:name w:val="1986EDB7D97D4428A6911424AE3E6874"/>
    <w:rsid w:val="00785BC6"/>
  </w:style>
  <w:style w:type="paragraph" w:customStyle="1" w:styleId="6BE30E6FC0B2411B8F11BBDE4BF6E44A">
    <w:name w:val="6BE30E6FC0B2411B8F11BBDE4BF6E44A"/>
    <w:rsid w:val="00785BC6"/>
  </w:style>
  <w:style w:type="paragraph" w:customStyle="1" w:styleId="4CA4FD420E0F448F80E0C11121784DEE">
    <w:name w:val="4CA4FD420E0F448F80E0C11121784DEE"/>
    <w:rsid w:val="00785BC6"/>
  </w:style>
  <w:style w:type="paragraph" w:customStyle="1" w:styleId="757CA29F53834D1A990FC61C1B85A435">
    <w:name w:val="757CA29F53834D1A990FC61C1B85A435"/>
    <w:rsid w:val="00785BC6"/>
  </w:style>
  <w:style w:type="paragraph" w:customStyle="1" w:styleId="A877BC0BB1C84130AD09052E6BA24433">
    <w:name w:val="A877BC0BB1C84130AD09052E6BA24433"/>
    <w:rsid w:val="00785BC6"/>
  </w:style>
  <w:style w:type="paragraph" w:customStyle="1" w:styleId="ABF197A28CCD4AE98C1EFA1155C06ABC">
    <w:name w:val="ABF197A28CCD4AE98C1EFA1155C06ABC"/>
    <w:rsid w:val="00785BC6"/>
  </w:style>
  <w:style w:type="paragraph" w:customStyle="1" w:styleId="66A6A1684062461190BBB001895F8AFA">
    <w:name w:val="66A6A1684062461190BBB001895F8AFA"/>
    <w:rsid w:val="00785BC6"/>
  </w:style>
  <w:style w:type="paragraph" w:customStyle="1" w:styleId="30DE6C26C4614ED68B5CFD15A618420D">
    <w:name w:val="30DE6C26C4614ED68B5CFD15A618420D"/>
    <w:rsid w:val="00785BC6"/>
  </w:style>
  <w:style w:type="paragraph" w:customStyle="1" w:styleId="66A6DD8452C34699B9A1B79C5E3F33F9">
    <w:name w:val="66A6DD8452C34699B9A1B79C5E3F33F9"/>
    <w:rsid w:val="00785BC6"/>
  </w:style>
  <w:style w:type="paragraph" w:customStyle="1" w:styleId="9E2966B5E5214440ADE6FFBCF186D571">
    <w:name w:val="9E2966B5E5214440ADE6FFBCF186D571"/>
    <w:rsid w:val="00785BC6"/>
  </w:style>
  <w:style w:type="paragraph" w:customStyle="1" w:styleId="D949107FDA024C069E24190680D7A07B">
    <w:name w:val="D949107FDA024C069E24190680D7A07B"/>
    <w:rsid w:val="00785BC6"/>
  </w:style>
  <w:style w:type="paragraph" w:customStyle="1" w:styleId="40DA2AB397B04A8FB1694322C0CA715E">
    <w:name w:val="40DA2AB397B04A8FB1694322C0CA715E"/>
    <w:rsid w:val="00785BC6"/>
  </w:style>
  <w:style w:type="paragraph" w:customStyle="1" w:styleId="5134505BC4A24CD7836329B4D4E161F3">
    <w:name w:val="5134505BC4A24CD7836329B4D4E161F3"/>
    <w:rsid w:val="00785BC6"/>
  </w:style>
  <w:style w:type="paragraph" w:customStyle="1" w:styleId="9CD3930A2403444194DF85B76678327B">
    <w:name w:val="9CD3930A2403444194DF85B76678327B"/>
    <w:rsid w:val="00785BC6"/>
  </w:style>
  <w:style w:type="paragraph" w:customStyle="1" w:styleId="EE55865A82B84C29B87AE3C005A6D10A">
    <w:name w:val="EE55865A82B84C29B87AE3C005A6D10A"/>
    <w:rsid w:val="00785BC6"/>
  </w:style>
  <w:style w:type="paragraph" w:customStyle="1" w:styleId="ADE9AF38D61E4AF58925F7BE5B8DA2D9">
    <w:name w:val="ADE9AF38D61E4AF58925F7BE5B8DA2D9"/>
    <w:rsid w:val="00785BC6"/>
  </w:style>
  <w:style w:type="paragraph" w:customStyle="1" w:styleId="5604282FC14F49EBB64FDBAC600CB911">
    <w:name w:val="5604282FC14F49EBB64FDBAC600CB911"/>
    <w:rsid w:val="00785BC6"/>
  </w:style>
  <w:style w:type="paragraph" w:customStyle="1" w:styleId="FAEE5F8362B64E1BBEE903F02F5A1DDB">
    <w:name w:val="FAEE5F8362B64E1BBEE903F02F5A1DDB"/>
    <w:rsid w:val="00785BC6"/>
  </w:style>
  <w:style w:type="paragraph" w:customStyle="1" w:styleId="62753245A956422EB38F3147A1B46C16">
    <w:name w:val="62753245A956422EB38F3147A1B46C16"/>
    <w:rsid w:val="00785BC6"/>
  </w:style>
  <w:style w:type="paragraph" w:customStyle="1" w:styleId="F445540BAD8A439799A71F7494EFBF7C">
    <w:name w:val="F445540BAD8A439799A71F7494EFBF7C"/>
    <w:rsid w:val="00785BC6"/>
  </w:style>
  <w:style w:type="paragraph" w:customStyle="1" w:styleId="F64B904CE161471F9B08611A1CCEE495">
    <w:name w:val="F64B904CE161471F9B08611A1CCEE495"/>
    <w:rsid w:val="00785BC6"/>
  </w:style>
  <w:style w:type="paragraph" w:customStyle="1" w:styleId="6F8056EEB75B4FDD9FA5C1E42E525D66">
    <w:name w:val="6F8056EEB75B4FDD9FA5C1E42E525D66"/>
    <w:rsid w:val="00785BC6"/>
  </w:style>
  <w:style w:type="paragraph" w:customStyle="1" w:styleId="D8D048F9837D4A3A9135A6C1D48DF349">
    <w:name w:val="D8D048F9837D4A3A9135A6C1D48DF349"/>
    <w:rsid w:val="00785BC6"/>
  </w:style>
  <w:style w:type="paragraph" w:customStyle="1" w:styleId="ED7494B8403C4322AB522DF6B4F3FE2F">
    <w:name w:val="ED7494B8403C4322AB522DF6B4F3FE2F"/>
    <w:rsid w:val="00785BC6"/>
  </w:style>
  <w:style w:type="paragraph" w:customStyle="1" w:styleId="7C4E0CEFD843435D99F943936FE490E2">
    <w:name w:val="7C4E0CEFD843435D99F943936FE490E2"/>
    <w:rsid w:val="00785BC6"/>
  </w:style>
  <w:style w:type="paragraph" w:customStyle="1" w:styleId="7316936141E947229BAC6F4D2EF32953">
    <w:name w:val="7316936141E947229BAC6F4D2EF32953"/>
    <w:rsid w:val="00785BC6"/>
  </w:style>
  <w:style w:type="paragraph" w:customStyle="1" w:styleId="768C074EFD954A68A89FD8554E99779B">
    <w:name w:val="768C074EFD954A68A89FD8554E99779B"/>
    <w:rsid w:val="00785BC6"/>
  </w:style>
  <w:style w:type="paragraph" w:customStyle="1" w:styleId="77E945FC80864F6789884EB87CB1D85C">
    <w:name w:val="77E945FC80864F6789884EB87CB1D85C"/>
    <w:rsid w:val="00785BC6"/>
  </w:style>
  <w:style w:type="paragraph" w:customStyle="1" w:styleId="A8347EA2124F4D8FA68FF374A6C7B419">
    <w:name w:val="A8347EA2124F4D8FA68FF374A6C7B419"/>
    <w:rsid w:val="00785BC6"/>
  </w:style>
  <w:style w:type="paragraph" w:customStyle="1" w:styleId="107E2506C8804EE7BC7F92DC93C15E40">
    <w:name w:val="107E2506C8804EE7BC7F92DC93C15E40"/>
    <w:rsid w:val="00785BC6"/>
  </w:style>
  <w:style w:type="paragraph" w:customStyle="1" w:styleId="8408380AC5494AA8A4B98FF36721CFFA">
    <w:name w:val="8408380AC5494AA8A4B98FF36721CFFA"/>
    <w:rsid w:val="00785BC6"/>
  </w:style>
  <w:style w:type="paragraph" w:customStyle="1" w:styleId="A11380937978491C958187222E5A0CB6">
    <w:name w:val="A11380937978491C958187222E5A0CB6"/>
    <w:rsid w:val="00785BC6"/>
  </w:style>
  <w:style w:type="paragraph" w:customStyle="1" w:styleId="3B43BCBF084943D29D80C8EF1760BC8E">
    <w:name w:val="3B43BCBF084943D29D80C8EF1760BC8E"/>
    <w:rsid w:val="00785BC6"/>
  </w:style>
  <w:style w:type="paragraph" w:customStyle="1" w:styleId="E3A479441DDB478D803074E9B3A9E925">
    <w:name w:val="E3A479441DDB478D803074E9B3A9E925"/>
    <w:rsid w:val="00785BC6"/>
  </w:style>
  <w:style w:type="paragraph" w:customStyle="1" w:styleId="3B65F21B641140D78D62BFB90F4C4E2B">
    <w:name w:val="3B65F21B641140D78D62BFB90F4C4E2B"/>
    <w:rsid w:val="00785BC6"/>
  </w:style>
  <w:style w:type="paragraph" w:customStyle="1" w:styleId="027297A5D37C465398693948C0259C46">
    <w:name w:val="027297A5D37C465398693948C0259C46"/>
    <w:rsid w:val="00785BC6"/>
  </w:style>
  <w:style w:type="paragraph" w:customStyle="1" w:styleId="7B5D498CB2D948719D4BB214224AD9DB">
    <w:name w:val="7B5D498CB2D948719D4BB214224AD9DB"/>
    <w:rsid w:val="00785BC6"/>
  </w:style>
  <w:style w:type="paragraph" w:customStyle="1" w:styleId="5280FDB9666D41379BD45AA9AD2F48A1">
    <w:name w:val="5280FDB9666D41379BD45AA9AD2F48A1"/>
    <w:rsid w:val="00785BC6"/>
  </w:style>
  <w:style w:type="paragraph" w:customStyle="1" w:styleId="3D45BBB690A248FA960196FB5337DC51">
    <w:name w:val="3D45BBB690A248FA960196FB5337DC51"/>
    <w:rsid w:val="00785BC6"/>
  </w:style>
  <w:style w:type="paragraph" w:customStyle="1" w:styleId="0FD05BEBE25E478F916FA1BEA1BE2BA6">
    <w:name w:val="0FD05BEBE25E478F916FA1BEA1BE2BA6"/>
    <w:rsid w:val="00785BC6"/>
  </w:style>
  <w:style w:type="paragraph" w:customStyle="1" w:styleId="32A907ECF5FC49EA9F01F35F6D567292">
    <w:name w:val="32A907ECF5FC49EA9F01F35F6D567292"/>
    <w:rsid w:val="00785BC6"/>
  </w:style>
  <w:style w:type="paragraph" w:customStyle="1" w:styleId="14CA75E91902464B963331E4AC6BCD84">
    <w:name w:val="14CA75E91902464B963331E4AC6BCD84"/>
    <w:rsid w:val="00785BC6"/>
  </w:style>
  <w:style w:type="paragraph" w:customStyle="1" w:styleId="E91C841B78B1496298F93C1D5D752D1F">
    <w:name w:val="E91C841B78B1496298F93C1D5D752D1F"/>
    <w:rsid w:val="00785BC6"/>
  </w:style>
  <w:style w:type="paragraph" w:customStyle="1" w:styleId="B796A791A7D24812BC22DEF2EF6019D7">
    <w:name w:val="B796A791A7D24812BC22DEF2EF6019D7"/>
    <w:rsid w:val="00785BC6"/>
  </w:style>
  <w:style w:type="paragraph" w:customStyle="1" w:styleId="5E36A4920AE04A3D907C8166E1A4BD03">
    <w:name w:val="5E36A4920AE04A3D907C8166E1A4BD03"/>
    <w:rsid w:val="00785BC6"/>
  </w:style>
  <w:style w:type="paragraph" w:customStyle="1" w:styleId="EA2C52C8E7484696A851069F7F0A204F">
    <w:name w:val="EA2C52C8E7484696A851069F7F0A204F"/>
    <w:rsid w:val="00785BC6"/>
  </w:style>
  <w:style w:type="paragraph" w:customStyle="1" w:styleId="E60E6C12FABD460499A1EDB3F26A1891">
    <w:name w:val="E60E6C12FABD460499A1EDB3F26A1891"/>
    <w:rsid w:val="00785BC6"/>
  </w:style>
  <w:style w:type="paragraph" w:customStyle="1" w:styleId="6AD396F209CD46E8B4A6FD1BBC688635">
    <w:name w:val="6AD396F209CD46E8B4A6FD1BBC688635"/>
    <w:rsid w:val="00785BC6"/>
  </w:style>
  <w:style w:type="paragraph" w:customStyle="1" w:styleId="240FAD317E1C41D0BCD1994145163AA0">
    <w:name w:val="240FAD317E1C41D0BCD1994145163AA0"/>
    <w:rsid w:val="00785BC6"/>
  </w:style>
  <w:style w:type="paragraph" w:customStyle="1" w:styleId="595981096EE14320A50C45985761859C">
    <w:name w:val="595981096EE14320A50C45985761859C"/>
    <w:rsid w:val="00785BC6"/>
  </w:style>
  <w:style w:type="paragraph" w:customStyle="1" w:styleId="F0A4E873EAF1431F86D71F6AD5447D2E">
    <w:name w:val="F0A4E873EAF1431F86D71F6AD5447D2E"/>
    <w:rsid w:val="00584BBE"/>
  </w:style>
  <w:style w:type="paragraph" w:customStyle="1" w:styleId="0D2B1149E98647649A05F99D419A0B8F">
    <w:name w:val="0D2B1149E98647649A05F99D419A0B8F"/>
    <w:rsid w:val="00584BBE"/>
  </w:style>
  <w:style w:type="paragraph" w:customStyle="1" w:styleId="90CBCB99E12F41F494518FD6E5108170">
    <w:name w:val="90CBCB99E12F41F494518FD6E5108170"/>
    <w:rsid w:val="00584BBE"/>
  </w:style>
  <w:style w:type="paragraph" w:customStyle="1" w:styleId="AD537B73C4524BB48B0E8A36D074BCEE">
    <w:name w:val="AD537B73C4524BB48B0E8A36D074BCEE"/>
    <w:rsid w:val="00584BBE"/>
  </w:style>
  <w:style w:type="paragraph" w:customStyle="1" w:styleId="2AEB03617FAD4264B96759C4E9A4C501">
    <w:name w:val="2AEB03617FAD4264B96759C4E9A4C501"/>
    <w:rsid w:val="00CB5746"/>
  </w:style>
  <w:style w:type="paragraph" w:customStyle="1" w:styleId="1EA5D4966125457F8880351EF59263E7">
    <w:name w:val="1EA5D4966125457F8880351EF59263E7"/>
    <w:rsid w:val="00CB5746"/>
  </w:style>
  <w:style w:type="paragraph" w:customStyle="1" w:styleId="84EE807EC8EC44968AEAFA88EE708524">
    <w:name w:val="84EE807EC8EC44968AEAFA88EE708524"/>
    <w:rsid w:val="00E30610"/>
  </w:style>
  <w:style w:type="paragraph" w:customStyle="1" w:styleId="F2F2AA81F83B46E987E0C884F28325B7">
    <w:name w:val="F2F2AA81F83B46E987E0C884F28325B7"/>
    <w:rsid w:val="00E30610"/>
  </w:style>
  <w:style w:type="paragraph" w:customStyle="1" w:styleId="88CF6C31E5154CDD9CBA7DEB7E3183D9">
    <w:name w:val="88CF6C31E5154CDD9CBA7DEB7E3183D9"/>
    <w:rsid w:val="00E30610"/>
  </w:style>
  <w:style w:type="paragraph" w:customStyle="1" w:styleId="7685C41FEF8945F3847B3DFDCB82E3B9">
    <w:name w:val="7685C41FEF8945F3847B3DFDCB82E3B9"/>
    <w:rsid w:val="00E30610"/>
  </w:style>
  <w:style w:type="paragraph" w:customStyle="1" w:styleId="715FBEFCD924404DA9389D38CB52BC37">
    <w:name w:val="715FBEFCD924404DA9389D38CB52BC37"/>
    <w:rsid w:val="00E30610"/>
  </w:style>
  <w:style w:type="paragraph" w:customStyle="1" w:styleId="077275DCE95140D6A81C335EAED7BCD6">
    <w:name w:val="077275DCE95140D6A81C335EAED7BCD6"/>
    <w:rsid w:val="00E30610"/>
  </w:style>
  <w:style w:type="paragraph" w:customStyle="1" w:styleId="E81C099B5FE24993B69321F88CC8E924">
    <w:name w:val="E81C099B5FE24993B69321F88CC8E924"/>
    <w:rsid w:val="00E30610"/>
  </w:style>
  <w:style w:type="paragraph" w:customStyle="1" w:styleId="969721AFB5BD4FCB9F40D368699D5EEB">
    <w:name w:val="969721AFB5BD4FCB9F40D368699D5EEB"/>
    <w:rsid w:val="00E30610"/>
  </w:style>
  <w:style w:type="paragraph" w:customStyle="1" w:styleId="3C368B478F0F438E8474DD32D4E2EFBA">
    <w:name w:val="3C368B478F0F438E8474DD32D4E2EFBA"/>
    <w:rsid w:val="00E30610"/>
  </w:style>
  <w:style w:type="paragraph" w:customStyle="1" w:styleId="B64BD4E6A07F412C8A241D4FCF8685DD">
    <w:name w:val="B64BD4E6A07F412C8A241D4FCF8685DD"/>
    <w:rsid w:val="00E30610"/>
  </w:style>
  <w:style w:type="paragraph" w:customStyle="1" w:styleId="6D505344EFE94E0C87C978245233937B">
    <w:name w:val="6D505344EFE94E0C87C978245233937B"/>
    <w:rsid w:val="00E30610"/>
  </w:style>
  <w:style w:type="paragraph" w:customStyle="1" w:styleId="0AA09AFAB0A64C26B6D7636886941DDB">
    <w:name w:val="0AA09AFAB0A64C26B6D7636886941DDB"/>
    <w:rsid w:val="00E30610"/>
  </w:style>
  <w:style w:type="paragraph" w:customStyle="1" w:styleId="0A2DB168B4DC4AAAA4373B3F9C3693FF">
    <w:name w:val="0A2DB168B4DC4AAAA4373B3F9C3693FF"/>
    <w:rsid w:val="00E30610"/>
  </w:style>
  <w:style w:type="paragraph" w:customStyle="1" w:styleId="7816AD73423C4A56A8CA2208DACCD483">
    <w:name w:val="7816AD73423C4A56A8CA2208DACCD483"/>
    <w:rsid w:val="00E30610"/>
  </w:style>
  <w:style w:type="paragraph" w:customStyle="1" w:styleId="4D12B629A1C443A0AE2B596B43DBAF46">
    <w:name w:val="4D12B629A1C443A0AE2B596B43DBAF46"/>
    <w:rsid w:val="00E30610"/>
  </w:style>
  <w:style w:type="paragraph" w:customStyle="1" w:styleId="3936F773046D4D4FB08DA9C327B2867A">
    <w:name w:val="3936F773046D4D4FB08DA9C327B2867A"/>
    <w:rsid w:val="00E30610"/>
  </w:style>
  <w:style w:type="paragraph" w:customStyle="1" w:styleId="087731DCC1AE4FF39B811992061BA3E1">
    <w:name w:val="087731DCC1AE4FF39B811992061BA3E1"/>
    <w:rsid w:val="00E30610"/>
  </w:style>
  <w:style w:type="paragraph" w:customStyle="1" w:styleId="0FF1AEBEE0C94F08B39C14A34C4F4028">
    <w:name w:val="0FF1AEBEE0C94F08B39C14A34C4F4028"/>
    <w:rsid w:val="00E30610"/>
  </w:style>
  <w:style w:type="paragraph" w:customStyle="1" w:styleId="924F61F6263143F68AE15CCD80F2EDC2">
    <w:name w:val="924F61F6263143F68AE15CCD80F2EDC2"/>
    <w:rsid w:val="00E30610"/>
  </w:style>
  <w:style w:type="paragraph" w:customStyle="1" w:styleId="E5597FC38C344CF284A36BEF39151E13">
    <w:name w:val="E5597FC38C344CF284A36BEF39151E13"/>
    <w:rsid w:val="00E30610"/>
  </w:style>
  <w:style w:type="paragraph" w:customStyle="1" w:styleId="133309C7A3144BA28DFB5DEAAF0AA553">
    <w:name w:val="133309C7A3144BA28DFB5DEAAF0AA553"/>
    <w:rsid w:val="00E30610"/>
  </w:style>
  <w:style w:type="paragraph" w:customStyle="1" w:styleId="ABC56EC37B67467BAD774097CE138807">
    <w:name w:val="ABC56EC37B67467BAD774097CE138807"/>
    <w:rsid w:val="00E30610"/>
  </w:style>
  <w:style w:type="paragraph" w:customStyle="1" w:styleId="3425AFFC72854EEFB8EA13E6FD5DE98D">
    <w:name w:val="3425AFFC72854EEFB8EA13E6FD5DE98D"/>
    <w:rsid w:val="00E30610"/>
  </w:style>
  <w:style w:type="paragraph" w:customStyle="1" w:styleId="31DC586D3C774758ABF59A87206C8F26">
    <w:name w:val="31DC586D3C774758ABF59A87206C8F26"/>
    <w:rsid w:val="00E30610"/>
  </w:style>
  <w:style w:type="paragraph" w:customStyle="1" w:styleId="E9A74900BF92400380C4AC303AACB59F">
    <w:name w:val="E9A74900BF92400380C4AC303AACB59F"/>
    <w:rsid w:val="00E30610"/>
  </w:style>
  <w:style w:type="paragraph" w:customStyle="1" w:styleId="C7591A48712E49449D3965BFAB0941DD">
    <w:name w:val="C7591A48712E49449D3965BFAB0941DD"/>
    <w:rsid w:val="00E30610"/>
  </w:style>
  <w:style w:type="paragraph" w:customStyle="1" w:styleId="CE10A45718AF49A39341A115F4F4FD77">
    <w:name w:val="CE10A45718AF49A39341A115F4F4FD77"/>
    <w:rsid w:val="00E30610"/>
  </w:style>
  <w:style w:type="paragraph" w:customStyle="1" w:styleId="0F0958E261D04571B726D41DD367CCE7">
    <w:name w:val="0F0958E261D04571B726D41DD367CCE7"/>
    <w:rsid w:val="00E30610"/>
  </w:style>
  <w:style w:type="paragraph" w:customStyle="1" w:styleId="925680B4AC7E4DA78D71F991B86C072D">
    <w:name w:val="925680B4AC7E4DA78D71F991B86C072D"/>
    <w:rsid w:val="00E30610"/>
  </w:style>
  <w:style w:type="paragraph" w:customStyle="1" w:styleId="5152E1593A444EBAAC720B0EE802555D">
    <w:name w:val="5152E1593A444EBAAC720B0EE802555D"/>
    <w:rsid w:val="00E30610"/>
  </w:style>
  <w:style w:type="paragraph" w:customStyle="1" w:styleId="F56DA3EA9F94499ABDDFB1952C90C9A4">
    <w:name w:val="F56DA3EA9F94499ABDDFB1952C90C9A4"/>
    <w:rsid w:val="00E30610"/>
  </w:style>
  <w:style w:type="paragraph" w:customStyle="1" w:styleId="69A6123EFC434F7B82DB9335B2B4C39A">
    <w:name w:val="69A6123EFC434F7B82DB9335B2B4C39A"/>
    <w:rsid w:val="00E30610"/>
  </w:style>
  <w:style w:type="paragraph" w:customStyle="1" w:styleId="428D47E219F544AEBBB05C6F4E8D8946">
    <w:name w:val="428D47E219F544AEBBB05C6F4E8D8946"/>
    <w:rsid w:val="00E30610"/>
  </w:style>
  <w:style w:type="paragraph" w:customStyle="1" w:styleId="3C83C55FA596463482C8471E7215C5CE">
    <w:name w:val="3C83C55FA596463482C8471E7215C5CE"/>
    <w:rsid w:val="00E30610"/>
  </w:style>
  <w:style w:type="paragraph" w:customStyle="1" w:styleId="63B8F52CA80B492F83AD9E3E16005542">
    <w:name w:val="63B8F52CA80B492F83AD9E3E16005542"/>
    <w:rsid w:val="00E30610"/>
  </w:style>
  <w:style w:type="paragraph" w:customStyle="1" w:styleId="ABE10C829BEF49DD9151DD5481955FC3">
    <w:name w:val="ABE10C829BEF49DD9151DD5481955FC3"/>
    <w:rsid w:val="00E30610"/>
  </w:style>
  <w:style w:type="paragraph" w:customStyle="1" w:styleId="33E730A72A3C4BBD9B93960FC14EEF11">
    <w:name w:val="33E730A72A3C4BBD9B93960FC14EEF11"/>
    <w:rsid w:val="00E30610"/>
  </w:style>
  <w:style w:type="paragraph" w:customStyle="1" w:styleId="CE843B4BA3EE435D8A2C88888254CAB0">
    <w:name w:val="CE843B4BA3EE435D8A2C88888254CAB0"/>
    <w:rsid w:val="00E30610"/>
  </w:style>
  <w:style w:type="paragraph" w:customStyle="1" w:styleId="39EB0E1FB23541288690C88413B22243">
    <w:name w:val="39EB0E1FB23541288690C88413B22243"/>
    <w:rsid w:val="00E30610"/>
  </w:style>
  <w:style w:type="paragraph" w:customStyle="1" w:styleId="D12A32ED29D14446B00F346E3779E45E">
    <w:name w:val="D12A32ED29D14446B00F346E3779E45E"/>
    <w:rsid w:val="00E30610"/>
  </w:style>
  <w:style w:type="paragraph" w:customStyle="1" w:styleId="99EDB228AD4B44B98160EFB222E59B96">
    <w:name w:val="99EDB228AD4B44B98160EFB222E59B96"/>
    <w:rsid w:val="00E30610"/>
  </w:style>
  <w:style w:type="paragraph" w:customStyle="1" w:styleId="EAB476D1A09544019C0BECABB68EF77D">
    <w:name w:val="EAB476D1A09544019C0BECABB68EF77D"/>
    <w:rsid w:val="00E30610"/>
  </w:style>
  <w:style w:type="paragraph" w:customStyle="1" w:styleId="2DCAF3342DBE4F3AA5A5D0D9133B200E">
    <w:name w:val="2DCAF3342DBE4F3AA5A5D0D9133B200E"/>
    <w:rsid w:val="00E30610"/>
  </w:style>
  <w:style w:type="paragraph" w:customStyle="1" w:styleId="6BE9099C9B7B43FE8482CA7D758437BD">
    <w:name w:val="6BE9099C9B7B43FE8482CA7D758437BD"/>
    <w:rsid w:val="00404269"/>
  </w:style>
  <w:style w:type="paragraph" w:customStyle="1" w:styleId="64514B8D31BD4638852B211BACCCE96C">
    <w:name w:val="64514B8D31BD4638852B211BACCCE96C"/>
    <w:rsid w:val="00404269"/>
  </w:style>
  <w:style w:type="paragraph" w:customStyle="1" w:styleId="C49A6A96CDA34988B862C4C6CB85158A">
    <w:name w:val="C49A6A96CDA34988B862C4C6CB85158A"/>
    <w:rsid w:val="00404269"/>
  </w:style>
  <w:style w:type="paragraph" w:customStyle="1" w:styleId="763EEC1DA9FF42BD9EE63293886DC726">
    <w:name w:val="763EEC1DA9FF42BD9EE63293886DC726"/>
    <w:rsid w:val="00404269"/>
  </w:style>
  <w:style w:type="paragraph" w:customStyle="1" w:styleId="C2322BF3A56940F793D01CF5881FFB1C">
    <w:name w:val="C2322BF3A56940F793D01CF5881FFB1C"/>
    <w:rsid w:val="00404269"/>
  </w:style>
  <w:style w:type="paragraph" w:customStyle="1" w:styleId="B86AB210EDB448B48D1BF58F77A0A965">
    <w:name w:val="B86AB210EDB448B48D1BF58F77A0A965"/>
    <w:rsid w:val="00404269"/>
  </w:style>
  <w:style w:type="paragraph" w:customStyle="1" w:styleId="057111F0A76F4557B0636199DCD6CC1C">
    <w:name w:val="057111F0A76F4557B0636199DCD6CC1C"/>
    <w:rsid w:val="00404269"/>
  </w:style>
  <w:style w:type="paragraph" w:customStyle="1" w:styleId="6C693197868F48B7BFE9E2AC410FA3F1">
    <w:name w:val="6C693197868F48B7BFE9E2AC410FA3F1"/>
    <w:rsid w:val="00404269"/>
  </w:style>
  <w:style w:type="paragraph" w:customStyle="1" w:styleId="2A074BCBCCDA4E53ACE37FDDB53DD83D">
    <w:name w:val="2A074BCBCCDA4E53ACE37FDDB53DD83D"/>
    <w:rsid w:val="00404269"/>
  </w:style>
  <w:style w:type="paragraph" w:customStyle="1" w:styleId="1B1D642BC440468E9759C6F6BDC6232B">
    <w:name w:val="1B1D642BC440468E9759C6F6BDC6232B"/>
    <w:rsid w:val="00404269"/>
  </w:style>
  <w:style w:type="paragraph" w:customStyle="1" w:styleId="FC2098A5ADA1413CAE1D9E66EA996BC6">
    <w:name w:val="FC2098A5ADA1413CAE1D9E66EA996BC6"/>
    <w:rsid w:val="00404269"/>
  </w:style>
  <w:style w:type="paragraph" w:customStyle="1" w:styleId="48261E4A311941BB856535F5A26B5CA6">
    <w:name w:val="48261E4A311941BB856535F5A26B5CA6"/>
    <w:rsid w:val="00404269"/>
  </w:style>
  <w:style w:type="paragraph" w:customStyle="1" w:styleId="CAD0723BBE4E400F861EDE638E4B532B">
    <w:name w:val="CAD0723BBE4E400F861EDE638E4B532B"/>
    <w:rsid w:val="00404269"/>
  </w:style>
  <w:style w:type="paragraph" w:customStyle="1" w:styleId="2190F2B20C7742A1943DD8D1E23C4458">
    <w:name w:val="2190F2B20C7742A1943DD8D1E23C4458"/>
    <w:rsid w:val="00404269"/>
  </w:style>
  <w:style w:type="paragraph" w:customStyle="1" w:styleId="046689F43180422B8AEBBF385820953A">
    <w:name w:val="046689F43180422B8AEBBF385820953A"/>
    <w:rsid w:val="005279A2"/>
  </w:style>
  <w:style w:type="paragraph" w:customStyle="1" w:styleId="9FF83A77B8E3429291680544DA4759F4">
    <w:name w:val="9FF83A77B8E3429291680544DA4759F4"/>
    <w:rsid w:val="005279A2"/>
  </w:style>
  <w:style w:type="paragraph" w:customStyle="1" w:styleId="789836196ADC4CEDB87EDC4B624039E6">
    <w:name w:val="789836196ADC4CEDB87EDC4B624039E6"/>
    <w:rsid w:val="005279A2"/>
  </w:style>
  <w:style w:type="paragraph" w:customStyle="1" w:styleId="1990E4C5A46C4AA79EA63591F5C9CBD4">
    <w:name w:val="1990E4C5A46C4AA79EA63591F5C9CBD4"/>
    <w:rsid w:val="005279A2"/>
  </w:style>
  <w:style w:type="paragraph" w:customStyle="1" w:styleId="53435085FF8A47D98F10AB393307E4FB">
    <w:name w:val="53435085FF8A47D98F10AB393307E4FB"/>
    <w:rsid w:val="005279A2"/>
  </w:style>
  <w:style w:type="paragraph" w:customStyle="1" w:styleId="FF3296E4D633458A9CA3CDBB1572C672">
    <w:name w:val="FF3296E4D633458A9CA3CDBB1572C672"/>
    <w:rsid w:val="005279A2"/>
  </w:style>
  <w:style w:type="paragraph" w:customStyle="1" w:styleId="C1C47A72322C456D9D157C9CCED3511B">
    <w:name w:val="C1C47A72322C456D9D157C9CCED3511B"/>
    <w:rsid w:val="005279A2"/>
  </w:style>
  <w:style w:type="paragraph" w:customStyle="1" w:styleId="77D29D7C73824369AE0CB5FBE60101F5">
    <w:name w:val="77D29D7C73824369AE0CB5FBE60101F5"/>
    <w:rsid w:val="005279A2"/>
  </w:style>
  <w:style w:type="paragraph" w:customStyle="1" w:styleId="3AF5BC3B5C4045B4BBC8789A2194DD33">
    <w:name w:val="3AF5BC3B5C4045B4BBC8789A2194DD33"/>
    <w:rsid w:val="005279A2"/>
  </w:style>
  <w:style w:type="paragraph" w:customStyle="1" w:styleId="B1AE51C7B10548349962ABA3DF07CB27">
    <w:name w:val="B1AE51C7B10548349962ABA3DF07CB27"/>
    <w:rsid w:val="005279A2"/>
  </w:style>
  <w:style w:type="paragraph" w:customStyle="1" w:styleId="A12A1929D84B48BEADA5DD71EB874A7B">
    <w:name w:val="A12A1929D84B48BEADA5DD71EB874A7B"/>
    <w:rsid w:val="005279A2"/>
  </w:style>
  <w:style w:type="paragraph" w:customStyle="1" w:styleId="D43558838E144B4F9041A9D4ADA4F805">
    <w:name w:val="D43558838E144B4F9041A9D4ADA4F805"/>
    <w:rsid w:val="005279A2"/>
  </w:style>
  <w:style w:type="paragraph" w:customStyle="1" w:styleId="83D2892530DD4B748578BE640A0F97DB">
    <w:name w:val="83D2892530DD4B748578BE640A0F97DB"/>
    <w:rsid w:val="005279A2"/>
  </w:style>
  <w:style w:type="paragraph" w:customStyle="1" w:styleId="11C75C4C387D4C6282C3580513F10950">
    <w:name w:val="11C75C4C387D4C6282C3580513F10950"/>
    <w:rsid w:val="00527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B6EA-98D2-45BA-BD3A-6D59BE57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3713</Words>
  <Characters>22284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Michał Smelik</cp:lastModifiedBy>
  <cp:revision>5</cp:revision>
  <cp:lastPrinted>2020-07-14T19:17:00Z</cp:lastPrinted>
  <dcterms:created xsi:type="dcterms:W3CDTF">2020-07-20T13:42:00Z</dcterms:created>
  <dcterms:modified xsi:type="dcterms:W3CDTF">2020-07-22T09:59:00Z</dcterms:modified>
</cp:coreProperties>
</file>