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528B" w:rsidRPr="00E201B6" w:rsidRDefault="0006528B" w:rsidP="0006528B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color w:val="000000"/>
          <w:spacing w:val="2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pacing w:val="20"/>
          <w:sz w:val="24"/>
          <w:szCs w:val="24"/>
        </w:rPr>
        <w:t xml:space="preserve">                                                                                       </w:t>
      </w:r>
      <w:r w:rsidRPr="00E201B6">
        <w:rPr>
          <w:rFonts w:ascii="Times New Roman" w:hAnsi="Times New Roman" w:cs="Times New Roman"/>
          <w:b/>
          <w:bCs/>
          <w:i/>
          <w:color w:val="000000"/>
          <w:spacing w:val="20"/>
          <w:sz w:val="24"/>
          <w:szCs w:val="24"/>
        </w:rPr>
        <w:t xml:space="preserve">Załącznik nr.2 </w:t>
      </w:r>
    </w:p>
    <w:p w:rsidR="0006528B" w:rsidRPr="00E201B6" w:rsidRDefault="0006528B" w:rsidP="0006528B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color w:val="000000"/>
          <w:spacing w:val="20"/>
          <w:sz w:val="24"/>
          <w:szCs w:val="24"/>
        </w:rPr>
      </w:pPr>
      <w:r w:rsidRPr="00E201B6">
        <w:rPr>
          <w:rFonts w:ascii="Times New Roman" w:hAnsi="Times New Roman" w:cs="Times New Roman"/>
          <w:b/>
          <w:bCs/>
          <w:i/>
          <w:color w:val="000000"/>
          <w:spacing w:val="20"/>
          <w:sz w:val="24"/>
          <w:szCs w:val="24"/>
        </w:rPr>
        <w:t xml:space="preserve">                                                        </w:t>
      </w:r>
      <w:r>
        <w:rPr>
          <w:rFonts w:ascii="Times New Roman" w:hAnsi="Times New Roman" w:cs="Times New Roman"/>
          <w:b/>
          <w:bCs/>
          <w:i/>
          <w:color w:val="000000"/>
          <w:spacing w:val="20"/>
          <w:sz w:val="24"/>
          <w:szCs w:val="24"/>
        </w:rPr>
        <w:t xml:space="preserve">                              </w:t>
      </w:r>
    </w:p>
    <w:p w:rsidR="0006528B" w:rsidRDefault="0006528B" w:rsidP="0006528B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pacing w:val="20"/>
          <w:sz w:val="24"/>
          <w:szCs w:val="24"/>
        </w:rPr>
      </w:pPr>
    </w:p>
    <w:p w:rsidR="0006528B" w:rsidRDefault="0006528B" w:rsidP="0006528B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pacing w:val="20"/>
          <w:sz w:val="24"/>
          <w:szCs w:val="24"/>
        </w:rPr>
      </w:pPr>
    </w:p>
    <w:p w:rsidR="0006528B" w:rsidRPr="00AF2AD2" w:rsidRDefault="0006528B" w:rsidP="0006528B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pacing w:val="20"/>
          <w:sz w:val="24"/>
          <w:szCs w:val="24"/>
        </w:rPr>
      </w:pPr>
      <w:r w:rsidRPr="00AF2AD2">
        <w:rPr>
          <w:rFonts w:ascii="Times New Roman" w:hAnsi="Times New Roman" w:cs="Times New Roman"/>
          <w:b/>
          <w:bCs/>
          <w:color w:val="000000"/>
          <w:spacing w:val="20"/>
          <w:sz w:val="24"/>
          <w:szCs w:val="24"/>
        </w:rPr>
        <w:t>JEDNORAZOWA UMOWA ZAKUPU Z DOSTAWĄ</w:t>
      </w:r>
    </w:p>
    <w:p w:rsidR="0006528B" w:rsidRDefault="0006528B" w:rsidP="0006528B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pacing w:val="20"/>
          <w:sz w:val="24"/>
          <w:szCs w:val="24"/>
        </w:rPr>
      </w:pPr>
      <w:r w:rsidRPr="00AF2AD2">
        <w:rPr>
          <w:rFonts w:ascii="Times New Roman" w:hAnsi="Times New Roman" w:cs="Times New Roman"/>
          <w:b/>
          <w:bCs/>
          <w:color w:val="000000"/>
          <w:spacing w:val="20"/>
          <w:sz w:val="24"/>
          <w:szCs w:val="24"/>
        </w:rPr>
        <w:t xml:space="preserve">NR </w:t>
      </w:r>
      <w:r>
        <w:rPr>
          <w:rFonts w:ascii="Times New Roman" w:hAnsi="Times New Roman" w:cs="Times New Roman"/>
          <w:b/>
          <w:bCs/>
          <w:color w:val="000000"/>
          <w:spacing w:val="20"/>
          <w:sz w:val="24"/>
          <w:szCs w:val="24"/>
        </w:rPr>
        <w:t xml:space="preserve"> ……………………………..</w:t>
      </w:r>
    </w:p>
    <w:p w:rsidR="0006528B" w:rsidRPr="00AF2AD2" w:rsidRDefault="0006528B" w:rsidP="0006528B">
      <w:pPr>
        <w:spacing w:after="6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6528B" w:rsidRPr="00AF2AD2" w:rsidRDefault="0006528B" w:rsidP="0006528B">
      <w:pPr>
        <w:spacing w:after="6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F2AD2">
        <w:rPr>
          <w:rFonts w:ascii="Times New Roman" w:hAnsi="Times New Roman" w:cs="Times New Roman"/>
          <w:color w:val="000000"/>
          <w:sz w:val="24"/>
          <w:szCs w:val="24"/>
        </w:rPr>
        <w:t xml:space="preserve">zawarta w dniu:  </w:t>
      </w:r>
      <w:r>
        <w:rPr>
          <w:rFonts w:ascii="Times New Roman" w:hAnsi="Times New Roman" w:cs="Times New Roman"/>
          <w:color w:val="000000"/>
          <w:sz w:val="24"/>
          <w:szCs w:val="24"/>
        </w:rPr>
        <w:t>……………..r</w:t>
      </w:r>
      <w:r w:rsidRPr="00AF2AD2">
        <w:rPr>
          <w:rFonts w:ascii="Times New Roman" w:hAnsi="Times New Roman" w:cs="Times New Roman"/>
          <w:color w:val="000000"/>
          <w:sz w:val="24"/>
          <w:szCs w:val="24"/>
        </w:rPr>
        <w:t xml:space="preserve"> w Przemyślu – pomiędzy:</w:t>
      </w:r>
    </w:p>
    <w:p w:rsidR="0006528B" w:rsidRPr="00AF2AD2" w:rsidRDefault="0006528B" w:rsidP="0006528B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F2AD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Wojewódzki Szpital im. Św. Ojca Pio w Przemyślu, </w:t>
      </w:r>
    </w:p>
    <w:p w:rsidR="0006528B" w:rsidRPr="00AF2AD2" w:rsidRDefault="0006528B" w:rsidP="0006528B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F2AD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ul. Monte Cassino 18, </w:t>
      </w:r>
    </w:p>
    <w:p w:rsidR="0006528B" w:rsidRPr="00AF2AD2" w:rsidRDefault="0006528B" w:rsidP="0006528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F2AD2">
        <w:rPr>
          <w:rFonts w:ascii="Times New Roman" w:hAnsi="Times New Roman" w:cs="Times New Roman"/>
          <w:b/>
          <w:bCs/>
          <w:color w:val="000000"/>
          <w:sz w:val="24"/>
          <w:szCs w:val="24"/>
        </w:rPr>
        <w:t>37-700 Przemyśl</w:t>
      </w:r>
      <w:r w:rsidRPr="00AF2AD2">
        <w:rPr>
          <w:rFonts w:ascii="Times New Roman" w:hAnsi="Times New Roman" w:cs="Times New Roman"/>
          <w:color w:val="000000"/>
          <w:sz w:val="24"/>
          <w:szCs w:val="24"/>
        </w:rPr>
        <w:t xml:space="preserve"> – reprezentowanym przez:</w:t>
      </w:r>
    </w:p>
    <w:p w:rsidR="0006528B" w:rsidRPr="00AF2AD2" w:rsidRDefault="0006528B" w:rsidP="0006528B">
      <w:p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Barbarę Stawarz </w:t>
      </w:r>
      <w:r w:rsidRPr="00AF2AD2">
        <w:rPr>
          <w:rFonts w:ascii="Times New Roman" w:hAnsi="Times New Roman" w:cs="Times New Roman"/>
          <w:color w:val="000000"/>
          <w:sz w:val="24"/>
          <w:szCs w:val="24"/>
        </w:rPr>
        <w:t>- Dyrektor Wojewódzkiego Szpitala  im. Św. Ojca Pio w Przemyślu</w:t>
      </w:r>
    </w:p>
    <w:p w:rsidR="0006528B" w:rsidRPr="00AF2AD2" w:rsidRDefault="0006528B" w:rsidP="0006528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F2AD2">
        <w:rPr>
          <w:rFonts w:ascii="Times New Roman" w:hAnsi="Times New Roman" w:cs="Times New Roman"/>
          <w:color w:val="000000"/>
          <w:sz w:val="24"/>
          <w:szCs w:val="24"/>
        </w:rPr>
        <w:t>–  zwanym dalej Zamawiającym</w:t>
      </w:r>
    </w:p>
    <w:p w:rsidR="0006528B" w:rsidRPr="00AF2AD2" w:rsidRDefault="0006528B" w:rsidP="0006528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F2AD2"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 w:rsidRPr="00AF2AD2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</w:p>
    <w:p w:rsidR="0006528B" w:rsidRPr="00AF2AD2" w:rsidRDefault="0006528B" w:rsidP="0006528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6528B" w:rsidRDefault="0006528B" w:rsidP="0006528B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  <w:r w:rsidRPr="00AF2AD2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AF2AD2">
        <w:rPr>
          <w:rFonts w:ascii="Times New Roman" w:hAnsi="Times New Roman" w:cs="Times New Roman"/>
          <w:color w:val="000000"/>
          <w:sz w:val="24"/>
          <w:szCs w:val="24"/>
        </w:rPr>
        <w:t>–  zwanym dalej Wykonawcą.</w:t>
      </w:r>
      <w:r w:rsidRPr="00AF2AD2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AF2AD2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AF2AD2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</w:p>
    <w:p w:rsidR="0006528B" w:rsidRPr="00AF2AD2" w:rsidRDefault="0006528B" w:rsidP="0006528B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F2AD2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1</w:t>
      </w:r>
    </w:p>
    <w:p w:rsidR="0006528B" w:rsidRPr="00346B1B" w:rsidRDefault="0006528B" w:rsidP="0006528B">
      <w:pPr>
        <w:pStyle w:val="Akapitzlist"/>
        <w:numPr>
          <w:ilvl w:val="0"/>
          <w:numId w:val="3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46B1B">
        <w:rPr>
          <w:rFonts w:ascii="Times New Roman" w:hAnsi="Times New Roman" w:cs="Times New Roman"/>
          <w:color w:val="000000"/>
          <w:sz w:val="24"/>
          <w:szCs w:val="24"/>
        </w:rPr>
        <w:t xml:space="preserve">Wykonawca sprzedaje, a Zamawiający nabywa, zgodnie z załącznikiem nr 1 do umowy, </w:t>
      </w:r>
      <w:r w:rsidR="008436EE">
        <w:rPr>
          <w:rFonts w:ascii="Times New Roman" w:hAnsi="Times New Roman" w:cs="Times New Roman"/>
          <w:sz w:val="24"/>
          <w:szCs w:val="24"/>
        </w:rPr>
        <w:t xml:space="preserve">obuwie profilaktyczne oraz chodaki </w:t>
      </w:r>
      <w:r w:rsidR="00346B1B" w:rsidRPr="00346B1B">
        <w:rPr>
          <w:rFonts w:ascii="Times New Roman" w:hAnsi="Times New Roman" w:cs="Times New Roman"/>
          <w:sz w:val="24"/>
          <w:szCs w:val="24"/>
        </w:rPr>
        <w:t xml:space="preserve"> dla pracowników Wojewódzkiego Szpitala im Św. Ojca Pio w Przemyślu</w:t>
      </w:r>
      <w:r w:rsidR="00346B1B" w:rsidRPr="00346B1B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346B1B">
        <w:rPr>
          <w:rFonts w:ascii="Times New Roman" w:hAnsi="Times New Roman" w:cs="Times New Roman"/>
          <w:bCs/>
          <w:sz w:val="24"/>
          <w:szCs w:val="24"/>
        </w:rPr>
        <w:t>w ilości 7</w:t>
      </w:r>
      <w:r w:rsidR="00FC656B">
        <w:rPr>
          <w:rFonts w:ascii="Times New Roman" w:hAnsi="Times New Roman" w:cs="Times New Roman"/>
          <w:bCs/>
          <w:sz w:val="24"/>
          <w:szCs w:val="24"/>
        </w:rPr>
        <w:t>04</w:t>
      </w:r>
      <w:bookmarkStart w:id="0" w:name="_GoBack"/>
      <w:bookmarkEnd w:id="0"/>
      <w:r w:rsidR="00346B1B" w:rsidRPr="00346B1B">
        <w:rPr>
          <w:rFonts w:ascii="Times New Roman" w:hAnsi="Times New Roman" w:cs="Times New Roman"/>
          <w:bCs/>
          <w:sz w:val="24"/>
          <w:szCs w:val="24"/>
        </w:rPr>
        <w:t xml:space="preserve"> pa</w:t>
      </w:r>
      <w:r w:rsidR="00346B1B">
        <w:rPr>
          <w:bCs/>
        </w:rPr>
        <w:t>r.</w:t>
      </w:r>
      <w:r w:rsidR="00346B1B" w:rsidRPr="00D73087">
        <w:rPr>
          <w:b/>
          <w:bCs/>
        </w:rPr>
        <w:t xml:space="preserve"> </w:t>
      </w:r>
      <w:r w:rsidRPr="00346B1B">
        <w:rPr>
          <w:rFonts w:ascii="Times New Roman" w:hAnsi="Times New Roman" w:cs="Times New Roman"/>
          <w:color w:val="000000"/>
          <w:sz w:val="24"/>
          <w:szCs w:val="24"/>
        </w:rPr>
        <w:t>Niniejsza umowa jest zawarta na podst. art. 4 pkt 8 ustawy ,,Prawo zamówień publicznych’’ (</w:t>
      </w:r>
      <w:r w:rsidRPr="00346B1B">
        <w:rPr>
          <w:rFonts w:ascii="Times New Roman" w:hAnsi="Times New Roman" w:cs="Times New Roman"/>
          <w:sz w:val="24"/>
          <w:szCs w:val="24"/>
        </w:rPr>
        <w:t xml:space="preserve">Dz.U.2019.1843 z </w:t>
      </w:r>
      <w:proofErr w:type="spellStart"/>
      <w:r w:rsidRPr="00346B1B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346B1B">
        <w:rPr>
          <w:rFonts w:ascii="Times New Roman" w:hAnsi="Times New Roman" w:cs="Times New Roman"/>
          <w:sz w:val="24"/>
          <w:szCs w:val="24"/>
        </w:rPr>
        <w:t>. zm.)</w:t>
      </w:r>
    </w:p>
    <w:p w:rsidR="0006528B" w:rsidRPr="00AF2AD2" w:rsidRDefault="0006528B" w:rsidP="0006528B">
      <w:p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6528B" w:rsidRPr="00AF2AD2" w:rsidRDefault="0006528B" w:rsidP="0006528B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F2AD2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2</w:t>
      </w:r>
    </w:p>
    <w:p w:rsidR="0006528B" w:rsidRPr="00AF2AD2" w:rsidRDefault="0006528B" w:rsidP="0006528B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6528B" w:rsidRPr="005F6907" w:rsidRDefault="0006528B" w:rsidP="0006528B">
      <w:pPr>
        <w:numPr>
          <w:ilvl w:val="0"/>
          <w:numId w:val="1"/>
        </w:num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F2AD2">
        <w:rPr>
          <w:rFonts w:ascii="Times New Roman" w:hAnsi="Times New Roman" w:cs="Times New Roman"/>
          <w:color w:val="000000"/>
          <w:sz w:val="24"/>
          <w:szCs w:val="24"/>
        </w:rPr>
        <w:t>Zamawiający zapłaci Wykonawcy za towar, o którym mowa w § 1, kwotę: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46B1B">
        <w:rPr>
          <w:rFonts w:ascii="Times New Roman" w:hAnsi="Times New Roman" w:cs="Times New Roman"/>
          <w:color w:val="000000"/>
          <w:sz w:val="24"/>
          <w:szCs w:val="24"/>
        </w:rPr>
        <w:t>………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brutto</w:t>
      </w:r>
      <w:r w:rsidRPr="00AF2AD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słownie: </w:t>
      </w:r>
      <w:r w:rsidRPr="00D52A16">
        <w:rPr>
          <w:rFonts w:ascii="Roboto" w:hAnsi="Roboto"/>
          <w:color w:val="222222"/>
          <w:sz w:val="27"/>
          <w:szCs w:val="27"/>
          <w:shd w:val="clear" w:color="auto" w:fill="F2F2F2"/>
        </w:rPr>
        <w:t xml:space="preserve"> </w:t>
      </w:r>
      <w:r w:rsidR="00346B1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…………………………………………………………………………………..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6528B" w:rsidRPr="00FC7313" w:rsidRDefault="0006528B" w:rsidP="0006528B">
      <w:pPr>
        <w:pStyle w:val="Akapitzlist"/>
        <w:numPr>
          <w:ilvl w:val="0"/>
          <w:numId w:val="1"/>
        </w:numPr>
        <w:shd w:val="clear" w:color="auto" w:fill="FFFFFF"/>
        <w:tabs>
          <w:tab w:val="left" w:pos="437"/>
        </w:tabs>
        <w:spacing w:before="235" w:after="0" w:line="278" w:lineRule="exact"/>
        <w:ind w:right="70" w:hanging="720"/>
        <w:jc w:val="both"/>
        <w:rPr>
          <w:rFonts w:ascii="Times New Roman" w:hAnsi="Times New Roman" w:cs="Times New Roman"/>
          <w:iCs/>
          <w:color w:val="000000"/>
          <w:spacing w:val="-4"/>
          <w:sz w:val="24"/>
          <w:szCs w:val="24"/>
        </w:rPr>
      </w:pPr>
      <w:r w:rsidRPr="00FC7313">
        <w:rPr>
          <w:rFonts w:ascii="Times New Roman" w:hAnsi="Times New Roman" w:cs="Times New Roman"/>
          <w:iCs/>
          <w:color w:val="000000"/>
          <w:spacing w:val="-4"/>
          <w:sz w:val="24"/>
          <w:szCs w:val="24"/>
        </w:rPr>
        <w:t>Wykonawca może wystawić fakturę po podpisaniu bez zas</w:t>
      </w:r>
      <w:r>
        <w:rPr>
          <w:rFonts w:ascii="Times New Roman" w:hAnsi="Times New Roman" w:cs="Times New Roman"/>
          <w:iCs/>
          <w:color w:val="000000"/>
          <w:spacing w:val="-4"/>
          <w:sz w:val="24"/>
          <w:szCs w:val="24"/>
        </w:rPr>
        <w:t xml:space="preserve">trzeżeń </w:t>
      </w:r>
      <w:r w:rsidRPr="00FC7313">
        <w:rPr>
          <w:rFonts w:ascii="Times New Roman" w:hAnsi="Times New Roman" w:cs="Times New Roman"/>
          <w:iCs/>
          <w:color w:val="000000"/>
          <w:spacing w:val="-4"/>
          <w:sz w:val="24"/>
          <w:szCs w:val="24"/>
        </w:rPr>
        <w:t>protokołu odbioru</w:t>
      </w:r>
      <w:r w:rsidRPr="00FC7313">
        <w:rPr>
          <w:rFonts w:ascii="Times New Roman" w:hAnsi="Times New Roman" w:cs="Times New Roman"/>
          <w:sz w:val="24"/>
          <w:szCs w:val="24"/>
        </w:rPr>
        <w:t xml:space="preserve"> wykonania przedmiotu umowy zgodnie z </w:t>
      </w:r>
      <w:r w:rsidRPr="00FC7313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§ 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1</w:t>
      </w:r>
      <w:r w:rsidRPr="00FC7313">
        <w:rPr>
          <w:rFonts w:ascii="Times New Roman" w:hAnsi="Times New Roman" w:cs="Times New Roman"/>
          <w:sz w:val="24"/>
          <w:szCs w:val="24"/>
        </w:rPr>
        <w:t>.</w:t>
      </w:r>
    </w:p>
    <w:p w:rsidR="0006528B" w:rsidRPr="00FC7313" w:rsidRDefault="0006528B" w:rsidP="0006528B">
      <w:pPr>
        <w:pStyle w:val="Akapitzlist"/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C7313">
        <w:rPr>
          <w:rFonts w:ascii="Times New Roman" w:hAnsi="Times New Roman" w:cs="Times New Roman"/>
          <w:color w:val="000000"/>
          <w:sz w:val="24"/>
          <w:szCs w:val="24"/>
        </w:rPr>
        <w:t>Zamawiający zobowiązuje się do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zapłaty należności w terminie 3</w:t>
      </w:r>
      <w:r w:rsidRPr="00FC7313">
        <w:rPr>
          <w:rFonts w:ascii="Times New Roman" w:hAnsi="Times New Roman" w:cs="Times New Roman"/>
          <w:color w:val="000000"/>
          <w:sz w:val="24"/>
          <w:szCs w:val="24"/>
        </w:rPr>
        <w:t>0 dni, na konto podane przez Wykonawcę po dokonaniu odbioru towaru bez zastrzeżeń i po otrzymaniu prawidłowo wystawionej faktury – pod warunkiem że faktura zostanie dostarczona  do Zamawiającego w terminie nie dłuższym niż  7 dni od daty wystawienia.</w:t>
      </w:r>
    </w:p>
    <w:p w:rsidR="0006528B" w:rsidRPr="00AF2AD2" w:rsidRDefault="0006528B" w:rsidP="0006528B">
      <w:pPr>
        <w:numPr>
          <w:ilvl w:val="0"/>
          <w:numId w:val="1"/>
        </w:num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F2AD2">
        <w:rPr>
          <w:rFonts w:ascii="Times New Roman" w:hAnsi="Times New Roman" w:cs="Times New Roman"/>
          <w:color w:val="000000"/>
          <w:sz w:val="24"/>
          <w:szCs w:val="24"/>
        </w:rPr>
        <w:t xml:space="preserve">W przypadku dostarczenia faktury po upływie 7 dni od daty jej wystawienia, termin zapłaty będzie liczony od dnia otrzymania faktury przez Zamawiającego pod warunkiem, że towar zostanie odebrany bez zastrzeżeń. </w:t>
      </w:r>
    </w:p>
    <w:p w:rsidR="0006528B" w:rsidRPr="00AF2AD2" w:rsidRDefault="0006528B" w:rsidP="0006528B">
      <w:pPr>
        <w:numPr>
          <w:ilvl w:val="0"/>
          <w:numId w:val="1"/>
        </w:num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F2AD2">
        <w:rPr>
          <w:rFonts w:ascii="Times New Roman" w:hAnsi="Times New Roman" w:cs="Times New Roman"/>
          <w:color w:val="000000"/>
          <w:sz w:val="24"/>
          <w:szCs w:val="24"/>
        </w:rPr>
        <w:t xml:space="preserve">Termin płatności uważa się za zachowany w dniu obciążenia rachunku bankowego Wojewódzkiego Szpitala im. Św. Ojca Pio w Przemyślu. </w:t>
      </w:r>
    </w:p>
    <w:p w:rsidR="0006528B" w:rsidRPr="00AF2AD2" w:rsidRDefault="0006528B" w:rsidP="0006528B">
      <w:pPr>
        <w:numPr>
          <w:ilvl w:val="0"/>
          <w:numId w:val="1"/>
        </w:num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F2AD2">
        <w:rPr>
          <w:rFonts w:ascii="Times New Roman" w:hAnsi="Times New Roman" w:cs="Times New Roman"/>
          <w:color w:val="000000"/>
          <w:sz w:val="24"/>
          <w:szCs w:val="24"/>
        </w:rPr>
        <w:t xml:space="preserve">Jeżeli termin płatności  przypada na sobotę, niedzielę lub inny dzień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wolny</w:t>
      </w:r>
      <w:r w:rsidRPr="00AF2AD2">
        <w:rPr>
          <w:rFonts w:ascii="Times New Roman" w:hAnsi="Times New Roman" w:cs="Times New Roman"/>
          <w:color w:val="000000"/>
          <w:sz w:val="24"/>
          <w:szCs w:val="24"/>
        </w:rPr>
        <w:t>, termin płatności przesuwa się na najbliższy dzień roboczy.</w:t>
      </w:r>
    </w:p>
    <w:p w:rsidR="0006528B" w:rsidRDefault="0006528B" w:rsidP="0006528B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C77E56" w:rsidRPr="00AF2AD2" w:rsidRDefault="00C77E56" w:rsidP="00C77E56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6528B" w:rsidRPr="00AF2AD2" w:rsidRDefault="0006528B" w:rsidP="0006528B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F2AD2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3</w:t>
      </w:r>
    </w:p>
    <w:p w:rsidR="00535D23" w:rsidRPr="00C77E56" w:rsidRDefault="00535D23" w:rsidP="00535D23">
      <w:pPr>
        <w:numPr>
          <w:ilvl w:val="0"/>
          <w:numId w:val="4"/>
        </w:numPr>
        <w:spacing w:after="0" w:line="26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77E56">
        <w:rPr>
          <w:rFonts w:ascii="Times New Roman" w:hAnsi="Times New Roman" w:cs="Times New Roman"/>
          <w:sz w:val="24"/>
          <w:szCs w:val="24"/>
        </w:rPr>
        <w:t xml:space="preserve">Wykonawca dostarczy Zamawiającemu towar wymieniony w § 2 w terminie </w:t>
      </w:r>
      <w:r>
        <w:rPr>
          <w:rFonts w:ascii="Times New Roman" w:hAnsi="Times New Roman" w:cs="Times New Roman"/>
          <w:sz w:val="24"/>
          <w:szCs w:val="24"/>
        </w:rPr>
        <w:t xml:space="preserve">od 01.10.2020 </w:t>
      </w:r>
      <w:r w:rsidRPr="00C77E56">
        <w:rPr>
          <w:rFonts w:ascii="Times New Roman" w:hAnsi="Times New Roman" w:cs="Times New Roman"/>
          <w:sz w:val="24"/>
          <w:szCs w:val="24"/>
        </w:rPr>
        <w:t>r do 3</w:t>
      </w:r>
      <w:r>
        <w:rPr>
          <w:rFonts w:ascii="Times New Roman" w:hAnsi="Times New Roman" w:cs="Times New Roman"/>
          <w:sz w:val="24"/>
          <w:szCs w:val="24"/>
        </w:rPr>
        <w:t>1.01.2021 r</w:t>
      </w:r>
      <w:r w:rsidRPr="00C77E56">
        <w:rPr>
          <w:rFonts w:ascii="Times New Roman" w:hAnsi="Times New Roman" w:cs="Times New Roman"/>
          <w:sz w:val="24"/>
          <w:szCs w:val="24"/>
        </w:rPr>
        <w:t>. w ilościach około 25% przedmiotu zamówienia miesięcznie.</w:t>
      </w:r>
    </w:p>
    <w:p w:rsidR="0006528B" w:rsidRPr="00535D23" w:rsidRDefault="0006528B" w:rsidP="00535D23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F7DC0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06528B" w:rsidRDefault="0006528B" w:rsidP="0006528B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F2AD2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§ 4</w:t>
      </w:r>
    </w:p>
    <w:p w:rsidR="00346B1B" w:rsidRPr="00AF2AD2" w:rsidRDefault="00346B1B" w:rsidP="0006528B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6528B" w:rsidRPr="00C77E56" w:rsidRDefault="0006528B" w:rsidP="00C77E56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7E56">
        <w:rPr>
          <w:rFonts w:ascii="Times New Roman" w:hAnsi="Times New Roman" w:cs="Times New Roman"/>
          <w:color w:val="000000"/>
          <w:sz w:val="24"/>
          <w:szCs w:val="24"/>
        </w:rPr>
        <w:t>Wykonawca zobowiązuje się do zapłaty kary umownej za zwłokę w dostarczeniu towaru lub wymianie wadliwego towaru na wolny od wad  w wysokości 2% wartości brutto przedmiotu umowy określonego w § 1 – jednak nie mniej niż 150.00 zł.  – za każdy dzień zwłoki – ponad termin wskazany w §3.</w:t>
      </w:r>
    </w:p>
    <w:p w:rsidR="0006528B" w:rsidRDefault="0006528B" w:rsidP="00C77E56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6528B" w:rsidRPr="00AF2AD2" w:rsidRDefault="0006528B" w:rsidP="0006528B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6528B" w:rsidRPr="00AF2AD2" w:rsidRDefault="0006528B" w:rsidP="0006528B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F2AD2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5</w:t>
      </w:r>
    </w:p>
    <w:p w:rsidR="0006528B" w:rsidRPr="00AF2AD2" w:rsidRDefault="0006528B" w:rsidP="0006528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F2AD2">
        <w:rPr>
          <w:rFonts w:ascii="Times New Roman" w:hAnsi="Times New Roman" w:cs="Times New Roman"/>
          <w:color w:val="000000"/>
          <w:sz w:val="24"/>
          <w:szCs w:val="24"/>
        </w:rPr>
        <w:t>W sprawach nieuregulowanych niniejszą umową mają zastosowanie przepisy Kodeksu cywilnego.</w:t>
      </w:r>
    </w:p>
    <w:p w:rsidR="0006528B" w:rsidRPr="00AF2AD2" w:rsidRDefault="0006528B" w:rsidP="0006528B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6528B" w:rsidRPr="00AF2AD2" w:rsidRDefault="0006528B" w:rsidP="0006528B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F2AD2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6</w:t>
      </w:r>
    </w:p>
    <w:p w:rsidR="0006528B" w:rsidRPr="00AF2AD2" w:rsidRDefault="0006528B" w:rsidP="0006528B">
      <w:pPr>
        <w:numPr>
          <w:ilvl w:val="0"/>
          <w:numId w:val="2"/>
        </w:num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F2AD2">
        <w:rPr>
          <w:rFonts w:ascii="Times New Roman" w:hAnsi="Times New Roman" w:cs="Times New Roman"/>
          <w:color w:val="000000"/>
          <w:sz w:val="24"/>
          <w:szCs w:val="24"/>
        </w:rPr>
        <w:t>Zamawiający oświadcza, że jest podatnikiem podatku VAT – NIP: 795-20-66-984 i upoważnia Wykonawcę do wystawiania faktur VAT bez podpisu Zamawiającego w okresie obowiązywania umowy.</w:t>
      </w:r>
    </w:p>
    <w:p w:rsidR="0006528B" w:rsidRPr="00AF2AD2" w:rsidRDefault="0006528B" w:rsidP="0006528B">
      <w:pPr>
        <w:pStyle w:val="Akapitzlist"/>
        <w:numPr>
          <w:ilvl w:val="0"/>
          <w:numId w:val="2"/>
        </w:numPr>
        <w:spacing w:after="60"/>
        <w:ind w:left="426" w:hanging="426"/>
        <w:jc w:val="both"/>
        <w:rPr>
          <w:rFonts w:ascii="Times New Roman" w:hAnsi="Times New Roman" w:cs="Times New Roman"/>
          <w:color w:val="1C202D"/>
          <w:sz w:val="24"/>
          <w:szCs w:val="24"/>
          <w:shd w:val="clear" w:color="auto" w:fill="FEFFFE"/>
        </w:rPr>
      </w:pPr>
      <w:r w:rsidRPr="00AF2AD2">
        <w:rPr>
          <w:rFonts w:ascii="Times New Roman" w:hAnsi="Times New Roman" w:cs="Times New Roman"/>
          <w:color w:val="1C202D"/>
          <w:sz w:val="24"/>
          <w:szCs w:val="24"/>
          <w:shd w:val="clear" w:color="auto" w:fill="FEFFFE"/>
        </w:rPr>
        <w:t>Przeniesienie wierzytelności w sposób określony art. 509 do 518 K.c., a wynikających z niniejszej umowy wymaga zgody właściwego organu samorządu województwa podkarpackiego</w:t>
      </w:r>
      <w:r>
        <w:rPr>
          <w:rFonts w:ascii="Times New Roman" w:hAnsi="Times New Roman" w:cs="Times New Roman"/>
          <w:color w:val="1C202D"/>
          <w:sz w:val="24"/>
          <w:szCs w:val="24"/>
          <w:shd w:val="clear" w:color="auto" w:fill="FEFFFE"/>
        </w:rPr>
        <w:t xml:space="preserve"> pod rygorem nieważności</w:t>
      </w:r>
      <w:r w:rsidRPr="00AF2AD2">
        <w:rPr>
          <w:rFonts w:ascii="Times New Roman" w:hAnsi="Times New Roman" w:cs="Times New Roman"/>
          <w:color w:val="1C202D"/>
          <w:sz w:val="24"/>
          <w:szCs w:val="24"/>
          <w:shd w:val="clear" w:color="auto" w:fill="FEFFFE"/>
        </w:rPr>
        <w:t>.</w:t>
      </w:r>
    </w:p>
    <w:p w:rsidR="0006528B" w:rsidRPr="00AF2AD2" w:rsidRDefault="0006528B" w:rsidP="0006528B">
      <w:pPr>
        <w:pStyle w:val="Akapitzlist"/>
        <w:numPr>
          <w:ilvl w:val="0"/>
          <w:numId w:val="2"/>
        </w:numPr>
        <w:spacing w:after="60"/>
        <w:ind w:left="426" w:hanging="426"/>
        <w:jc w:val="both"/>
        <w:rPr>
          <w:rFonts w:ascii="Times New Roman" w:hAnsi="Times New Roman" w:cs="Times New Roman"/>
          <w:color w:val="1C202D"/>
          <w:sz w:val="24"/>
          <w:szCs w:val="24"/>
          <w:shd w:val="clear" w:color="auto" w:fill="FEFFFE"/>
        </w:rPr>
      </w:pPr>
      <w:r w:rsidRPr="00AF2AD2">
        <w:rPr>
          <w:rFonts w:ascii="Times New Roman" w:hAnsi="Times New Roman" w:cs="Times New Roman"/>
          <w:color w:val="1C202D"/>
          <w:sz w:val="24"/>
          <w:szCs w:val="24"/>
          <w:shd w:val="clear" w:color="auto" w:fill="FEFFFE"/>
        </w:rPr>
        <w:t>Ponadto bez zgody właściwego organu wymienionego w ust. 1, wierzytelności wynikające z niniejszej umowy nie mogą stanowić przedmiotu poręczenia określonego art. 876 do 887 K.c. ani jakiejkolwiek innej umowy zmieniającej strony stosunku zobowiązaniowego wynikającego z realizacji niniejszej umowy</w:t>
      </w:r>
      <w:r>
        <w:rPr>
          <w:rFonts w:ascii="Times New Roman" w:hAnsi="Times New Roman" w:cs="Times New Roman"/>
          <w:color w:val="1C202D"/>
          <w:sz w:val="24"/>
          <w:szCs w:val="24"/>
          <w:shd w:val="clear" w:color="auto" w:fill="FEFFFE"/>
        </w:rPr>
        <w:t xml:space="preserve"> pod rygorem nieważności</w:t>
      </w:r>
      <w:r w:rsidRPr="00AF2AD2">
        <w:rPr>
          <w:rFonts w:ascii="Times New Roman" w:hAnsi="Times New Roman" w:cs="Times New Roman"/>
          <w:color w:val="1C202D"/>
          <w:sz w:val="24"/>
          <w:szCs w:val="24"/>
          <w:shd w:val="clear" w:color="auto" w:fill="FEFFFE"/>
        </w:rPr>
        <w:t>..</w:t>
      </w:r>
    </w:p>
    <w:p w:rsidR="0006528B" w:rsidRPr="00AF2AD2" w:rsidRDefault="0006528B" w:rsidP="0006528B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6528B" w:rsidRPr="00AF2AD2" w:rsidRDefault="0006528B" w:rsidP="0006528B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6528B" w:rsidRPr="00AF2AD2" w:rsidRDefault="0006528B" w:rsidP="0006528B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F2AD2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7</w:t>
      </w:r>
    </w:p>
    <w:p w:rsidR="0006528B" w:rsidRPr="00AF2AD2" w:rsidRDefault="0006528B" w:rsidP="0006528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F2AD2">
        <w:rPr>
          <w:rFonts w:ascii="Times New Roman" w:hAnsi="Times New Roman" w:cs="Times New Roman"/>
          <w:color w:val="000000"/>
          <w:sz w:val="24"/>
          <w:szCs w:val="24"/>
        </w:rPr>
        <w:t>Wszelkie ewentualne spory powstałe na tle wykonania niniejszej umowy strony oddadzą pod rozstrzygnięcie sądu właściwego dla siedziby Zamawiającego.</w:t>
      </w:r>
    </w:p>
    <w:p w:rsidR="0006528B" w:rsidRPr="00AF2AD2" w:rsidRDefault="0006528B" w:rsidP="0006528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6528B" w:rsidRPr="00AF2AD2" w:rsidRDefault="0006528B" w:rsidP="0006528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6528B" w:rsidRPr="00AF2AD2" w:rsidRDefault="0006528B" w:rsidP="0006528B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F2AD2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8</w:t>
      </w:r>
    </w:p>
    <w:p w:rsidR="0006528B" w:rsidRPr="00AF2AD2" w:rsidRDefault="0006528B" w:rsidP="0006528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F2AD2">
        <w:rPr>
          <w:rFonts w:ascii="Times New Roman" w:hAnsi="Times New Roman" w:cs="Times New Roman"/>
          <w:color w:val="000000"/>
          <w:sz w:val="24"/>
          <w:szCs w:val="24"/>
        </w:rPr>
        <w:t xml:space="preserve">Niniejszą umowę sporządzono w dwóch jednobrzmiących egzemplarzach, po jednym dla każdej ze stron. </w:t>
      </w:r>
    </w:p>
    <w:p w:rsidR="0006528B" w:rsidRDefault="0006528B" w:rsidP="0006528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06528B" w:rsidRDefault="0006528B" w:rsidP="0006528B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20"/>
          <w:sz w:val="23"/>
          <w:szCs w:val="23"/>
        </w:rPr>
      </w:pPr>
    </w:p>
    <w:p w:rsidR="00C77E56" w:rsidRDefault="00C77E56" w:rsidP="0006528B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pacing w:val="20"/>
          <w:sz w:val="16"/>
          <w:szCs w:val="16"/>
        </w:rPr>
      </w:pPr>
    </w:p>
    <w:p w:rsidR="0006528B" w:rsidRDefault="0006528B" w:rsidP="0006528B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pacing w:val="20"/>
          <w:sz w:val="28"/>
          <w:szCs w:val="28"/>
        </w:rPr>
      </w:pPr>
    </w:p>
    <w:p w:rsidR="0006528B" w:rsidRDefault="0006528B" w:rsidP="0006528B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pacing w:val="20"/>
          <w:sz w:val="28"/>
          <w:szCs w:val="28"/>
        </w:rPr>
      </w:pPr>
    </w:p>
    <w:p w:rsidR="0006528B" w:rsidRDefault="0006528B" w:rsidP="0006528B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pacing w:val="20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pacing w:val="20"/>
          <w:sz w:val="28"/>
          <w:szCs w:val="28"/>
        </w:rPr>
        <w:t>WYKONAWCA:</w:t>
      </w:r>
      <w:r>
        <w:rPr>
          <w:rFonts w:ascii="Times New Roman" w:hAnsi="Times New Roman" w:cs="Times New Roman"/>
          <w:b/>
          <w:bCs/>
          <w:i/>
          <w:iCs/>
          <w:color w:val="000000"/>
          <w:spacing w:val="20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i/>
          <w:iCs/>
          <w:color w:val="000000"/>
          <w:spacing w:val="20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i/>
          <w:iCs/>
          <w:color w:val="000000"/>
          <w:spacing w:val="20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i/>
          <w:iCs/>
          <w:color w:val="000000"/>
          <w:spacing w:val="20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i/>
          <w:iCs/>
          <w:color w:val="000000"/>
          <w:spacing w:val="20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i/>
          <w:iCs/>
          <w:color w:val="000000"/>
          <w:spacing w:val="20"/>
          <w:sz w:val="28"/>
          <w:szCs w:val="28"/>
        </w:rPr>
        <w:tab/>
        <w:t>ZAMAWIAJĄCY:</w:t>
      </w:r>
    </w:p>
    <w:p w:rsidR="0006528B" w:rsidRDefault="0006528B" w:rsidP="0006528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  <w:spacing w:val="20"/>
          <w:sz w:val="18"/>
          <w:szCs w:val="18"/>
        </w:rPr>
        <w:t>(Pieczątka firmowa i imienna)</w:t>
      </w:r>
    </w:p>
    <w:p w:rsidR="0006528B" w:rsidRDefault="0006528B" w:rsidP="0006528B">
      <w:pPr>
        <w:rPr>
          <w:rFonts w:ascii="Times New Roman" w:hAnsi="Times New Roman" w:cs="Times New Roman"/>
          <w:color w:val="000000"/>
        </w:rPr>
      </w:pPr>
    </w:p>
    <w:p w:rsidR="0006528B" w:rsidRPr="00BF0F38" w:rsidRDefault="0006528B" w:rsidP="0006528B">
      <w:pPr>
        <w:rPr>
          <w:rFonts w:ascii="Times New Roman" w:hAnsi="Times New Roman" w:cs="Times New Roman"/>
          <w:color w:val="000000"/>
        </w:rPr>
      </w:pPr>
    </w:p>
    <w:p w:rsidR="0006528B" w:rsidRDefault="0006528B" w:rsidP="0006528B"/>
    <w:p w:rsidR="00315170" w:rsidRDefault="00315170"/>
    <w:sectPr w:rsidR="00315170" w:rsidSect="00C57C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815B0C"/>
    <w:multiLevelType w:val="multilevel"/>
    <w:tmpl w:val="581CC35E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AB772C2"/>
    <w:multiLevelType w:val="hybridMultilevel"/>
    <w:tmpl w:val="3C7AA1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6E5C37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3" w15:restartNumberingAfterBreak="0">
    <w:nsid w:val="77D45798"/>
    <w:multiLevelType w:val="multilevel"/>
    <w:tmpl w:val="4D508880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28B"/>
    <w:rsid w:val="0006528B"/>
    <w:rsid w:val="00305AEF"/>
    <w:rsid w:val="00315170"/>
    <w:rsid w:val="00346B1B"/>
    <w:rsid w:val="00535D23"/>
    <w:rsid w:val="008436EE"/>
    <w:rsid w:val="00C77E56"/>
    <w:rsid w:val="00FC6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BF72E9-58A2-41FE-A9C6-5A087D640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6528B"/>
    <w:rPr>
      <w:rFonts w:ascii="Calibri" w:eastAsia="Times New Roman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6528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77E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7E56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515</Words>
  <Characters>3092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Pałubniak</dc:creator>
  <cp:keywords/>
  <dc:description/>
  <cp:lastModifiedBy>Iwona Pałubniak</cp:lastModifiedBy>
  <cp:revision>5</cp:revision>
  <cp:lastPrinted>2020-09-14T09:03:00Z</cp:lastPrinted>
  <dcterms:created xsi:type="dcterms:W3CDTF">2020-09-14T07:47:00Z</dcterms:created>
  <dcterms:modified xsi:type="dcterms:W3CDTF">2020-09-15T10:21:00Z</dcterms:modified>
</cp:coreProperties>
</file>