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424" w:rsidRPr="00DB6AA8" w:rsidRDefault="00E23F8C" w:rsidP="003F0424">
      <w:pPr>
        <w:keepNext/>
        <w:spacing w:after="0" w:line="240" w:lineRule="auto"/>
        <w:jc w:val="right"/>
        <w:outlineLvl w:val="3"/>
        <w:rPr>
          <w:rFonts w:ascii="Arial" w:eastAsia="Times New Roman" w:hAnsi="Arial" w:cs="Arial"/>
          <w:b/>
          <w:i/>
          <w:sz w:val="21"/>
          <w:szCs w:val="21"/>
        </w:rPr>
      </w:pPr>
      <w:r>
        <w:rPr>
          <w:rFonts w:ascii="Arial" w:eastAsia="Times New Roman" w:hAnsi="Arial" w:cs="Arial"/>
          <w:i/>
          <w:noProof/>
          <w:sz w:val="21"/>
          <w:szCs w:val="21"/>
        </w:rPr>
        <w:pict>
          <v:shapetype id="_x0000_t202" coordsize="21600,21600" o:spt="202" path="m,l,21600r21600,l21600,xe">
            <v:stroke joinstyle="miter"/>
            <v:path gradientshapeok="t" o:connecttype="rect"/>
          </v:shapetype>
          <v:shape id="Pole tekstowe 1" o:spid="_x0000_s1026" type="#_x0000_t202" style="position:absolute;left:0;text-align:left;margin-left:-8.75pt;margin-top:5.8pt;width:133.8pt;height:2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" fillcolor="#ff9">
            <v:textbox>
              <w:txbxContent>
                <w:p w:rsidR="004C6398" w:rsidRDefault="004C6398" w:rsidP="004C6398">
                  <w:pPr>
                    <w:jc w:val="center"/>
                    <w:rPr>
                      <w:b/>
                      <w:i/>
                      <w:spacing w:val="30"/>
                      <w:sz w:val="32"/>
                      <w:szCs w:val="32"/>
                    </w:rPr>
                  </w:pPr>
                  <w:r>
                    <w:rPr>
                      <w:b/>
                      <w:i/>
                      <w:spacing w:val="30"/>
                      <w:sz w:val="32"/>
                      <w:szCs w:val="32"/>
                    </w:rPr>
                    <w:t>PROJEKT</w:t>
                  </w:r>
                </w:p>
              </w:txbxContent>
            </v:textbox>
          </v:shape>
        </w:pict>
      </w:r>
      <w:r w:rsidR="003F0424" w:rsidRPr="00DB6AA8">
        <w:rPr>
          <w:rFonts w:ascii="Arial" w:eastAsia="Times New Roman" w:hAnsi="Arial" w:cs="Arial"/>
          <w:b/>
          <w:i/>
          <w:sz w:val="21"/>
          <w:szCs w:val="21"/>
        </w:rPr>
        <w:t>Załącznik nr 5</w:t>
      </w:r>
    </w:p>
    <w:p w:rsidR="003F0424" w:rsidRPr="00DB6AA8" w:rsidRDefault="003F0424" w:rsidP="003F0424">
      <w:pPr>
        <w:keepNext/>
        <w:spacing w:after="0" w:line="240" w:lineRule="auto"/>
        <w:jc w:val="right"/>
        <w:outlineLvl w:val="3"/>
        <w:rPr>
          <w:rFonts w:ascii="Arial" w:eastAsia="Times New Roman" w:hAnsi="Arial" w:cs="Arial"/>
          <w:i/>
          <w:sz w:val="21"/>
          <w:szCs w:val="21"/>
        </w:rPr>
      </w:pPr>
      <w:r w:rsidRPr="00DB6AA8">
        <w:rPr>
          <w:rFonts w:ascii="Arial" w:eastAsia="Times New Roman" w:hAnsi="Arial" w:cs="Arial"/>
          <w:i/>
          <w:sz w:val="21"/>
          <w:szCs w:val="21"/>
        </w:rPr>
        <w:t>SIWZ dot. usługi uruchomienia i utrzymania</w:t>
      </w:r>
    </w:p>
    <w:p w:rsidR="003F0424" w:rsidRPr="00DB6AA8" w:rsidRDefault="003F0424" w:rsidP="003F0424">
      <w:pPr>
        <w:keepNext/>
        <w:spacing w:after="0" w:line="240" w:lineRule="auto"/>
        <w:jc w:val="right"/>
        <w:outlineLvl w:val="3"/>
        <w:rPr>
          <w:rFonts w:ascii="Arial" w:eastAsia="Times New Roman" w:hAnsi="Arial" w:cs="Arial"/>
          <w:i/>
          <w:sz w:val="21"/>
          <w:szCs w:val="21"/>
        </w:rPr>
      </w:pPr>
      <w:r w:rsidRPr="00DB6AA8">
        <w:rPr>
          <w:rFonts w:ascii="Arial" w:eastAsia="Times New Roman" w:hAnsi="Arial" w:cs="Arial"/>
          <w:i/>
          <w:sz w:val="21"/>
          <w:szCs w:val="21"/>
        </w:rPr>
        <w:t xml:space="preserve">przez okres 24 miesięcy systemu </w:t>
      </w:r>
      <w:proofErr w:type="spellStart"/>
      <w:r w:rsidRPr="00DB6AA8">
        <w:rPr>
          <w:rFonts w:ascii="Arial" w:eastAsia="Times New Roman" w:hAnsi="Arial" w:cs="Arial"/>
          <w:i/>
          <w:sz w:val="21"/>
          <w:szCs w:val="21"/>
        </w:rPr>
        <w:t>komple</w:t>
      </w:r>
      <w:proofErr w:type="spellEnd"/>
      <w:r w:rsidRPr="00DB6AA8">
        <w:rPr>
          <w:rFonts w:ascii="Arial" w:eastAsia="Times New Roman" w:hAnsi="Arial" w:cs="Arial"/>
          <w:i/>
          <w:sz w:val="21"/>
          <w:szCs w:val="21"/>
        </w:rPr>
        <w:t>-</w:t>
      </w:r>
    </w:p>
    <w:p w:rsidR="003F0424" w:rsidRPr="00DB6AA8" w:rsidRDefault="003F0424" w:rsidP="003F0424">
      <w:pPr>
        <w:keepNext/>
        <w:spacing w:after="0" w:line="240" w:lineRule="auto"/>
        <w:jc w:val="right"/>
        <w:outlineLvl w:val="3"/>
        <w:rPr>
          <w:rFonts w:ascii="Arial" w:eastAsia="Times New Roman" w:hAnsi="Arial" w:cs="Arial"/>
          <w:i/>
          <w:spacing w:val="12"/>
          <w:sz w:val="21"/>
          <w:szCs w:val="21"/>
        </w:rPr>
      </w:pPr>
      <w:proofErr w:type="spellStart"/>
      <w:r w:rsidRPr="00DB6AA8">
        <w:rPr>
          <w:rFonts w:ascii="Arial" w:eastAsia="Times New Roman" w:hAnsi="Arial" w:cs="Arial"/>
          <w:i/>
          <w:spacing w:val="12"/>
          <w:sz w:val="21"/>
          <w:szCs w:val="21"/>
        </w:rPr>
        <w:t>ksowej</w:t>
      </w:r>
      <w:proofErr w:type="spellEnd"/>
      <w:r w:rsidRPr="00DB6AA8">
        <w:rPr>
          <w:rFonts w:ascii="Arial" w:eastAsia="Times New Roman" w:hAnsi="Arial" w:cs="Arial"/>
          <w:i/>
          <w:spacing w:val="12"/>
          <w:sz w:val="21"/>
          <w:szCs w:val="21"/>
        </w:rPr>
        <w:t xml:space="preserve"> obsługi urządzeń drukujących</w:t>
      </w:r>
    </w:p>
    <w:p w:rsidR="00D4227C" w:rsidRPr="00DB6AA8" w:rsidRDefault="00D4227C" w:rsidP="003F0424">
      <w:pPr>
        <w:keepNext/>
        <w:spacing w:after="0" w:line="240" w:lineRule="auto"/>
        <w:jc w:val="right"/>
        <w:outlineLvl w:val="3"/>
        <w:rPr>
          <w:rFonts w:ascii="Arial" w:eastAsia="Times New Roman" w:hAnsi="Arial" w:cs="Arial"/>
          <w:i/>
          <w:spacing w:val="12"/>
          <w:sz w:val="21"/>
          <w:szCs w:val="21"/>
        </w:rPr>
      </w:pPr>
    </w:p>
    <w:p w:rsidR="0098598F" w:rsidRPr="00DB6AA8" w:rsidRDefault="0098598F" w:rsidP="00797A9B">
      <w:pPr>
        <w:suppressAutoHyphens/>
        <w:spacing w:before="120" w:after="0" w:line="360" w:lineRule="auto"/>
        <w:jc w:val="center"/>
        <w:rPr>
          <w:rFonts w:ascii="Arial" w:eastAsia="Times New Roman" w:hAnsi="Arial" w:cs="Arial"/>
          <w:b/>
          <w:bCs/>
          <w:sz w:val="28"/>
          <w:szCs w:val="28"/>
          <w:lang w:eastAsia="ar-SA"/>
        </w:rPr>
      </w:pPr>
      <w:r w:rsidRPr="00DB6AA8">
        <w:rPr>
          <w:rFonts w:ascii="Arial" w:eastAsia="Times New Roman" w:hAnsi="Arial" w:cs="Arial"/>
          <w:b/>
          <w:bCs/>
          <w:sz w:val="28"/>
          <w:szCs w:val="28"/>
          <w:lang w:eastAsia="ar-SA"/>
        </w:rPr>
        <w:t xml:space="preserve">UMOWA </w:t>
      </w:r>
      <w:r w:rsidRPr="00DB6AA8">
        <w:rPr>
          <w:rFonts w:ascii="Arial" w:eastAsia="Times New Roman" w:hAnsi="Arial" w:cs="Arial"/>
          <w:b/>
          <w:sz w:val="28"/>
          <w:szCs w:val="28"/>
        </w:rPr>
        <w:t xml:space="preserve">nr:  </w:t>
      </w:r>
      <w:r w:rsidR="0040108A" w:rsidRPr="00DB6AA8">
        <w:rPr>
          <w:rFonts w:ascii="Arial" w:eastAsia="Times New Roman" w:hAnsi="Arial" w:cs="Arial"/>
          <w:sz w:val="28"/>
          <w:szCs w:val="28"/>
        </w:rPr>
        <w:t>…….</w:t>
      </w:r>
      <w:r w:rsidRPr="00DB6AA8">
        <w:rPr>
          <w:rFonts w:ascii="Arial" w:eastAsia="Times New Roman" w:hAnsi="Arial" w:cs="Arial"/>
          <w:b/>
          <w:sz w:val="28"/>
          <w:szCs w:val="28"/>
        </w:rPr>
        <w:t>/</w:t>
      </w:r>
      <w:r w:rsidRPr="00DB6AA8">
        <w:rPr>
          <w:rFonts w:ascii="Arial" w:eastAsia="Times New Roman" w:hAnsi="Arial" w:cs="Arial"/>
          <w:b/>
          <w:bCs/>
          <w:sz w:val="28"/>
          <w:szCs w:val="28"/>
          <w:lang w:eastAsia="ar-SA"/>
        </w:rPr>
        <w:t>DZP/</w:t>
      </w:r>
      <w:r w:rsidR="0040108A" w:rsidRPr="00DB6AA8">
        <w:rPr>
          <w:rFonts w:ascii="Arial" w:eastAsia="Times New Roman" w:hAnsi="Arial" w:cs="Arial"/>
          <w:b/>
          <w:sz w:val="28"/>
          <w:szCs w:val="28"/>
        </w:rPr>
        <w:t>30</w:t>
      </w:r>
      <w:r w:rsidRPr="00DB6AA8">
        <w:rPr>
          <w:rFonts w:ascii="Arial" w:eastAsia="Times New Roman" w:hAnsi="Arial" w:cs="Arial"/>
          <w:b/>
          <w:bCs/>
          <w:sz w:val="28"/>
          <w:szCs w:val="28"/>
          <w:lang w:eastAsia="ar-SA"/>
        </w:rPr>
        <w:t>/PN/20</w:t>
      </w:r>
      <w:r w:rsidRPr="00DB6AA8">
        <w:rPr>
          <w:rFonts w:ascii="Arial" w:eastAsia="Times New Roman" w:hAnsi="Arial" w:cs="Arial"/>
          <w:b/>
          <w:sz w:val="28"/>
          <w:szCs w:val="28"/>
        </w:rPr>
        <w:t>20</w:t>
      </w:r>
    </w:p>
    <w:p w:rsidR="0098598F" w:rsidRPr="00DB6AA8" w:rsidRDefault="008071E8" w:rsidP="008071E8">
      <w:pPr>
        <w:keepNext/>
        <w:spacing w:after="0" w:line="240" w:lineRule="auto"/>
        <w:jc w:val="center"/>
        <w:outlineLvl w:val="3"/>
        <w:rPr>
          <w:rFonts w:ascii="Arial" w:eastAsia="Times New Roman" w:hAnsi="Arial" w:cs="Arial"/>
          <w:i/>
          <w:sz w:val="21"/>
          <w:szCs w:val="21"/>
        </w:rPr>
      </w:pPr>
      <w:r w:rsidRPr="00DB6AA8">
        <w:rPr>
          <w:rFonts w:ascii="Arial" w:eastAsia="Times New Roman" w:hAnsi="Arial" w:cs="Arial"/>
          <w:b/>
          <w:i/>
          <w:sz w:val="21"/>
          <w:szCs w:val="21"/>
        </w:rPr>
        <w:t>d</w:t>
      </w:r>
      <w:r w:rsidR="0098598F" w:rsidRPr="00DB6AA8">
        <w:rPr>
          <w:rFonts w:ascii="Arial" w:eastAsia="Times New Roman" w:hAnsi="Arial" w:cs="Arial"/>
          <w:b/>
          <w:i/>
          <w:sz w:val="21"/>
          <w:szCs w:val="21"/>
        </w:rPr>
        <w:t>otycząca</w:t>
      </w:r>
      <w:r w:rsidR="0007310B">
        <w:rPr>
          <w:rFonts w:ascii="Arial" w:eastAsia="Times New Roman" w:hAnsi="Arial" w:cs="Arial"/>
          <w:b/>
          <w:i/>
          <w:sz w:val="21"/>
          <w:szCs w:val="21"/>
        </w:rPr>
        <w:t xml:space="preserve"> </w:t>
      </w:r>
      <w:r w:rsidRPr="00DB6AA8">
        <w:rPr>
          <w:rFonts w:ascii="Arial" w:eastAsia="Times New Roman" w:hAnsi="Arial" w:cs="Arial"/>
          <w:i/>
          <w:sz w:val="21"/>
          <w:szCs w:val="21"/>
        </w:rPr>
        <w:t>usługi uruchomienia i utrzymania przez okres 24 miesięcy systemu kompleksowej obsługi urządzeń drukujących</w:t>
      </w:r>
    </w:p>
    <w:p w:rsidR="0098598F" w:rsidRPr="00DB6AA8" w:rsidRDefault="0098598F" w:rsidP="0040108A">
      <w:pPr>
        <w:spacing w:before="120" w:after="0"/>
        <w:rPr>
          <w:rFonts w:ascii="Arial" w:eastAsia="Times New Roman" w:hAnsi="Arial" w:cs="Arial"/>
        </w:rPr>
      </w:pPr>
      <w:r w:rsidRPr="00DB6AA8">
        <w:rPr>
          <w:rFonts w:ascii="Arial" w:eastAsia="Times New Roman" w:hAnsi="Arial" w:cs="Arial"/>
        </w:rPr>
        <w:t xml:space="preserve">zawarta w dniu:  </w:t>
      </w:r>
      <w:r w:rsidR="008071E8" w:rsidRPr="00DB6AA8">
        <w:rPr>
          <w:rFonts w:ascii="Arial" w:eastAsia="Times New Roman" w:hAnsi="Arial" w:cs="Arial"/>
        </w:rPr>
        <w:t>……………………….</w:t>
      </w:r>
      <w:r w:rsidRPr="00DB6AA8">
        <w:rPr>
          <w:rFonts w:ascii="Arial" w:eastAsia="Times New Roman" w:hAnsi="Arial" w:cs="Arial"/>
        </w:rPr>
        <w:t xml:space="preserve">  pomiędzy:</w:t>
      </w:r>
    </w:p>
    <w:p w:rsidR="0098598F" w:rsidRPr="00DB6AA8" w:rsidRDefault="0098598F" w:rsidP="002158BF">
      <w:pPr>
        <w:spacing w:after="0" w:line="240" w:lineRule="auto"/>
        <w:ind w:left="227" w:hanging="227"/>
        <w:jc w:val="both"/>
        <w:rPr>
          <w:rFonts w:ascii="Arial" w:eastAsia="Times New Roman" w:hAnsi="Arial" w:cs="Arial"/>
          <w:b/>
        </w:rPr>
      </w:pPr>
      <w:r w:rsidRPr="00DB6AA8">
        <w:rPr>
          <w:rFonts w:ascii="Arial" w:eastAsia="Times New Roman" w:hAnsi="Arial" w:cs="Arial"/>
          <w:b/>
        </w:rPr>
        <w:t>– Wojewódzkim Szpitalem im. Św. Ojca Pio w Przemyślu, przy ul. Monte Cassino 18 – REGON: 000314684</w:t>
      </w:r>
    </w:p>
    <w:p w:rsidR="0098598F" w:rsidRPr="00DB6AA8" w:rsidRDefault="0098598F" w:rsidP="0098598F">
      <w:pPr>
        <w:spacing w:after="0" w:line="240" w:lineRule="auto"/>
        <w:rPr>
          <w:rFonts w:ascii="Arial" w:eastAsia="Times New Roman" w:hAnsi="Arial" w:cs="Arial"/>
        </w:rPr>
      </w:pPr>
      <w:r w:rsidRPr="00DB6AA8">
        <w:rPr>
          <w:rFonts w:ascii="Arial" w:eastAsia="Times New Roman" w:hAnsi="Arial" w:cs="Arial"/>
        </w:rPr>
        <w:t>reprezentowanym przez:</w:t>
      </w:r>
    </w:p>
    <w:p w:rsidR="0098598F" w:rsidRPr="00DB6AA8" w:rsidRDefault="0098598F" w:rsidP="00DC0D81">
      <w:pPr>
        <w:numPr>
          <w:ilvl w:val="0"/>
          <w:numId w:val="27"/>
        </w:numPr>
        <w:suppressAutoHyphens/>
        <w:spacing w:after="60" w:line="240" w:lineRule="auto"/>
        <w:ind w:left="357" w:hanging="357"/>
        <w:jc w:val="both"/>
        <w:rPr>
          <w:rFonts w:ascii="Arial" w:eastAsia="Times New Roman" w:hAnsi="Arial" w:cs="Arial"/>
          <w:bCs/>
        </w:rPr>
      </w:pPr>
      <w:r w:rsidRPr="00DB6AA8">
        <w:rPr>
          <w:rFonts w:ascii="Arial" w:eastAsia="Times New Roman" w:hAnsi="Arial" w:cs="Arial"/>
          <w:bCs/>
        </w:rPr>
        <w:t>Dyrektora Wojewódzkiego Szpitala im. Św. Ojca Pio w Przemyślu- Barbarę Stawarz;</w:t>
      </w:r>
    </w:p>
    <w:p w:rsidR="0098598F" w:rsidRPr="00DB6AA8" w:rsidRDefault="0098598F" w:rsidP="0098598F">
      <w:pPr>
        <w:spacing w:after="0" w:line="240" w:lineRule="exact"/>
        <w:rPr>
          <w:rFonts w:ascii="Arial" w:eastAsia="Times New Roman" w:hAnsi="Arial" w:cs="Arial"/>
        </w:rPr>
      </w:pPr>
      <w:r w:rsidRPr="00DB6AA8">
        <w:rPr>
          <w:rFonts w:ascii="Arial" w:eastAsia="Times New Roman" w:hAnsi="Arial" w:cs="Arial"/>
        </w:rPr>
        <w:t>zwanym w dalszej części umowy ,,Zamawiającym”,</w:t>
      </w:r>
    </w:p>
    <w:p w:rsidR="0098598F" w:rsidRPr="00DB6AA8" w:rsidRDefault="0098598F" w:rsidP="0098598F">
      <w:pPr>
        <w:spacing w:before="60" w:after="60" w:line="240" w:lineRule="exact"/>
        <w:rPr>
          <w:rFonts w:ascii="Arial" w:eastAsia="Times New Roman" w:hAnsi="Arial" w:cs="Arial"/>
          <w:b/>
        </w:rPr>
      </w:pPr>
      <w:r w:rsidRPr="00DB6AA8">
        <w:rPr>
          <w:rFonts w:ascii="Arial" w:eastAsia="Times New Roman" w:hAnsi="Arial" w:cs="Arial"/>
          <w:b/>
        </w:rPr>
        <w:t>a:</w:t>
      </w:r>
      <w:r w:rsidR="0007310B">
        <w:rPr>
          <w:rFonts w:ascii="Arial" w:eastAsia="Times New Roman" w:hAnsi="Arial" w:cs="Arial"/>
          <w:b/>
        </w:rPr>
        <w:t xml:space="preserve"> </w:t>
      </w:r>
      <w:r w:rsidR="0007310B" w:rsidRPr="0007310B">
        <w:rPr>
          <w:rFonts w:ascii="Arial" w:eastAsia="Times New Roman" w:hAnsi="Arial" w:cs="Arial"/>
        </w:rPr>
        <w:t>.</w:t>
      </w:r>
      <w:r w:rsidR="0007310B">
        <w:rPr>
          <w:rFonts w:ascii="Arial" w:eastAsia="Times New Roman" w:hAnsi="Arial" w:cs="Arial"/>
          <w:b/>
        </w:rPr>
        <w:t xml:space="preserve"> </w:t>
      </w:r>
      <w:r w:rsidR="002158BF" w:rsidRPr="00DB6AA8">
        <w:rPr>
          <w:rFonts w:ascii="Arial" w:eastAsia="Times New Roman" w:hAnsi="Arial" w:cs="Arial"/>
        </w:rPr>
        <w:t>. . . . . . . . . . . . . . . . . . . . . . . . . . . . . . . . . . . . . . . . . . . . . . . . . . . . . . . . . . . . . . . . . . . .</w:t>
      </w:r>
      <w:r w:rsidR="0040108A" w:rsidRPr="00DB6AA8">
        <w:rPr>
          <w:rFonts w:ascii="Arial" w:eastAsia="Times New Roman" w:hAnsi="Arial" w:cs="Arial"/>
        </w:rPr>
        <w:t xml:space="preserve"> . . . . . . . </w:t>
      </w:r>
    </w:p>
    <w:p w:rsidR="0098598F" w:rsidRPr="00DB6AA8" w:rsidRDefault="0098598F" w:rsidP="0098598F">
      <w:pPr>
        <w:spacing w:after="0" w:line="240" w:lineRule="exact"/>
        <w:rPr>
          <w:rFonts w:ascii="Arial" w:eastAsia="Times New Roman" w:hAnsi="Arial" w:cs="Arial"/>
        </w:rPr>
      </w:pPr>
      <w:r w:rsidRPr="00DB6AA8">
        <w:rPr>
          <w:rFonts w:ascii="Arial" w:eastAsia="Times New Roman" w:hAnsi="Arial" w:cs="Arial"/>
        </w:rPr>
        <w:t>reprezentowanym przez:</w:t>
      </w:r>
    </w:p>
    <w:p w:rsidR="0098598F" w:rsidRPr="00DB6AA8" w:rsidRDefault="0098598F" w:rsidP="0040108A">
      <w:pPr>
        <w:tabs>
          <w:tab w:val="num" w:pos="360"/>
        </w:tabs>
        <w:spacing w:after="0"/>
        <w:rPr>
          <w:rFonts w:ascii="Arial" w:eastAsia="Times New Roman" w:hAnsi="Arial" w:cs="Arial"/>
        </w:rPr>
      </w:pPr>
      <w:r w:rsidRPr="00DB6AA8">
        <w:rPr>
          <w:rFonts w:ascii="Arial" w:eastAsia="Times New Roman" w:hAnsi="Arial" w:cs="Arial"/>
        </w:rPr>
        <w:t xml:space="preserve">. . . . . . . . . . . . . . . . . . . . . . . . . . . . . . . . . . . . . . . . . . . . . . . . . . . . . . . . . . . . . . . . . . . . . . . . </w:t>
      </w:r>
      <w:r w:rsidR="0040108A" w:rsidRPr="00DB6AA8">
        <w:rPr>
          <w:rFonts w:ascii="Arial" w:eastAsia="Times New Roman" w:hAnsi="Arial" w:cs="Arial"/>
        </w:rPr>
        <w:t xml:space="preserve">. . . . . . </w:t>
      </w:r>
    </w:p>
    <w:p w:rsidR="0098598F" w:rsidRPr="00DB6AA8" w:rsidRDefault="0098598F" w:rsidP="0098598F">
      <w:pPr>
        <w:spacing w:after="0" w:line="240" w:lineRule="exact"/>
        <w:rPr>
          <w:rFonts w:ascii="Arial" w:eastAsia="Times New Roman" w:hAnsi="Arial" w:cs="Arial"/>
        </w:rPr>
      </w:pPr>
      <w:r w:rsidRPr="00DB6AA8">
        <w:rPr>
          <w:rFonts w:ascii="Arial" w:eastAsia="Times New Roman" w:hAnsi="Arial" w:cs="Arial"/>
        </w:rPr>
        <w:t>zwanym w dalszej części umowy ,,Wykonawcą”.</w:t>
      </w:r>
    </w:p>
    <w:p w:rsidR="0098598F" w:rsidRPr="00DB6AA8" w:rsidRDefault="0098598F" w:rsidP="0040108A">
      <w:pPr>
        <w:tabs>
          <w:tab w:val="num" w:pos="360"/>
        </w:tabs>
        <w:spacing w:before="60" w:after="0"/>
        <w:rPr>
          <w:rFonts w:ascii="Arial" w:eastAsia="Times New Roman" w:hAnsi="Arial" w:cs="Arial"/>
        </w:rPr>
      </w:pPr>
      <w:r w:rsidRPr="00DB6AA8">
        <w:rPr>
          <w:rFonts w:ascii="Arial" w:eastAsia="Times New Roman" w:hAnsi="Arial" w:cs="Arial"/>
        </w:rPr>
        <w:t>N I P: . . . . . . . . . . . . . . . . . . . . . . . . . . . . . . . . .</w:t>
      </w:r>
    </w:p>
    <w:p w:rsidR="0098598F" w:rsidRPr="00DB6AA8" w:rsidRDefault="0098598F" w:rsidP="0098598F">
      <w:pPr>
        <w:tabs>
          <w:tab w:val="num" w:pos="360"/>
        </w:tabs>
        <w:spacing w:after="0" w:line="240" w:lineRule="exact"/>
        <w:rPr>
          <w:rFonts w:ascii="Arial" w:eastAsia="Times New Roman" w:hAnsi="Arial" w:cs="Arial"/>
        </w:rPr>
      </w:pPr>
      <w:r w:rsidRPr="00DB6AA8">
        <w:rPr>
          <w:rFonts w:ascii="Arial" w:eastAsia="Times New Roman" w:hAnsi="Arial" w:cs="Arial"/>
        </w:rPr>
        <w:t>Tel. kontaktowy oraz osoba do kontaktów . . . . . . . . . . . . . . . . . . . . . . . . . . . . .</w:t>
      </w:r>
      <w:r w:rsidR="00505F8C" w:rsidRPr="00DB6AA8">
        <w:rPr>
          <w:rFonts w:ascii="Arial" w:eastAsia="Times New Roman" w:hAnsi="Arial" w:cs="Arial"/>
        </w:rPr>
        <w:t xml:space="preserve"> . . e-mail: . . . . . . . </w:t>
      </w:r>
    </w:p>
    <w:p w:rsidR="008071E8" w:rsidRPr="00DB6AA8" w:rsidRDefault="008071E8" w:rsidP="0098598F">
      <w:pPr>
        <w:spacing w:after="0" w:line="240" w:lineRule="auto"/>
        <w:rPr>
          <w:rFonts w:ascii="Arial" w:eastAsia="Times New Roman" w:hAnsi="Arial" w:cs="Arial"/>
        </w:rPr>
      </w:pPr>
    </w:p>
    <w:p w:rsidR="00E030BC" w:rsidRPr="00DB6AA8" w:rsidRDefault="00E030BC" w:rsidP="007B24F9">
      <w:pPr>
        <w:spacing w:after="0" w:line="360" w:lineRule="auto"/>
        <w:jc w:val="center"/>
        <w:rPr>
          <w:rFonts w:ascii="Arial" w:hAnsi="Arial" w:cs="Arial"/>
        </w:rPr>
      </w:pPr>
      <w:r w:rsidRPr="00DB6AA8">
        <w:rPr>
          <w:rFonts w:ascii="Arial" w:hAnsi="Arial" w:cs="Arial"/>
        </w:rPr>
        <w:t xml:space="preserve">§ </w:t>
      </w:r>
      <w:r w:rsidRPr="00DB6AA8">
        <w:rPr>
          <w:rFonts w:ascii="Arial" w:hAnsi="Arial" w:cs="Arial"/>
          <w:b/>
        </w:rPr>
        <w:t>1</w:t>
      </w:r>
    </w:p>
    <w:p w:rsidR="00AA15C3" w:rsidRPr="007420EB" w:rsidRDefault="00E030BC" w:rsidP="00DC0D81">
      <w:pPr>
        <w:pStyle w:val="Akapitzlist"/>
        <w:numPr>
          <w:ilvl w:val="0"/>
          <w:numId w:val="1"/>
        </w:numPr>
        <w:ind w:left="426" w:hanging="426"/>
        <w:jc w:val="both"/>
        <w:rPr>
          <w:rFonts w:ascii="Arial" w:hAnsi="Arial" w:cs="Arial"/>
        </w:rPr>
      </w:pPr>
      <w:r w:rsidRPr="007420EB">
        <w:rPr>
          <w:rFonts w:ascii="Arial" w:hAnsi="Arial" w:cs="Arial"/>
        </w:rPr>
        <w:t>Zamawiający zleca wykonanie usługi uruchomienia i utrzymania systemu kompleksowe</w:t>
      </w:r>
      <w:r w:rsidR="00AA15C3" w:rsidRPr="007420EB">
        <w:rPr>
          <w:rFonts w:ascii="Arial" w:hAnsi="Arial" w:cs="Arial"/>
        </w:rPr>
        <w:t>j obsługi urządzeń drukujących</w:t>
      </w:r>
      <w:r w:rsidR="00A7664D" w:rsidRPr="007420EB">
        <w:rPr>
          <w:rFonts w:ascii="Arial" w:hAnsi="Arial" w:cs="Arial"/>
        </w:rPr>
        <w:t>.</w:t>
      </w:r>
    </w:p>
    <w:p w:rsidR="00AA15C3" w:rsidRPr="007420EB" w:rsidRDefault="00E030BC" w:rsidP="00DC0D81">
      <w:pPr>
        <w:pStyle w:val="Akapitzlist"/>
        <w:numPr>
          <w:ilvl w:val="0"/>
          <w:numId w:val="1"/>
        </w:numPr>
        <w:ind w:left="426" w:hanging="426"/>
        <w:jc w:val="both"/>
        <w:rPr>
          <w:rFonts w:ascii="Arial" w:hAnsi="Arial" w:cs="Arial"/>
        </w:rPr>
      </w:pPr>
      <w:r w:rsidRPr="007420EB">
        <w:rPr>
          <w:rFonts w:ascii="Arial" w:hAnsi="Arial" w:cs="Arial"/>
        </w:rPr>
        <w:t>Zamówienia doko</w:t>
      </w:r>
      <w:r w:rsidR="003D31E5" w:rsidRPr="007420EB">
        <w:rPr>
          <w:rFonts w:ascii="Arial" w:hAnsi="Arial" w:cs="Arial"/>
        </w:rPr>
        <w:t xml:space="preserve">nano w wyniku rozstrzygnięcia </w:t>
      </w:r>
      <w:r w:rsidR="00A36786" w:rsidRPr="007420EB">
        <w:rPr>
          <w:rFonts w:ascii="Arial" w:hAnsi="Arial" w:cs="Arial"/>
        </w:rPr>
        <w:t xml:space="preserve">postępowania o udzielenie zamówienia publicznego prowadzonego w trybie przetargu nieograniczonego – art. 39 ustawy Prawo zamówień </w:t>
      </w:r>
      <w:r w:rsidR="000714D8" w:rsidRPr="007420EB">
        <w:rPr>
          <w:rFonts w:ascii="Arial" w:hAnsi="Arial" w:cs="Arial"/>
        </w:rPr>
        <w:t>publicznych</w:t>
      </w:r>
      <w:r w:rsidR="00FD0FE2">
        <w:rPr>
          <w:rFonts w:ascii="Arial" w:hAnsi="Arial" w:cs="Arial"/>
        </w:rPr>
        <w:t>.</w:t>
      </w:r>
      <w:r w:rsidR="008872E5">
        <w:rPr>
          <w:rFonts w:ascii="Arial" w:hAnsi="Arial" w:cs="Arial"/>
        </w:rPr>
        <w:t xml:space="preserve"> </w:t>
      </w:r>
      <w:r w:rsidR="00FD0FE2">
        <w:rPr>
          <w:rFonts w:ascii="Arial" w:hAnsi="Arial" w:cs="Arial"/>
        </w:rPr>
        <w:t>N</w:t>
      </w:r>
      <w:r w:rsidR="000714D8" w:rsidRPr="007420EB">
        <w:rPr>
          <w:rFonts w:ascii="Arial" w:hAnsi="Arial" w:cs="Arial"/>
        </w:rPr>
        <w:t>r postępowania przetargowego</w:t>
      </w:r>
      <w:r w:rsidR="000B7750" w:rsidRPr="007420EB">
        <w:rPr>
          <w:rFonts w:ascii="Arial" w:hAnsi="Arial" w:cs="Arial"/>
        </w:rPr>
        <w:t xml:space="preserve"> wg ewidencji Zamawiającego</w:t>
      </w:r>
      <w:r w:rsidR="000714D8" w:rsidRPr="007420EB">
        <w:rPr>
          <w:rFonts w:ascii="Arial" w:hAnsi="Arial" w:cs="Arial"/>
        </w:rPr>
        <w:t xml:space="preserve">: </w:t>
      </w:r>
      <w:r w:rsidR="000B7750" w:rsidRPr="007420EB">
        <w:rPr>
          <w:rFonts w:ascii="Arial" w:hAnsi="Arial" w:cs="Arial"/>
        </w:rPr>
        <w:t>DZP/30/PN/2020.</w:t>
      </w:r>
    </w:p>
    <w:p w:rsidR="00AA15C3" w:rsidRPr="007420EB" w:rsidRDefault="00E030BC" w:rsidP="00DC0D81">
      <w:pPr>
        <w:pStyle w:val="Akapitzlist"/>
        <w:numPr>
          <w:ilvl w:val="0"/>
          <w:numId w:val="1"/>
        </w:numPr>
        <w:ind w:left="426" w:hanging="426"/>
        <w:jc w:val="both"/>
        <w:rPr>
          <w:rFonts w:ascii="Arial" w:hAnsi="Arial" w:cs="Arial"/>
          <w:b/>
        </w:rPr>
      </w:pPr>
      <w:r w:rsidRPr="007420EB">
        <w:rPr>
          <w:rFonts w:ascii="Arial" w:hAnsi="Arial" w:cs="Arial"/>
          <w:b/>
        </w:rPr>
        <w:t xml:space="preserve">Szczegółowy opis </w:t>
      </w:r>
      <w:r w:rsidR="00AA15C3" w:rsidRPr="007420EB">
        <w:rPr>
          <w:rFonts w:ascii="Arial" w:hAnsi="Arial" w:cs="Arial"/>
          <w:b/>
        </w:rPr>
        <w:t>przedmiotu zamówienia</w:t>
      </w:r>
      <w:r w:rsidR="005401A3" w:rsidRPr="007420EB">
        <w:rPr>
          <w:rFonts w:ascii="Arial" w:hAnsi="Arial" w:cs="Arial"/>
          <w:b/>
        </w:rPr>
        <w:t xml:space="preserve"> został wskazany w załączniku nr </w:t>
      </w:r>
      <w:r w:rsidR="007C1599" w:rsidRPr="007420EB">
        <w:rPr>
          <w:rFonts w:ascii="Arial" w:hAnsi="Arial" w:cs="Arial"/>
          <w:b/>
        </w:rPr>
        <w:t>3</w:t>
      </w:r>
      <w:r w:rsidR="005401A3" w:rsidRPr="007420EB">
        <w:rPr>
          <w:rFonts w:ascii="Arial" w:hAnsi="Arial" w:cs="Arial"/>
          <w:b/>
        </w:rPr>
        <w:t xml:space="preserve"> (opis przedmiotu zamówienia, który stanowi integralną część umowy i</w:t>
      </w:r>
      <w:r w:rsidR="00AA15C3" w:rsidRPr="007420EB">
        <w:rPr>
          <w:rFonts w:ascii="Arial" w:hAnsi="Arial" w:cs="Arial"/>
          <w:b/>
        </w:rPr>
        <w:t xml:space="preserve"> obejmuje:</w:t>
      </w:r>
    </w:p>
    <w:p w:rsidR="00AA15C3" w:rsidRPr="007420EB" w:rsidRDefault="00E030BC" w:rsidP="00DC0D81">
      <w:pPr>
        <w:pStyle w:val="Akapitzlist"/>
        <w:numPr>
          <w:ilvl w:val="0"/>
          <w:numId w:val="2"/>
        </w:numPr>
        <w:ind w:left="426" w:hanging="284"/>
        <w:jc w:val="both"/>
        <w:rPr>
          <w:rFonts w:ascii="Arial" w:hAnsi="Arial" w:cs="Arial"/>
        </w:rPr>
      </w:pPr>
      <w:r w:rsidRPr="007420EB">
        <w:rPr>
          <w:rFonts w:ascii="Arial" w:hAnsi="Arial" w:cs="Arial"/>
        </w:rPr>
        <w:t>zapewnienie ciągłości pracy urządzeń drukujących</w:t>
      </w:r>
      <w:r w:rsidR="009522E8" w:rsidRPr="007420EB">
        <w:rPr>
          <w:rFonts w:ascii="Arial" w:hAnsi="Arial" w:cs="Arial"/>
        </w:rPr>
        <w:t xml:space="preserve"> (będących własnością zamawiającego –oraz użyczonych przez wykonawcę – zał</w:t>
      </w:r>
      <w:r w:rsidR="002A3DBD" w:rsidRPr="007420EB">
        <w:rPr>
          <w:rFonts w:ascii="Arial" w:hAnsi="Arial" w:cs="Arial"/>
        </w:rPr>
        <w:t>.</w:t>
      </w:r>
      <w:r w:rsidR="009522E8" w:rsidRPr="007420EB">
        <w:rPr>
          <w:rFonts w:ascii="Arial" w:hAnsi="Arial" w:cs="Arial"/>
        </w:rPr>
        <w:t xml:space="preserve"> nr </w:t>
      </w:r>
      <w:r w:rsidR="002A3DBD" w:rsidRPr="007420EB">
        <w:rPr>
          <w:rFonts w:ascii="Arial" w:hAnsi="Arial" w:cs="Arial"/>
        </w:rPr>
        <w:t>2</w:t>
      </w:r>
      <w:r w:rsidR="009522E8" w:rsidRPr="007420EB">
        <w:rPr>
          <w:rFonts w:ascii="Arial" w:hAnsi="Arial" w:cs="Arial"/>
        </w:rPr>
        <w:t>)</w:t>
      </w:r>
      <w:r w:rsidR="00AA15C3" w:rsidRPr="007420EB">
        <w:rPr>
          <w:rFonts w:ascii="Arial" w:hAnsi="Arial" w:cs="Arial"/>
        </w:rPr>
        <w:t>, w tym ich naprawy, konserwacji i </w:t>
      </w:r>
      <w:r w:rsidR="008E499F" w:rsidRPr="007420EB">
        <w:rPr>
          <w:rFonts w:ascii="Arial" w:hAnsi="Arial" w:cs="Arial"/>
        </w:rPr>
        <w:t> </w:t>
      </w:r>
      <w:r w:rsidR="00AA15C3" w:rsidRPr="007420EB">
        <w:rPr>
          <w:rFonts w:ascii="Arial" w:hAnsi="Arial" w:cs="Arial"/>
        </w:rPr>
        <w:t>przeglądów;</w:t>
      </w:r>
    </w:p>
    <w:p w:rsidR="00AA15C3" w:rsidRPr="00DB6AA8" w:rsidRDefault="00E030BC" w:rsidP="00DC0D81">
      <w:pPr>
        <w:pStyle w:val="Akapitzlist"/>
        <w:numPr>
          <w:ilvl w:val="0"/>
          <w:numId w:val="2"/>
        </w:numPr>
        <w:ind w:left="426" w:hanging="284"/>
        <w:jc w:val="both"/>
        <w:rPr>
          <w:rFonts w:ascii="Arial" w:hAnsi="Arial" w:cs="Arial"/>
        </w:rPr>
      </w:pPr>
      <w:r w:rsidRPr="00DB6AA8">
        <w:rPr>
          <w:rFonts w:ascii="Arial" w:hAnsi="Arial" w:cs="Arial"/>
        </w:rPr>
        <w:t>udostępnienie i prowadzenie przez Wykonawcę, w oparciu o jego se</w:t>
      </w:r>
      <w:r w:rsidR="00AA15C3" w:rsidRPr="00DB6AA8">
        <w:rPr>
          <w:rFonts w:ascii="Arial" w:hAnsi="Arial" w:cs="Arial"/>
        </w:rPr>
        <w:t>rwery, serwisu umożliwiającego:</w:t>
      </w:r>
    </w:p>
    <w:p w:rsidR="00AA15C3" w:rsidRPr="00DB6AA8" w:rsidRDefault="00A36786" w:rsidP="00A36786">
      <w:pPr>
        <w:pStyle w:val="Akapitzlist"/>
        <w:ind w:left="426" w:hanging="284"/>
        <w:jc w:val="both"/>
        <w:rPr>
          <w:rFonts w:ascii="Arial" w:hAnsi="Arial" w:cs="Arial"/>
        </w:rPr>
      </w:pPr>
      <w:r w:rsidRPr="00DB6AA8">
        <w:rPr>
          <w:rFonts w:ascii="Arial" w:hAnsi="Arial" w:cs="Arial"/>
        </w:rPr>
        <w:t>–</w:t>
      </w:r>
      <w:r w:rsidR="00E030BC" w:rsidRPr="00DB6AA8">
        <w:rPr>
          <w:rFonts w:ascii="Arial" w:hAnsi="Arial" w:cs="Arial"/>
        </w:rPr>
        <w:t>zdalne monitorowanie stanu zużycia materiałów eksploatacyjnych dla poszczególnych urządzeń drukujących (w zależności od technologii urządzenia) z wykorzystaniem oprogramowa</w:t>
      </w:r>
      <w:r w:rsidR="00AA15C3" w:rsidRPr="00DB6AA8">
        <w:rPr>
          <w:rFonts w:ascii="Arial" w:hAnsi="Arial" w:cs="Arial"/>
        </w:rPr>
        <w:t>nia (agentów) zainstalowanego u</w:t>
      </w:r>
      <w:r w:rsidR="0007310B">
        <w:rPr>
          <w:rFonts w:ascii="Arial" w:hAnsi="Arial" w:cs="Arial"/>
        </w:rPr>
        <w:t xml:space="preserve"> </w:t>
      </w:r>
      <w:r w:rsidR="00E030BC" w:rsidRPr="00DB6AA8">
        <w:rPr>
          <w:rFonts w:ascii="Arial" w:hAnsi="Arial" w:cs="Arial"/>
        </w:rPr>
        <w:t>Zamawiającego, na które Wykonawca udziela Zamawiającemu prawa użytkow</w:t>
      </w:r>
      <w:r w:rsidR="00AA15C3" w:rsidRPr="00DB6AA8">
        <w:rPr>
          <w:rFonts w:ascii="Arial" w:hAnsi="Arial" w:cs="Arial"/>
        </w:rPr>
        <w:t>ania – podsystem monitorowania;</w:t>
      </w:r>
    </w:p>
    <w:p w:rsidR="00E030BC" w:rsidRPr="00DB6AA8" w:rsidRDefault="00A36786" w:rsidP="00A36786">
      <w:pPr>
        <w:pStyle w:val="Akapitzlist"/>
        <w:ind w:left="426" w:hanging="284"/>
        <w:jc w:val="both"/>
        <w:rPr>
          <w:rFonts w:ascii="Arial" w:hAnsi="Arial" w:cs="Arial"/>
        </w:rPr>
      </w:pPr>
      <w:r w:rsidRPr="00DB6AA8">
        <w:rPr>
          <w:rFonts w:ascii="Arial" w:hAnsi="Arial" w:cs="Arial"/>
        </w:rPr>
        <w:t>–</w:t>
      </w:r>
      <w:r w:rsidR="00E030BC" w:rsidRPr="00DB6AA8">
        <w:rPr>
          <w:rFonts w:ascii="Arial" w:hAnsi="Arial" w:cs="Arial"/>
        </w:rPr>
        <w:t>raportowanie ilości wydruków dla poszczególnych urządzeń drukujących – podsystem raportowy na wszystk</w:t>
      </w:r>
      <w:r w:rsidR="00873895" w:rsidRPr="00DB6AA8">
        <w:rPr>
          <w:rFonts w:ascii="Arial" w:hAnsi="Arial" w:cs="Arial"/>
        </w:rPr>
        <w:t>ich urządzeniach Zamawiającego.</w:t>
      </w:r>
    </w:p>
    <w:p w:rsidR="00AA15C3" w:rsidRPr="00DB6AA8" w:rsidRDefault="00E030BC" w:rsidP="00DC0D81">
      <w:pPr>
        <w:pStyle w:val="Akapitzlist"/>
        <w:numPr>
          <w:ilvl w:val="0"/>
          <w:numId w:val="1"/>
        </w:numPr>
        <w:ind w:left="426" w:hanging="426"/>
        <w:jc w:val="both"/>
        <w:rPr>
          <w:rFonts w:ascii="Arial" w:hAnsi="Arial" w:cs="Arial"/>
        </w:rPr>
      </w:pPr>
      <w:r w:rsidRPr="00DB6AA8">
        <w:rPr>
          <w:rFonts w:ascii="Arial" w:hAnsi="Arial" w:cs="Arial"/>
        </w:rPr>
        <w:t>Zapewnienie Zamawiającemu  poprzez przeglądarkę WWW dostępu do serwisu Wykonawcy umożliwiającego podgląd monitorowanych urządzeń oraz</w:t>
      </w:r>
      <w:r w:rsidR="00C813C7" w:rsidRPr="00DB6AA8">
        <w:rPr>
          <w:rFonts w:ascii="Arial" w:hAnsi="Arial" w:cs="Arial"/>
        </w:rPr>
        <w:t xml:space="preserve"> generowanych raportów.</w:t>
      </w:r>
    </w:p>
    <w:p w:rsidR="00AA15C3" w:rsidRPr="00DB6AA8" w:rsidRDefault="00E030BC" w:rsidP="00DC0D81">
      <w:pPr>
        <w:pStyle w:val="Akapitzlist"/>
        <w:numPr>
          <w:ilvl w:val="0"/>
          <w:numId w:val="1"/>
        </w:numPr>
        <w:ind w:left="426" w:hanging="426"/>
        <w:jc w:val="both"/>
        <w:rPr>
          <w:rFonts w:ascii="Arial" w:hAnsi="Arial" w:cs="Arial"/>
        </w:rPr>
      </w:pPr>
      <w:r w:rsidRPr="00DB6AA8">
        <w:rPr>
          <w:rFonts w:ascii="Arial" w:hAnsi="Arial" w:cs="Arial"/>
        </w:rPr>
        <w:t>Dostarczanie materiałów eksploatacyjnych na wezwanie Zamawiającego poprzez dedykowany p</w:t>
      </w:r>
      <w:r w:rsidR="00AA15C3" w:rsidRPr="00DB6AA8">
        <w:rPr>
          <w:rFonts w:ascii="Arial" w:hAnsi="Arial" w:cs="Arial"/>
        </w:rPr>
        <w:t>anel dostępny przez serwis WWW.</w:t>
      </w:r>
    </w:p>
    <w:p w:rsidR="00E030BC" w:rsidRPr="00DB6AA8" w:rsidRDefault="00AA15C3" w:rsidP="00DC0D81">
      <w:pPr>
        <w:pStyle w:val="Akapitzlist"/>
        <w:numPr>
          <w:ilvl w:val="0"/>
          <w:numId w:val="1"/>
        </w:numPr>
        <w:ind w:left="426" w:hanging="426"/>
        <w:jc w:val="both"/>
        <w:rPr>
          <w:rFonts w:ascii="Arial" w:hAnsi="Arial" w:cs="Arial"/>
          <w:b/>
        </w:rPr>
      </w:pPr>
      <w:r w:rsidRPr="00DB6AA8">
        <w:rPr>
          <w:rFonts w:ascii="Arial" w:hAnsi="Arial" w:cs="Arial"/>
          <w:b/>
        </w:rPr>
        <w:t>Wymagania ogólne:</w:t>
      </w:r>
    </w:p>
    <w:p w:rsidR="00AA15C3" w:rsidRPr="00DB6AA8" w:rsidRDefault="009B3AA5" w:rsidP="00BC2193">
      <w:pPr>
        <w:pStyle w:val="Akapitzlist"/>
        <w:numPr>
          <w:ilvl w:val="0"/>
          <w:numId w:val="3"/>
        </w:numPr>
        <w:ind w:left="426" w:hanging="284"/>
        <w:jc w:val="both"/>
        <w:rPr>
          <w:rFonts w:ascii="Arial" w:hAnsi="Arial" w:cs="Arial"/>
        </w:rPr>
      </w:pPr>
      <w:r w:rsidRPr="00DB6AA8">
        <w:rPr>
          <w:rFonts w:ascii="Arial" w:hAnsi="Arial" w:cs="Arial"/>
        </w:rPr>
        <w:t>s</w:t>
      </w:r>
      <w:r w:rsidR="00E030BC" w:rsidRPr="00DB6AA8">
        <w:rPr>
          <w:rFonts w:ascii="Arial" w:hAnsi="Arial" w:cs="Arial"/>
        </w:rPr>
        <w:t xml:space="preserve">zacowana ilość wydruku </w:t>
      </w:r>
      <w:r w:rsidR="00137428" w:rsidRPr="00DB6AA8">
        <w:rPr>
          <w:rFonts w:ascii="Arial" w:hAnsi="Arial" w:cs="Arial"/>
        </w:rPr>
        <w:t>stron A</w:t>
      </w:r>
      <w:r w:rsidR="00923139" w:rsidRPr="00DB6AA8">
        <w:rPr>
          <w:rFonts w:ascii="Arial" w:hAnsi="Arial" w:cs="Arial"/>
        </w:rPr>
        <w:t> </w:t>
      </w:r>
      <w:r w:rsidR="00137428" w:rsidRPr="00DB6AA8">
        <w:rPr>
          <w:rFonts w:ascii="Arial" w:hAnsi="Arial" w:cs="Arial"/>
        </w:rPr>
        <w:t xml:space="preserve">4 </w:t>
      </w:r>
      <w:r w:rsidR="00E030BC" w:rsidRPr="00DB6AA8">
        <w:rPr>
          <w:rFonts w:ascii="Arial" w:hAnsi="Arial" w:cs="Arial"/>
        </w:rPr>
        <w:t>w ramach rea</w:t>
      </w:r>
      <w:r w:rsidR="003D31E5" w:rsidRPr="00DB6AA8">
        <w:rPr>
          <w:rFonts w:ascii="Arial" w:hAnsi="Arial" w:cs="Arial"/>
        </w:rPr>
        <w:t>lizacji przedmiotu zamówienia</w:t>
      </w:r>
      <w:r w:rsidR="006A6282" w:rsidRPr="00DB6AA8">
        <w:rPr>
          <w:rFonts w:ascii="Arial" w:hAnsi="Arial" w:cs="Arial"/>
        </w:rPr>
        <w:t xml:space="preserve"> wynosi</w:t>
      </w:r>
      <w:r w:rsidR="003D31E5" w:rsidRPr="00DB6AA8">
        <w:rPr>
          <w:rFonts w:ascii="Arial" w:hAnsi="Arial" w:cs="Arial"/>
        </w:rPr>
        <w:t xml:space="preserve">: </w:t>
      </w:r>
      <w:r w:rsidR="006A6282" w:rsidRPr="00DB6AA8">
        <w:rPr>
          <w:rFonts w:ascii="Arial" w:eastAsia="Times New Roman" w:hAnsi="Arial" w:cs="Arial"/>
        </w:rPr>
        <w:t>5.</w:t>
      </w:r>
      <w:r w:rsidR="00E030BC" w:rsidRPr="00DB6AA8">
        <w:rPr>
          <w:rFonts w:ascii="Arial" w:eastAsia="Times New Roman" w:hAnsi="Arial" w:cs="Arial"/>
        </w:rPr>
        <w:t xml:space="preserve">000.000 </w:t>
      </w:r>
      <w:r w:rsidR="006A6282" w:rsidRPr="00DB6AA8">
        <w:rPr>
          <w:rFonts w:ascii="Arial" w:eastAsia="Times New Roman" w:hAnsi="Arial" w:cs="Arial"/>
        </w:rPr>
        <w:t xml:space="preserve">szt. </w:t>
      </w:r>
      <w:r w:rsidR="00E030BC" w:rsidRPr="00DB6AA8">
        <w:rPr>
          <w:rFonts w:ascii="Arial" w:eastAsia="Times New Roman" w:hAnsi="Arial" w:cs="Arial"/>
        </w:rPr>
        <w:t xml:space="preserve">wydruki monochromatyczne oraz </w:t>
      </w:r>
      <w:r w:rsidR="006A6282" w:rsidRPr="00DB6AA8">
        <w:rPr>
          <w:rFonts w:ascii="Arial" w:eastAsia="Times New Roman" w:hAnsi="Arial" w:cs="Arial"/>
        </w:rPr>
        <w:t>5</w:t>
      </w:r>
      <w:r w:rsidR="004E4AB7" w:rsidRPr="00DB6AA8">
        <w:rPr>
          <w:rFonts w:ascii="Arial" w:eastAsia="Times New Roman" w:hAnsi="Arial" w:cs="Arial"/>
        </w:rPr>
        <w:t xml:space="preserve">00.000 </w:t>
      </w:r>
      <w:r w:rsidR="00923139" w:rsidRPr="00DB6AA8">
        <w:rPr>
          <w:rFonts w:ascii="Arial" w:eastAsia="Times New Roman" w:hAnsi="Arial" w:cs="Arial"/>
        </w:rPr>
        <w:t xml:space="preserve">szt. </w:t>
      </w:r>
      <w:r w:rsidR="004E4AB7" w:rsidRPr="00DB6AA8">
        <w:rPr>
          <w:rFonts w:ascii="Arial" w:eastAsia="Times New Roman" w:hAnsi="Arial" w:cs="Arial"/>
        </w:rPr>
        <w:t xml:space="preserve">wydruki kolorowe </w:t>
      </w:r>
      <w:r w:rsidR="004E4AB7" w:rsidRPr="00DB6AA8">
        <w:rPr>
          <w:rFonts w:ascii="Arial" w:hAnsi="Arial" w:cs="Arial"/>
        </w:rPr>
        <w:t>–</w:t>
      </w:r>
      <w:r w:rsidR="00E030BC" w:rsidRPr="00DB6AA8">
        <w:rPr>
          <w:rFonts w:ascii="Arial" w:hAnsi="Arial" w:cs="Arial"/>
        </w:rPr>
        <w:t xml:space="preserve"> dane te to </w:t>
      </w:r>
      <w:r w:rsidR="006A6282" w:rsidRPr="00DB6AA8">
        <w:rPr>
          <w:rFonts w:ascii="Arial" w:hAnsi="Arial" w:cs="Arial"/>
        </w:rPr>
        <w:t>ilości</w:t>
      </w:r>
      <w:r w:rsidR="00E030BC" w:rsidRPr="00DB6AA8">
        <w:rPr>
          <w:rFonts w:ascii="Arial" w:hAnsi="Arial" w:cs="Arial"/>
        </w:rPr>
        <w:t xml:space="preserve"> szacunkowe potrzebne do</w:t>
      </w:r>
      <w:r w:rsidR="006A6282" w:rsidRPr="00DB6AA8">
        <w:rPr>
          <w:rFonts w:ascii="Arial" w:hAnsi="Arial" w:cs="Arial"/>
        </w:rPr>
        <w:t xml:space="preserve"> obliczenia wartości zamówienia, które </w:t>
      </w:r>
      <w:r w:rsidR="005411B5" w:rsidRPr="00DB6AA8">
        <w:rPr>
          <w:rFonts w:ascii="Arial" w:hAnsi="Arial" w:cs="Arial"/>
        </w:rPr>
        <w:t xml:space="preserve">mogą ulegać zmianom w trakcie realizacji umowy również w zakresie ilości </w:t>
      </w:r>
      <w:r w:rsidR="00BC2193" w:rsidRPr="00DB6AA8">
        <w:rPr>
          <w:rFonts w:ascii="Arial" w:hAnsi="Arial" w:cs="Arial"/>
        </w:rPr>
        <w:t>rodzaju wydruku</w:t>
      </w:r>
      <w:r w:rsidR="005411B5" w:rsidRPr="00DB6AA8">
        <w:rPr>
          <w:rFonts w:ascii="Arial" w:hAnsi="Arial" w:cs="Arial"/>
        </w:rPr>
        <w:t xml:space="preserve"> bez przekroczenia jednak </w:t>
      </w:r>
      <w:r w:rsidR="00754CF7" w:rsidRPr="00DB6AA8">
        <w:rPr>
          <w:rFonts w:ascii="Arial" w:hAnsi="Arial" w:cs="Arial"/>
        </w:rPr>
        <w:t xml:space="preserve">szacunkowej </w:t>
      </w:r>
      <w:r w:rsidR="005411B5" w:rsidRPr="00DB6AA8">
        <w:rPr>
          <w:rFonts w:ascii="Arial" w:hAnsi="Arial" w:cs="Arial"/>
        </w:rPr>
        <w:t>wartości umowy brutto określonej w załą</w:t>
      </w:r>
      <w:r w:rsidR="00D718F8" w:rsidRPr="00DB6AA8">
        <w:rPr>
          <w:rFonts w:ascii="Arial" w:hAnsi="Arial" w:cs="Arial"/>
        </w:rPr>
        <w:t>czniku nr 1 do niniejszej umowy;</w:t>
      </w:r>
    </w:p>
    <w:p w:rsidR="00BA0C93" w:rsidRPr="00DB6AA8" w:rsidRDefault="00DB6AA8" w:rsidP="00BA0C93">
      <w:pPr>
        <w:pStyle w:val="Akapitzlist"/>
        <w:numPr>
          <w:ilvl w:val="0"/>
          <w:numId w:val="3"/>
        </w:numPr>
        <w:ind w:left="426" w:hanging="284"/>
        <w:jc w:val="both"/>
        <w:rPr>
          <w:rFonts w:ascii="Arial" w:hAnsi="Arial" w:cs="Arial"/>
        </w:rPr>
      </w:pPr>
      <w:r w:rsidRPr="00DB6AA8">
        <w:rPr>
          <w:rFonts w:ascii="Arial" w:hAnsi="Arial" w:cs="Arial"/>
        </w:rPr>
        <w:t xml:space="preserve">całkowite </w:t>
      </w:r>
      <w:r w:rsidR="00473F7A" w:rsidRPr="00DB6AA8">
        <w:rPr>
          <w:rFonts w:ascii="Arial" w:hAnsi="Arial" w:cs="Arial"/>
        </w:rPr>
        <w:t>wynagrodzenie z tyt. umowy obliczane jest na podstawie ilości</w:t>
      </w:r>
      <w:r w:rsidR="0007310B">
        <w:rPr>
          <w:rFonts w:ascii="Arial" w:hAnsi="Arial" w:cs="Arial"/>
        </w:rPr>
        <w:t xml:space="preserve"> </w:t>
      </w:r>
      <w:r w:rsidR="00473F7A" w:rsidRPr="00DB6AA8">
        <w:rPr>
          <w:rFonts w:ascii="Arial" w:hAnsi="Arial" w:cs="Arial"/>
        </w:rPr>
        <w:t xml:space="preserve">wydruków i </w:t>
      </w:r>
      <w:r w:rsidR="00BA0C93" w:rsidRPr="00DB6AA8">
        <w:rPr>
          <w:rFonts w:ascii="Arial" w:hAnsi="Arial" w:cs="Arial"/>
        </w:rPr>
        <w:t xml:space="preserve">ceny </w:t>
      </w:r>
      <w:r w:rsidR="00D21E42" w:rsidRPr="00DB6AA8">
        <w:rPr>
          <w:rFonts w:ascii="Arial" w:hAnsi="Arial" w:cs="Arial"/>
        </w:rPr>
        <w:t xml:space="preserve">– określonej w załączniku nr 1 do niniejszej umowy – </w:t>
      </w:r>
      <w:r w:rsidR="00BA0C93" w:rsidRPr="00DB6AA8">
        <w:rPr>
          <w:rFonts w:ascii="Arial" w:hAnsi="Arial" w:cs="Arial"/>
        </w:rPr>
        <w:t>za 1 szt. danego wydruku;</w:t>
      </w:r>
    </w:p>
    <w:p w:rsidR="00473F7A" w:rsidRPr="00DB6AA8" w:rsidRDefault="00473F7A" w:rsidP="00DB6AA8">
      <w:pPr>
        <w:pStyle w:val="Akapitzlist"/>
        <w:numPr>
          <w:ilvl w:val="0"/>
          <w:numId w:val="3"/>
        </w:numPr>
        <w:ind w:left="426" w:hanging="284"/>
        <w:jc w:val="both"/>
        <w:rPr>
          <w:rFonts w:ascii="Arial" w:hAnsi="Arial" w:cs="Arial"/>
        </w:rPr>
      </w:pPr>
      <w:r w:rsidRPr="00DB6AA8">
        <w:rPr>
          <w:rFonts w:ascii="Arial" w:hAnsi="Arial" w:cs="Arial"/>
        </w:rPr>
        <w:lastRenderedPageBreak/>
        <w:t xml:space="preserve">wynagrodzenie </w:t>
      </w:r>
      <w:r w:rsidR="00DB6AA8" w:rsidRPr="00DB6AA8">
        <w:rPr>
          <w:rFonts w:ascii="Arial" w:hAnsi="Arial" w:cs="Arial"/>
        </w:rPr>
        <w:t xml:space="preserve">Wykonawcy jw. </w:t>
      </w:r>
      <w:r w:rsidRPr="00DB6AA8">
        <w:rPr>
          <w:rFonts w:ascii="Arial" w:hAnsi="Arial" w:cs="Arial"/>
        </w:rPr>
        <w:t>za ilość wydruków obejmuje wszelkie inne czynności</w:t>
      </w:r>
      <w:r w:rsidR="002C5383" w:rsidRPr="00DB6AA8">
        <w:rPr>
          <w:rFonts w:ascii="Arial" w:hAnsi="Arial" w:cs="Arial"/>
        </w:rPr>
        <w:t>,</w:t>
      </w:r>
      <w:r w:rsidR="0007310B">
        <w:rPr>
          <w:rFonts w:ascii="Arial" w:hAnsi="Arial" w:cs="Arial"/>
        </w:rPr>
        <w:t xml:space="preserve"> </w:t>
      </w:r>
      <w:r w:rsidRPr="00DB6AA8">
        <w:rPr>
          <w:rFonts w:ascii="Arial" w:hAnsi="Arial" w:cs="Arial"/>
        </w:rPr>
        <w:t xml:space="preserve">wskazane w opisie przedmiotu umowy </w:t>
      </w:r>
      <w:r w:rsidR="002C5383" w:rsidRPr="00DB6AA8">
        <w:rPr>
          <w:rFonts w:ascii="Arial" w:hAnsi="Arial" w:cs="Arial"/>
        </w:rPr>
        <w:t>oraz</w:t>
      </w:r>
      <w:r w:rsidRPr="00DB6AA8">
        <w:rPr>
          <w:rFonts w:ascii="Arial" w:hAnsi="Arial" w:cs="Arial"/>
        </w:rPr>
        <w:t xml:space="preserve"> w umowie</w:t>
      </w:r>
      <w:r w:rsidR="002C5383" w:rsidRPr="00DB6AA8">
        <w:rPr>
          <w:rFonts w:ascii="Arial" w:hAnsi="Arial" w:cs="Arial"/>
        </w:rPr>
        <w:t>,</w:t>
      </w:r>
      <w:r w:rsidRPr="00DB6AA8">
        <w:rPr>
          <w:rFonts w:ascii="Arial" w:hAnsi="Arial" w:cs="Arial"/>
        </w:rPr>
        <w:t xml:space="preserve"> leżące po stronie</w:t>
      </w:r>
      <w:r w:rsidR="00BA0C93" w:rsidRPr="00DB6AA8">
        <w:rPr>
          <w:rFonts w:ascii="Arial" w:hAnsi="Arial" w:cs="Arial"/>
        </w:rPr>
        <w:t xml:space="preserve"> W</w:t>
      </w:r>
      <w:r w:rsidRPr="00DB6AA8">
        <w:rPr>
          <w:rFonts w:ascii="Arial" w:hAnsi="Arial" w:cs="Arial"/>
        </w:rPr>
        <w:t xml:space="preserve">ykonawcy </w:t>
      </w:r>
      <w:r w:rsidR="00BA0C93" w:rsidRPr="00DB6AA8">
        <w:rPr>
          <w:rFonts w:ascii="Arial" w:hAnsi="Arial" w:cs="Arial"/>
        </w:rPr>
        <w:t>–</w:t>
      </w:r>
      <w:r w:rsidRPr="00DB6AA8">
        <w:rPr>
          <w:rFonts w:ascii="Arial" w:hAnsi="Arial" w:cs="Arial"/>
        </w:rPr>
        <w:t xml:space="preserve"> za co nie przys</w:t>
      </w:r>
      <w:r w:rsidR="00BA0C93" w:rsidRPr="00DB6AA8">
        <w:rPr>
          <w:rFonts w:ascii="Arial" w:hAnsi="Arial" w:cs="Arial"/>
        </w:rPr>
        <w:t>ługuje dodatkowe wynagrodzenie.</w:t>
      </w:r>
      <w:r w:rsidR="00DB6AA8" w:rsidRPr="00DB6AA8">
        <w:rPr>
          <w:rFonts w:ascii="Arial" w:hAnsi="Arial" w:cs="Arial"/>
        </w:rPr>
        <w:t xml:space="preserve"> W </w:t>
      </w:r>
      <w:r w:rsidRPr="00DB6AA8">
        <w:rPr>
          <w:rFonts w:ascii="Arial" w:hAnsi="Arial" w:cs="Arial"/>
        </w:rPr>
        <w:t xml:space="preserve">cenę wydruku wkalkulowane są wszelkie koszty </w:t>
      </w:r>
      <w:r w:rsidR="00BD0459" w:rsidRPr="00DB6AA8">
        <w:rPr>
          <w:rFonts w:ascii="Arial" w:hAnsi="Arial" w:cs="Arial"/>
        </w:rPr>
        <w:t>W</w:t>
      </w:r>
      <w:r w:rsidRPr="00DB6AA8">
        <w:rPr>
          <w:rFonts w:ascii="Arial" w:hAnsi="Arial" w:cs="Arial"/>
        </w:rPr>
        <w:t>ykonawcy związane z</w:t>
      </w:r>
      <w:r w:rsidR="0007310B">
        <w:rPr>
          <w:rFonts w:ascii="Arial" w:hAnsi="Arial" w:cs="Arial"/>
        </w:rPr>
        <w:t xml:space="preserve"> </w:t>
      </w:r>
      <w:r w:rsidRPr="00DB6AA8">
        <w:rPr>
          <w:rFonts w:ascii="Arial" w:hAnsi="Arial" w:cs="Arial"/>
        </w:rPr>
        <w:t>realizacją przedmiotu umowy</w:t>
      </w:r>
      <w:r w:rsidR="00BA0C93" w:rsidRPr="00DB6AA8">
        <w:rPr>
          <w:rFonts w:ascii="Arial" w:hAnsi="Arial" w:cs="Arial"/>
        </w:rPr>
        <w:t>;</w:t>
      </w:r>
    </w:p>
    <w:p w:rsidR="00AA15C3" w:rsidRPr="00DB6AA8" w:rsidRDefault="009B3AA5" w:rsidP="00DC0D81">
      <w:pPr>
        <w:pStyle w:val="Akapitzlist"/>
        <w:numPr>
          <w:ilvl w:val="0"/>
          <w:numId w:val="3"/>
        </w:numPr>
        <w:ind w:left="426" w:hanging="284"/>
        <w:jc w:val="both"/>
        <w:rPr>
          <w:rFonts w:ascii="Arial" w:hAnsi="Arial" w:cs="Arial"/>
        </w:rPr>
      </w:pPr>
      <w:r w:rsidRPr="00DB6AA8">
        <w:rPr>
          <w:rFonts w:ascii="Arial" w:hAnsi="Arial" w:cs="Arial"/>
        </w:rPr>
        <w:t>w</w:t>
      </w:r>
      <w:r w:rsidR="00E030BC" w:rsidRPr="00DB6AA8">
        <w:rPr>
          <w:rFonts w:ascii="Arial" w:hAnsi="Arial" w:cs="Arial"/>
        </w:rPr>
        <w:t xml:space="preserve">drożenie i uruchomienie systemu </w:t>
      </w:r>
      <w:r w:rsidR="00754CF7" w:rsidRPr="00DB6AA8">
        <w:rPr>
          <w:rFonts w:ascii="Arial" w:hAnsi="Arial" w:cs="Arial"/>
        </w:rPr>
        <w:t xml:space="preserve"> nastąpi </w:t>
      </w:r>
      <w:r w:rsidR="00E030BC" w:rsidRPr="00DB6AA8">
        <w:rPr>
          <w:rFonts w:ascii="Arial" w:hAnsi="Arial" w:cs="Arial"/>
        </w:rPr>
        <w:t xml:space="preserve">w terminie </w:t>
      </w:r>
      <w:r w:rsidR="00754CF7" w:rsidRPr="00DB6AA8">
        <w:rPr>
          <w:rFonts w:ascii="Arial" w:hAnsi="Arial" w:cs="Arial"/>
        </w:rPr>
        <w:t xml:space="preserve"> do</w:t>
      </w:r>
      <w:r w:rsidR="004E4AB7" w:rsidRPr="00DB6AA8">
        <w:rPr>
          <w:rFonts w:ascii="Arial" w:hAnsi="Arial" w:cs="Arial"/>
        </w:rPr>
        <w:t xml:space="preserve"> 7 dni od dnia podpisania umowy;</w:t>
      </w:r>
    </w:p>
    <w:p w:rsidR="00AA15C3" w:rsidRPr="00DB6AA8" w:rsidRDefault="009B3AA5" w:rsidP="00DC0D81">
      <w:pPr>
        <w:pStyle w:val="Akapitzlist"/>
        <w:numPr>
          <w:ilvl w:val="0"/>
          <w:numId w:val="3"/>
        </w:numPr>
        <w:ind w:left="426" w:hanging="284"/>
        <w:jc w:val="both"/>
        <w:rPr>
          <w:rFonts w:ascii="Arial" w:hAnsi="Arial" w:cs="Arial"/>
        </w:rPr>
      </w:pPr>
      <w:r w:rsidRPr="00DB6AA8">
        <w:rPr>
          <w:rFonts w:ascii="Arial" w:hAnsi="Arial" w:cs="Arial"/>
        </w:rPr>
        <w:t>p</w:t>
      </w:r>
      <w:r w:rsidR="00E030BC" w:rsidRPr="00DB6AA8">
        <w:rPr>
          <w:rFonts w:ascii="Arial" w:hAnsi="Arial" w:cs="Arial"/>
        </w:rPr>
        <w:t xml:space="preserve">rzedmiotem zamówienia objęte </w:t>
      </w:r>
      <w:r w:rsidR="00B80470" w:rsidRPr="00DB6AA8">
        <w:rPr>
          <w:rFonts w:ascii="Arial" w:hAnsi="Arial" w:cs="Arial"/>
        </w:rPr>
        <w:t>są</w:t>
      </w:r>
      <w:r w:rsidR="00E030BC" w:rsidRPr="00DB6AA8">
        <w:rPr>
          <w:rFonts w:ascii="Arial" w:hAnsi="Arial" w:cs="Arial"/>
        </w:rPr>
        <w:t xml:space="preserve"> posiadane przez Zamawiającego urządzenia, urządzenia drukujące nabywane przez Zamawiającego w ramach tworzenia nowych stanowisk oraz </w:t>
      </w:r>
      <w:r w:rsidR="009522E8" w:rsidRPr="00DB6AA8">
        <w:rPr>
          <w:rFonts w:ascii="Arial" w:hAnsi="Arial" w:cs="Arial"/>
        </w:rPr>
        <w:t xml:space="preserve">urządzenia </w:t>
      </w:r>
      <w:r w:rsidR="004E4AB7" w:rsidRPr="00DB6AA8">
        <w:rPr>
          <w:rFonts w:ascii="Arial" w:hAnsi="Arial" w:cs="Arial"/>
        </w:rPr>
        <w:t>użyczone przez Wykonawcę;</w:t>
      </w:r>
    </w:p>
    <w:p w:rsidR="00E030BC" w:rsidRPr="00DB6AA8" w:rsidRDefault="00E030BC" w:rsidP="00DC0D81">
      <w:pPr>
        <w:pStyle w:val="Akapitzlist"/>
        <w:numPr>
          <w:ilvl w:val="0"/>
          <w:numId w:val="3"/>
        </w:numPr>
        <w:ind w:left="426" w:hanging="284"/>
        <w:jc w:val="both"/>
        <w:rPr>
          <w:rFonts w:ascii="Arial" w:eastAsia="Times New Roman" w:hAnsi="Arial" w:cs="Arial"/>
        </w:rPr>
      </w:pPr>
      <w:r w:rsidRPr="00DB6AA8">
        <w:rPr>
          <w:rFonts w:ascii="Arial" w:eastAsia="Times New Roman" w:hAnsi="Arial" w:cs="Arial"/>
        </w:rPr>
        <w:t xml:space="preserve">Wykonawca </w:t>
      </w:r>
      <w:r w:rsidR="009522E8" w:rsidRPr="00DB6AA8">
        <w:rPr>
          <w:rFonts w:ascii="Arial" w:eastAsia="Times New Roman" w:hAnsi="Arial" w:cs="Arial"/>
        </w:rPr>
        <w:t xml:space="preserve"> zapewnia</w:t>
      </w:r>
      <w:r w:rsidRPr="00DB6AA8">
        <w:rPr>
          <w:rFonts w:ascii="Arial" w:eastAsia="Times New Roman" w:hAnsi="Arial" w:cs="Arial"/>
        </w:rPr>
        <w:t xml:space="preserve"> możliwość użyczenia dodatkowo </w:t>
      </w:r>
      <w:r w:rsidR="003D31E5" w:rsidRPr="00DB6AA8">
        <w:rPr>
          <w:rFonts w:ascii="Arial" w:eastAsia="Times New Roman" w:hAnsi="Arial" w:cs="Arial"/>
        </w:rPr>
        <w:t>100</w:t>
      </w:r>
      <w:r w:rsidRPr="00DB6AA8">
        <w:rPr>
          <w:rFonts w:ascii="Arial" w:eastAsia="Times New Roman" w:hAnsi="Arial" w:cs="Arial"/>
        </w:rPr>
        <w:t xml:space="preserve"> następujących typów urządzeń w term</w:t>
      </w:r>
      <w:r w:rsidR="003D31E5" w:rsidRPr="00DB6AA8">
        <w:rPr>
          <w:rFonts w:ascii="Arial" w:eastAsia="Times New Roman" w:hAnsi="Arial" w:cs="Arial"/>
        </w:rPr>
        <w:t>inie 1</w:t>
      </w:r>
      <w:r w:rsidR="00754168" w:rsidRPr="00DB6AA8">
        <w:rPr>
          <w:rFonts w:ascii="Arial" w:eastAsia="Times New Roman" w:hAnsi="Arial" w:cs="Arial"/>
        </w:rPr>
        <w:t>2miesięcy</w:t>
      </w:r>
      <w:r w:rsidR="003D31E5" w:rsidRPr="00DB6AA8">
        <w:rPr>
          <w:rFonts w:ascii="Arial" w:eastAsia="Times New Roman" w:hAnsi="Arial" w:cs="Arial"/>
        </w:rPr>
        <w:t xml:space="preserve"> od podpisania umowy</w:t>
      </w:r>
      <w:r w:rsidR="0085160C" w:rsidRPr="00DB6AA8">
        <w:rPr>
          <w:rFonts w:ascii="Arial" w:eastAsia="Times New Roman" w:hAnsi="Arial" w:cs="Arial"/>
        </w:rPr>
        <w:t xml:space="preserve"> i kolejnych 70 do końca trwania umowy</w:t>
      </w:r>
      <w:r w:rsidRPr="00DB6AA8">
        <w:rPr>
          <w:rFonts w:ascii="Arial" w:eastAsia="Times New Roman" w:hAnsi="Arial" w:cs="Arial"/>
        </w:rPr>
        <w:t>:</w:t>
      </w:r>
    </w:p>
    <w:p w:rsidR="00AA15C3" w:rsidRPr="00DB6AA8" w:rsidRDefault="000C65B1" w:rsidP="006A2148">
      <w:pPr>
        <w:pStyle w:val="Akapitzlist"/>
        <w:ind w:left="681" w:hanging="227"/>
        <w:jc w:val="both"/>
        <w:rPr>
          <w:rFonts w:ascii="Arial" w:hAnsi="Arial" w:cs="Arial"/>
        </w:rPr>
      </w:pPr>
      <w:r w:rsidRPr="00DB6AA8">
        <w:rPr>
          <w:rFonts w:ascii="Arial" w:hAnsi="Arial" w:cs="Arial"/>
        </w:rPr>
        <w:t>–</w:t>
      </w:r>
      <w:r w:rsidR="00E030BC" w:rsidRPr="00DB6AA8">
        <w:rPr>
          <w:rFonts w:ascii="Arial" w:hAnsi="Arial" w:cs="Arial"/>
        </w:rPr>
        <w:t xml:space="preserve">drukarka laserowa, monochromatyczna, dupleksowa z dwoma podajnikami umożliwiającymi automatyczny wybór podajnika </w:t>
      </w:r>
      <w:r w:rsidR="00AA15C3" w:rsidRPr="00DB6AA8">
        <w:rPr>
          <w:rFonts w:ascii="Arial" w:hAnsi="Arial" w:cs="Arial"/>
        </w:rPr>
        <w:t>w zależności od formatu wydruku;</w:t>
      </w:r>
    </w:p>
    <w:p w:rsidR="00AA15C3" w:rsidRPr="00DB6AA8" w:rsidRDefault="000C65B1" w:rsidP="006A2148">
      <w:pPr>
        <w:pStyle w:val="Akapitzlist"/>
        <w:ind w:left="681" w:hanging="227"/>
        <w:jc w:val="both"/>
        <w:rPr>
          <w:rFonts w:ascii="Arial" w:hAnsi="Arial" w:cs="Arial"/>
        </w:rPr>
      </w:pPr>
      <w:r w:rsidRPr="00DB6AA8">
        <w:rPr>
          <w:rFonts w:ascii="Arial" w:hAnsi="Arial" w:cs="Arial"/>
        </w:rPr>
        <w:t>–</w:t>
      </w:r>
      <w:r w:rsidR="00E030BC" w:rsidRPr="00DB6AA8">
        <w:rPr>
          <w:rFonts w:ascii="Arial" w:hAnsi="Arial" w:cs="Arial"/>
        </w:rPr>
        <w:t>urządzenie wielofunkcyjne mono (drukarka, kopiarka, skaner, fax), urządzenie lasero</w:t>
      </w:r>
      <w:r w:rsidR="00AA15C3" w:rsidRPr="00DB6AA8">
        <w:rPr>
          <w:rFonts w:ascii="Arial" w:hAnsi="Arial" w:cs="Arial"/>
        </w:rPr>
        <w:t>we, monochromatyczne, dupleksowe</w:t>
      </w:r>
      <w:r w:rsidR="00E030BC" w:rsidRPr="00DB6AA8">
        <w:rPr>
          <w:rFonts w:ascii="Arial" w:hAnsi="Arial" w:cs="Arial"/>
        </w:rPr>
        <w:t xml:space="preserve"> z dwoma podajnikami umożliwiającymi automatyczny wybór podajnika w zależności od formatu wydruku, skaner automatyczny dupleksowy </w:t>
      </w:r>
      <w:r w:rsidR="00C46CD1" w:rsidRPr="00DB6AA8">
        <w:rPr>
          <w:rFonts w:ascii="Arial" w:eastAsia="Calibri" w:hAnsi="Arial" w:cs="Arial"/>
          <w:lang w:eastAsia="en-US"/>
        </w:rPr>
        <w:t>z</w:t>
      </w:r>
      <w:r w:rsidRPr="00DB6AA8">
        <w:rPr>
          <w:rFonts w:ascii="Arial" w:eastAsia="Calibri" w:hAnsi="Arial" w:cs="Arial"/>
          <w:lang w:eastAsia="en-US"/>
        </w:rPr>
        <w:t> </w:t>
      </w:r>
      <w:r w:rsidR="00C46CD1" w:rsidRPr="00DB6AA8">
        <w:rPr>
          <w:rFonts w:ascii="Arial" w:eastAsia="Calibri" w:hAnsi="Arial" w:cs="Arial"/>
          <w:lang w:eastAsia="en-US"/>
        </w:rPr>
        <w:t>możliwością skanowania z oprogramowania na komputerze</w:t>
      </w:r>
      <w:r w:rsidR="00AA15C3" w:rsidRPr="00DB6AA8">
        <w:rPr>
          <w:rFonts w:ascii="Arial" w:hAnsi="Arial" w:cs="Arial"/>
        </w:rPr>
        <w:t>;</w:t>
      </w:r>
    </w:p>
    <w:p w:rsidR="00E030BC" w:rsidRPr="00DB6AA8" w:rsidRDefault="000C65B1" w:rsidP="006A2148">
      <w:pPr>
        <w:pStyle w:val="Akapitzlist"/>
        <w:ind w:left="681" w:hanging="227"/>
        <w:jc w:val="both"/>
        <w:rPr>
          <w:rFonts w:ascii="Arial" w:hAnsi="Arial" w:cs="Arial"/>
        </w:rPr>
      </w:pPr>
      <w:r w:rsidRPr="00DB6AA8">
        <w:rPr>
          <w:rFonts w:ascii="Arial" w:hAnsi="Arial" w:cs="Arial"/>
          <w:b/>
        </w:rPr>
        <w:t>–</w:t>
      </w:r>
      <w:r w:rsidR="00E030BC" w:rsidRPr="00DB6AA8">
        <w:rPr>
          <w:rFonts w:ascii="Arial" w:hAnsi="Arial" w:cs="Arial"/>
        </w:rPr>
        <w:t xml:space="preserve">urządzenie wielofunkcyjne kolorowe (drukarka, kopiarka, skaner, fax), urządzenie laserowe, kolorowe, dupleksowa z dwoma podajnikami umożliwiającymi automatyczny wybór podajnika w zależności od formatu wydruku, skaner automatyczny dupleksowy </w:t>
      </w:r>
      <w:r w:rsidR="00C46CD1" w:rsidRPr="00DB6AA8">
        <w:rPr>
          <w:rFonts w:ascii="Arial" w:eastAsia="Calibri" w:hAnsi="Arial" w:cs="Arial"/>
          <w:lang w:eastAsia="en-US"/>
        </w:rPr>
        <w:t>z</w:t>
      </w:r>
      <w:r w:rsidR="004E4AB7" w:rsidRPr="00DB6AA8">
        <w:rPr>
          <w:rFonts w:ascii="Arial" w:eastAsia="Calibri" w:hAnsi="Arial" w:cs="Arial"/>
          <w:lang w:eastAsia="en-US"/>
        </w:rPr>
        <w:t> </w:t>
      </w:r>
      <w:r w:rsidR="00C46CD1" w:rsidRPr="00DB6AA8">
        <w:rPr>
          <w:rFonts w:ascii="Arial" w:eastAsia="Calibri" w:hAnsi="Arial" w:cs="Arial"/>
          <w:lang w:eastAsia="en-US"/>
        </w:rPr>
        <w:t>możliwością skanowania z  oprogramowania na komputerze</w:t>
      </w:r>
      <w:r w:rsidR="00E030BC" w:rsidRPr="00DB6AA8">
        <w:rPr>
          <w:rFonts w:ascii="Arial" w:hAnsi="Arial" w:cs="Arial"/>
        </w:rPr>
        <w:t>;</w:t>
      </w:r>
    </w:p>
    <w:p w:rsidR="0085160C" w:rsidRPr="00DB6AA8" w:rsidRDefault="003946B4" w:rsidP="006A2148">
      <w:pPr>
        <w:pStyle w:val="Akapitzlist"/>
        <w:ind w:left="681" w:hanging="227"/>
        <w:jc w:val="both"/>
        <w:rPr>
          <w:rFonts w:ascii="Arial" w:hAnsi="Arial" w:cs="Arial"/>
        </w:rPr>
      </w:pPr>
      <w:r w:rsidRPr="00DB6AA8">
        <w:rPr>
          <w:rFonts w:ascii="Arial" w:hAnsi="Arial" w:cs="Arial"/>
        </w:rPr>
        <w:t>–</w:t>
      </w:r>
      <w:r w:rsidR="0085160C" w:rsidRPr="00DB6AA8">
        <w:rPr>
          <w:rFonts w:ascii="Arial" w:eastAsia="Calibri" w:hAnsi="Arial" w:cs="Arial"/>
          <w:lang w:eastAsia="en-US"/>
        </w:rPr>
        <w:t>urządzenie wielofunkcyjne monochromatyczne formatu A3 (drukarka, kopiarka, skaner (z możliwością skanowani z oprogramowania na komputerze), fax),laserowe, z</w:t>
      </w:r>
      <w:r w:rsidR="00473F7A" w:rsidRPr="00DB6AA8">
        <w:rPr>
          <w:rFonts w:ascii="Arial" w:eastAsia="Calibri" w:hAnsi="Arial" w:cs="Arial"/>
          <w:lang w:eastAsia="en-US"/>
        </w:rPr>
        <w:t> </w:t>
      </w:r>
      <w:r w:rsidR="0085160C" w:rsidRPr="00DB6AA8">
        <w:rPr>
          <w:rFonts w:ascii="Arial" w:eastAsia="Calibri" w:hAnsi="Arial" w:cs="Arial"/>
          <w:lang w:eastAsia="en-US"/>
        </w:rPr>
        <w:t>dupleksem, z minimum trzema podajnikami umożliwiającymi automatyczny wybór podajnika w zależności od formatu wydruku, skaner automatyczny dupleksowy z</w:t>
      </w:r>
      <w:r w:rsidR="00473F7A" w:rsidRPr="00DB6AA8">
        <w:rPr>
          <w:rFonts w:ascii="Arial" w:eastAsia="Calibri" w:hAnsi="Arial" w:cs="Arial"/>
          <w:lang w:eastAsia="en-US"/>
        </w:rPr>
        <w:t> </w:t>
      </w:r>
      <w:r w:rsidR="0085160C" w:rsidRPr="00DB6AA8">
        <w:rPr>
          <w:rFonts w:ascii="Arial" w:eastAsia="Calibri" w:hAnsi="Arial" w:cs="Arial"/>
          <w:lang w:eastAsia="en-US"/>
        </w:rPr>
        <w:t>możliwością skanowania z oprogramowania na komputerze;</w:t>
      </w:r>
    </w:p>
    <w:p w:rsidR="00AA15C3" w:rsidRPr="00DB6AA8" w:rsidRDefault="00E030BC" w:rsidP="00DC0D81">
      <w:pPr>
        <w:pStyle w:val="Akapitzlist"/>
        <w:numPr>
          <w:ilvl w:val="0"/>
          <w:numId w:val="3"/>
        </w:numPr>
        <w:ind w:left="426" w:hanging="284"/>
        <w:jc w:val="both"/>
        <w:rPr>
          <w:rFonts w:ascii="Arial" w:hAnsi="Arial" w:cs="Arial"/>
        </w:rPr>
      </w:pPr>
      <w:r w:rsidRPr="00DB6AA8">
        <w:rPr>
          <w:rFonts w:ascii="Arial" w:hAnsi="Arial" w:cs="Arial"/>
        </w:rPr>
        <w:t>Zamawiający zastrzega sobie możliwość zmiany ilości oraz asortymentu drukarek (poprzez zmniejszenie lub zwiększenie)</w:t>
      </w:r>
      <w:r w:rsidR="00AA15C3" w:rsidRPr="00DB6AA8">
        <w:rPr>
          <w:rFonts w:ascii="Arial" w:hAnsi="Arial" w:cs="Arial"/>
        </w:rPr>
        <w:t>,</w:t>
      </w:r>
      <w:r w:rsidRPr="00DB6AA8">
        <w:rPr>
          <w:rFonts w:ascii="Arial" w:hAnsi="Arial" w:cs="Arial"/>
        </w:rPr>
        <w:t xml:space="preserve"> a także zmianę ich lokalizacji w przypadku zmian organizacyjnych. Zmiana taka nie będzie miała znaczenia dla sposobu obliczania wynagrodzenia. Wszystkie typy urządzeń muszą posiadać ster</w:t>
      </w:r>
      <w:r w:rsidR="00AA15C3" w:rsidRPr="00DB6AA8">
        <w:rPr>
          <w:rFonts w:ascii="Arial" w:hAnsi="Arial" w:cs="Arial"/>
        </w:rPr>
        <w:t>owniki do systemu wydruku CUPS</w:t>
      </w:r>
      <w:r w:rsidR="004E4AB7" w:rsidRPr="00DB6AA8">
        <w:rPr>
          <w:rFonts w:ascii="Arial" w:hAnsi="Arial" w:cs="Arial"/>
        </w:rPr>
        <w:t>;</w:t>
      </w:r>
    </w:p>
    <w:p w:rsidR="00AA15C3" w:rsidRPr="00DB6AA8" w:rsidRDefault="00E030BC" w:rsidP="00DC0D81">
      <w:pPr>
        <w:pStyle w:val="Akapitzlist"/>
        <w:numPr>
          <w:ilvl w:val="0"/>
          <w:numId w:val="3"/>
        </w:numPr>
        <w:ind w:left="426" w:hanging="284"/>
        <w:jc w:val="both"/>
        <w:rPr>
          <w:rFonts w:ascii="Arial" w:hAnsi="Arial" w:cs="Arial"/>
        </w:rPr>
      </w:pPr>
      <w:r w:rsidRPr="00DB6AA8">
        <w:rPr>
          <w:rFonts w:ascii="Arial" w:hAnsi="Arial" w:cs="Arial"/>
        </w:rPr>
        <w:t>Zamawiający zastrzega sobie prawo pierwokupu użyczonych urządzeń po cenie oszacowanej na podstawie wartości okr</w:t>
      </w:r>
      <w:r w:rsidR="00AA15C3" w:rsidRPr="00DB6AA8">
        <w:rPr>
          <w:rFonts w:ascii="Arial" w:hAnsi="Arial" w:cs="Arial"/>
        </w:rPr>
        <w:t xml:space="preserve">eślonej w protokole </w:t>
      </w:r>
      <w:r w:rsidR="004E4AB7" w:rsidRPr="00DB6AA8">
        <w:rPr>
          <w:rFonts w:ascii="Arial" w:hAnsi="Arial" w:cs="Arial"/>
        </w:rPr>
        <w:t>użyczenia i stopnia ich zużycia;</w:t>
      </w:r>
    </w:p>
    <w:p w:rsidR="00E030BC" w:rsidRPr="00DB6AA8" w:rsidRDefault="00AA15C3" w:rsidP="00DC0D81">
      <w:pPr>
        <w:pStyle w:val="Akapitzlist"/>
        <w:numPr>
          <w:ilvl w:val="0"/>
          <w:numId w:val="3"/>
        </w:numPr>
        <w:ind w:left="426" w:hanging="284"/>
        <w:jc w:val="both"/>
        <w:rPr>
          <w:rFonts w:ascii="Arial" w:hAnsi="Arial" w:cs="Arial"/>
        </w:rPr>
      </w:pPr>
      <w:r w:rsidRPr="00DB6AA8">
        <w:rPr>
          <w:rFonts w:ascii="Arial" w:hAnsi="Arial" w:cs="Arial"/>
        </w:rPr>
        <w:t>Zamawiający dopuszcza wymianę</w:t>
      </w:r>
      <w:r w:rsidR="00E030BC" w:rsidRPr="00DB6AA8">
        <w:rPr>
          <w:rFonts w:ascii="Arial" w:hAnsi="Arial" w:cs="Arial"/>
        </w:rPr>
        <w:t xml:space="preserve"> urz</w:t>
      </w:r>
      <w:r w:rsidR="003D31E5" w:rsidRPr="00DB6AA8">
        <w:rPr>
          <w:rFonts w:ascii="Arial" w:hAnsi="Arial" w:cs="Arial"/>
        </w:rPr>
        <w:t>ądzeń będących jego własnością.</w:t>
      </w:r>
    </w:p>
    <w:p w:rsidR="007B58D9" w:rsidRPr="00DB6AA8" w:rsidRDefault="00E030BC" w:rsidP="00DC0D81">
      <w:pPr>
        <w:pStyle w:val="Akapitzlist"/>
        <w:numPr>
          <w:ilvl w:val="0"/>
          <w:numId w:val="1"/>
        </w:numPr>
        <w:ind w:left="426" w:hanging="426"/>
        <w:jc w:val="both"/>
        <w:rPr>
          <w:rFonts w:ascii="Arial" w:hAnsi="Arial" w:cs="Arial"/>
        </w:rPr>
      </w:pPr>
      <w:r w:rsidRPr="00DB6AA8">
        <w:rPr>
          <w:rFonts w:ascii="Arial" w:hAnsi="Arial" w:cs="Arial"/>
        </w:rPr>
        <w:t xml:space="preserve">W momencie startowego uruchomienia systemu Wykonawca wygeneruje raport początkowy informujący o stanie liczników poszczególnych urządzeń drukujących. </w:t>
      </w:r>
    </w:p>
    <w:p w:rsidR="007B58D9" w:rsidRPr="00DB6AA8" w:rsidRDefault="00E030BC" w:rsidP="00DC0D81">
      <w:pPr>
        <w:pStyle w:val="Akapitzlist"/>
        <w:numPr>
          <w:ilvl w:val="0"/>
          <w:numId w:val="1"/>
        </w:numPr>
        <w:ind w:left="426" w:hanging="426"/>
        <w:jc w:val="both"/>
        <w:rPr>
          <w:rFonts w:ascii="Arial" w:hAnsi="Arial" w:cs="Arial"/>
        </w:rPr>
      </w:pPr>
      <w:r w:rsidRPr="00DB6AA8">
        <w:rPr>
          <w:rFonts w:ascii="Arial" w:hAnsi="Arial" w:cs="Arial"/>
        </w:rPr>
        <w:t>Raport dotyczący stanu zużycia materiałów zużywalnych oraz stopnia realizacji umowy względem jej wartości maksymalnej sporządzany będzie na koniec miesiąca w formie elektro</w:t>
      </w:r>
      <w:r w:rsidR="00CA1863" w:rsidRPr="00DB6AA8">
        <w:rPr>
          <w:rFonts w:ascii="Arial" w:hAnsi="Arial" w:cs="Arial"/>
        </w:rPr>
        <w:t>nicznej i dołączany do faktury.</w:t>
      </w:r>
    </w:p>
    <w:p w:rsidR="00E20BC8" w:rsidRPr="00DB6AA8" w:rsidRDefault="00E20BC8" w:rsidP="00E20BC8">
      <w:pPr>
        <w:pStyle w:val="Akapitzlist"/>
        <w:numPr>
          <w:ilvl w:val="0"/>
          <w:numId w:val="1"/>
        </w:numPr>
        <w:ind w:left="426" w:hanging="426"/>
        <w:jc w:val="both"/>
        <w:rPr>
          <w:rFonts w:ascii="Arial" w:hAnsi="Arial" w:cs="Arial"/>
        </w:rPr>
      </w:pPr>
      <w:r w:rsidRPr="00DB6AA8">
        <w:rPr>
          <w:rFonts w:ascii="Arial" w:hAnsi="Arial" w:cs="Arial"/>
        </w:rPr>
        <w:t xml:space="preserve">Zamawiający informuje iż czas dostawy materiałów eksploatacyjnych liczony od dnia wysłania zgłoszenia w systemie, może wynosić maksymalnie jeden dzień roboczy następujący po dniu zgłoszenia. </w:t>
      </w:r>
      <w:r w:rsidR="006200EA" w:rsidRPr="00DB6AA8">
        <w:rPr>
          <w:rFonts w:ascii="Arial" w:hAnsi="Arial" w:cs="Arial"/>
        </w:rPr>
        <w:t>Dostawa zrealizowana</w:t>
      </w:r>
      <w:r w:rsidRPr="00DB6AA8">
        <w:rPr>
          <w:rFonts w:ascii="Arial" w:hAnsi="Arial" w:cs="Arial"/>
        </w:rPr>
        <w:t xml:space="preserve"> w następnym dniu roboczym po dniu zgłoszenia w godzinach pracy Zamawiającego czyli od 7:25 do 15:00.</w:t>
      </w:r>
    </w:p>
    <w:p w:rsidR="00E030BC" w:rsidRPr="00DB6AA8" w:rsidRDefault="00E030BC" w:rsidP="00DC0D81">
      <w:pPr>
        <w:pStyle w:val="Akapitzlist"/>
        <w:numPr>
          <w:ilvl w:val="0"/>
          <w:numId w:val="1"/>
        </w:numPr>
        <w:ind w:left="426" w:hanging="426"/>
        <w:jc w:val="both"/>
        <w:rPr>
          <w:rFonts w:ascii="Arial" w:hAnsi="Arial" w:cs="Arial"/>
        </w:rPr>
      </w:pPr>
      <w:r w:rsidRPr="00DB6AA8">
        <w:rPr>
          <w:rFonts w:ascii="Arial" w:hAnsi="Arial" w:cs="Arial"/>
        </w:rPr>
        <w:t>Zamawiający informuje iż czas reakcji serwisowej lic</w:t>
      </w:r>
      <w:r w:rsidR="007B58D9" w:rsidRPr="00DB6AA8">
        <w:rPr>
          <w:rFonts w:ascii="Arial" w:hAnsi="Arial" w:cs="Arial"/>
        </w:rPr>
        <w:t>zony od dnia wysłania zgłoszenia</w:t>
      </w:r>
      <w:r w:rsidR="0007310B">
        <w:rPr>
          <w:rFonts w:ascii="Arial" w:hAnsi="Arial" w:cs="Arial"/>
        </w:rPr>
        <w:t xml:space="preserve"> </w:t>
      </w:r>
      <w:r w:rsidR="007B58D9" w:rsidRPr="00DB6AA8">
        <w:rPr>
          <w:rFonts w:ascii="Arial" w:hAnsi="Arial" w:cs="Arial"/>
        </w:rPr>
        <w:t>w</w:t>
      </w:r>
      <w:r w:rsidR="00406F72" w:rsidRPr="00DB6AA8">
        <w:rPr>
          <w:rFonts w:ascii="Arial" w:hAnsi="Arial" w:cs="Arial"/>
        </w:rPr>
        <w:t> </w:t>
      </w:r>
      <w:r w:rsidR="007B58D9" w:rsidRPr="00DB6AA8">
        <w:rPr>
          <w:rFonts w:ascii="Arial" w:hAnsi="Arial" w:cs="Arial"/>
        </w:rPr>
        <w:t xml:space="preserve">systemie, </w:t>
      </w:r>
      <w:r w:rsidRPr="00DB6AA8">
        <w:rPr>
          <w:rFonts w:ascii="Arial" w:hAnsi="Arial" w:cs="Arial"/>
        </w:rPr>
        <w:t xml:space="preserve">może wynosić maksymalnie jeden dzień roboczy następujący po dniu zgłoszenia. Serwis </w:t>
      </w:r>
      <w:r w:rsidR="00461D6C" w:rsidRPr="00DB6AA8">
        <w:rPr>
          <w:rFonts w:ascii="Arial" w:hAnsi="Arial" w:cs="Arial"/>
        </w:rPr>
        <w:t>b</w:t>
      </w:r>
      <w:r w:rsidR="006200EA" w:rsidRPr="00DB6AA8">
        <w:rPr>
          <w:rFonts w:ascii="Arial" w:hAnsi="Arial" w:cs="Arial"/>
        </w:rPr>
        <w:t>ę</w:t>
      </w:r>
      <w:r w:rsidR="00461D6C" w:rsidRPr="00DB6AA8">
        <w:rPr>
          <w:rFonts w:ascii="Arial" w:hAnsi="Arial" w:cs="Arial"/>
        </w:rPr>
        <w:t>dzie</w:t>
      </w:r>
      <w:r w:rsidRPr="00DB6AA8">
        <w:rPr>
          <w:rFonts w:ascii="Arial" w:hAnsi="Arial" w:cs="Arial"/>
        </w:rPr>
        <w:t xml:space="preserve"> zrealizowany w</w:t>
      </w:r>
      <w:r w:rsidR="00461D6C" w:rsidRPr="00DB6AA8">
        <w:rPr>
          <w:rFonts w:ascii="Arial" w:hAnsi="Arial" w:cs="Arial"/>
        </w:rPr>
        <w:t xml:space="preserve"> następnym dniu roboczym po dniu zgłoszenia w</w:t>
      </w:r>
      <w:r w:rsidRPr="00DB6AA8">
        <w:rPr>
          <w:rFonts w:ascii="Arial" w:hAnsi="Arial" w:cs="Arial"/>
        </w:rPr>
        <w:t> godzinach</w:t>
      </w:r>
      <w:r w:rsidR="0007310B">
        <w:rPr>
          <w:rFonts w:ascii="Arial" w:hAnsi="Arial" w:cs="Arial"/>
        </w:rPr>
        <w:t xml:space="preserve"> </w:t>
      </w:r>
      <w:r w:rsidR="00C46CD1" w:rsidRPr="00DB6AA8">
        <w:rPr>
          <w:rFonts w:ascii="Arial" w:hAnsi="Arial" w:cs="Arial"/>
        </w:rPr>
        <w:t>pracy Zamawiającego czyli od 7:25</w:t>
      </w:r>
      <w:r w:rsidR="007B58D9" w:rsidRPr="00DB6AA8">
        <w:rPr>
          <w:rFonts w:ascii="Arial" w:hAnsi="Arial" w:cs="Arial"/>
        </w:rPr>
        <w:t xml:space="preserve"> do 15:</w:t>
      </w:r>
      <w:r w:rsidR="003946B4" w:rsidRPr="00DB6AA8">
        <w:rPr>
          <w:rFonts w:ascii="Arial" w:hAnsi="Arial" w:cs="Arial"/>
        </w:rPr>
        <w:t>00.</w:t>
      </w:r>
    </w:p>
    <w:p w:rsidR="00E030BC" w:rsidRPr="00DB6AA8" w:rsidRDefault="00461D6C" w:rsidP="00DC0D81">
      <w:pPr>
        <w:pStyle w:val="Akapitzlist"/>
        <w:numPr>
          <w:ilvl w:val="0"/>
          <w:numId w:val="1"/>
        </w:numPr>
        <w:ind w:left="426" w:hanging="426"/>
        <w:jc w:val="both"/>
        <w:rPr>
          <w:rFonts w:ascii="Arial" w:hAnsi="Arial" w:cs="Arial"/>
        </w:rPr>
      </w:pPr>
      <w:r w:rsidRPr="00DB6AA8">
        <w:rPr>
          <w:rFonts w:ascii="Arial" w:hAnsi="Arial" w:cs="Arial"/>
        </w:rPr>
        <w:t>W przypadku, gdy c</w:t>
      </w:r>
      <w:r w:rsidR="00E030BC" w:rsidRPr="00DB6AA8">
        <w:rPr>
          <w:rFonts w:ascii="Arial" w:hAnsi="Arial" w:cs="Arial"/>
        </w:rPr>
        <w:t xml:space="preserve">zas naprawy </w:t>
      </w:r>
      <w:r w:rsidR="00551EC0">
        <w:rPr>
          <w:rFonts w:ascii="Arial" w:hAnsi="Arial" w:cs="Arial"/>
        </w:rPr>
        <w:t>p</w:t>
      </w:r>
      <w:r w:rsidRPr="00DB6AA8">
        <w:rPr>
          <w:rFonts w:ascii="Arial" w:hAnsi="Arial" w:cs="Arial"/>
        </w:rPr>
        <w:t xml:space="preserve">rzekracza termin wskazany w ust. </w:t>
      </w:r>
      <w:r w:rsidR="00A07A7E" w:rsidRPr="00DB6AA8">
        <w:rPr>
          <w:rFonts w:ascii="Arial" w:hAnsi="Arial" w:cs="Arial"/>
        </w:rPr>
        <w:t>10</w:t>
      </w:r>
      <w:r w:rsidRPr="00DB6AA8">
        <w:rPr>
          <w:rFonts w:ascii="Arial" w:hAnsi="Arial" w:cs="Arial"/>
        </w:rPr>
        <w:t xml:space="preserve"> – </w:t>
      </w:r>
      <w:r w:rsidR="00872DD3" w:rsidRPr="00DB6AA8">
        <w:rPr>
          <w:rFonts w:ascii="Arial" w:hAnsi="Arial" w:cs="Arial"/>
        </w:rPr>
        <w:t>W</w:t>
      </w:r>
      <w:r w:rsidRPr="00DB6AA8">
        <w:rPr>
          <w:rFonts w:ascii="Arial" w:hAnsi="Arial" w:cs="Arial"/>
        </w:rPr>
        <w:t>ykonawca zobowiązany jest zapewnić urządzenie zastępcze</w:t>
      </w:r>
      <w:r w:rsidR="003D450A" w:rsidRPr="00DB6AA8">
        <w:rPr>
          <w:rFonts w:ascii="Arial" w:hAnsi="Arial" w:cs="Arial"/>
        </w:rPr>
        <w:t xml:space="preserve"> – wówczas nie nalicza się kar umownych</w:t>
      </w:r>
      <w:r w:rsidRPr="00DB6AA8">
        <w:rPr>
          <w:rFonts w:ascii="Arial" w:hAnsi="Arial" w:cs="Arial"/>
        </w:rPr>
        <w:t>.</w:t>
      </w:r>
    </w:p>
    <w:p w:rsidR="00E030BC" w:rsidRPr="00DB6AA8" w:rsidRDefault="009B3AA5" w:rsidP="00DC0D81">
      <w:pPr>
        <w:pStyle w:val="Akapitzlist"/>
        <w:numPr>
          <w:ilvl w:val="0"/>
          <w:numId w:val="1"/>
        </w:numPr>
        <w:ind w:left="426" w:hanging="426"/>
        <w:jc w:val="both"/>
        <w:rPr>
          <w:rFonts w:ascii="Arial" w:eastAsia="Times New Roman" w:hAnsi="Arial" w:cs="Arial"/>
        </w:rPr>
      </w:pPr>
      <w:r w:rsidRPr="00DB6AA8">
        <w:rPr>
          <w:rFonts w:ascii="Arial" w:hAnsi="Arial" w:cs="Arial"/>
        </w:rPr>
        <w:t>D</w:t>
      </w:r>
      <w:r w:rsidR="00E030BC" w:rsidRPr="00DB6AA8">
        <w:rPr>
          <w:rFonts w:ascii="Arial" w:hAnsi="Arial" w:cs="Arial"/>
        </w:rPr>
        <w:t>ostarczenie urządzenia zastępczego (minimum) tej samej klasy lub wyższej w przypadku usterki niemożliwej do usunięcia w siedzibie Zamawiającego</w:t>
      </w:r>
      <w:r w:rsidR="007C40DD" w:rsidRPr="00DB6AA8">
        <w:rPr>
          <w:rFonts w:ascii="Arial" w:hAnsi="Arial" w:cs="Arial"/>
        </w:rPr>
        <w:t xml:space="preserve">– </w:t>
      </w:r>
      <w:r w:rsidR="001E3111" w:rsidRPr="00DB6AA8">
        <w:rPr>
          <w:rFonts w:ascii="Arial" w:eastAsia="Times New Roman" w:hAnsi="Arial" w:cs="Arial"/>
        </w:rPr>
        <w:t xml:space="preserve">w terminie </w:t>
      </w:r>
      <w:r w:rsidR="00DE7D8E" w:rsidRPr="00DB6AA8">
        <w:rPr>
          <w:rFonts w:ascii="Arial" w:eastAsia="Times New Roman" w:hAnsi="Arial" w:cs="Arial"/>
        </w:rPr>
        <w:t>w</w:t>
      </w:r>
      <w:r w:rsidR="00461D6C" w:rsidRPr="00DB6AA8">
        <w:rPr>
          <w:rFonts w:ascii="Arial" w:eastAsia="Times New Roman" w:hAnsi="Arial" w:cs="Arial"/>
        </w:rPr>
        <w:t xml:space="preserve">skazanym w ust. </w:t>
      </w:r>
      <w:r w:rsidR="00DE7D8E" w:rsidRPr="00DB6AA8">
        <w:rPr>
          <w:rFonts w:ascii="Arial" w:eastAsia="Times New Roman" w:hAnsi="Arial" w:cs="Arial"/>
        </w:rPr>
        <w:t>10</w:t>
      </w:r>
      <w:r w:rsidR="003D450A" w:rsidRPr="00DB6AA8">
        <w:rPr>
          <w:rFonts w:ascii="Arial" w:hAnsi="Arial" w:cs="Arial"/>
        </w:rPr>
        <w:t>– wówczas nie nalicza się kar umownych.</w:t>
      </w:r>
    </w:p>
    <w:p w:rsidR="007B58D9" w:rsidRPr="00DB6AA8" w:rsidRDefault="009B3AA5" w:rsidP="00516978">
      <w:pPr>
        <w:pStyle w:val="Akapitzlist"/>
        <w:numPr>
          <w:ilvl w:val="0"/>
          <w:numId w:val="1"/>
        </w:numPr>
        <w:spacing w:after="0"/>
        <w:ind w:left="425" w:hanging="425"/>
        <w:jc w:val="both"/>
        <w:rPr>
          <w:rFonts w:ascii="Arial" w:eastAsia="Times New Roman" w:hAnsi="Arial" w:cs="Arial"/>
        </w:rPr>
      </w:pPr>
      <w:r w:rsidRPr="00DB6AA8">
        <w:rPr>
          <w:rFonts w:ascii="Arial" w:hAnsi="Arial" w:cs="Arial"/>
        </w:rPr>
        <w:t>O</w:t>
      </w:r>
      <w:r w:rsidR="00E030BC" w:rsidRPr="00DB6AA8">
        <w:rPr>
          <w:rFonts w:ascii="Arial" w:hAnsi="Arial" w:cs="Arial"/>
        </w:rPr>
        <w:t>dbiór i utylizację zużytych części i materiałów eksploatacyjnych, spakowanych przez Zamawiającego</w:t>
      </w:r>
      <w:r w:rsidR="00A0250C" w:rsidRPr="00DB6AA8">
        <w:rPr>
          <w:rFonts w:ascii="Arial" w:hAnsi="Arial" w:cs="Arial"/>
        </w:rPr>
        <w:t>:</w:t>
      </w:r>
      <w:r w:rsidR="008872E5">
        <w:rPr>
          <w:rFonts w:ascii="Arial" w:hAnsi="Arial" w:cs="Arial"/>
        </w:rPr>
        <w:t xml:space="preserve">  </w:t>
      </w:r>
      <w:r w:rsidR="00A0250C" w:rsidRPr="00DB6AA8">
        <w:rPr>
          <w:rFonts w:ascii="Arial" w:hAnsi="Arial" w:cs="Arial"/>
        </w:rPr>
        <w:t>w</w:t>
      </w:r>
      <w:r w:rsidR="001E3111" w:rsidRPr="00DB6AA8">
        <w:rPr>
          <w:rFonts w:ascii="Arial" w:eastAsia="Times New Roman" w:hAnsi="Arial" w:cs="Arial"/>
        </w:rPr>
        <w:t xml:space="preserve"> ustalonym </w:t>
      </w:r>
      <w:r w:rsidR="00A0250C" w:rsidRPr="00DB6AA8">
        <w:rPr>
          <w:rFonts w:ascii="Arial" w:eastAsia="Times New Roman" w:hAnsi="Arial" w:cs="Arial"/>
        </w:rPr>
        <w:t xml:space="preserve">z Zamawiającym </w:t>
      </w:r>
      <w:r w:rsidR="001E3111" w:rsidRPr="00DB6AA8">
        <w:rPr>
          <w:rFonts w:ascii="Arial" w:eastAsia="Times New Roman" w:hAnsi="Arial" w:cs="Arial"/>
        </w:rPr>
        <w:t xml:space="preserve">dniu miesiąca </w:t>
      </w:r>
      <w:r w:rsidR="00A0250C" w:rsidRPr="00DB6AA8">
        <w:rPr>
          <w:rFonts w:ascii="Arial" w:eastAsia="Times New Roman" w:hAnsi="Arial" w:cs="Arial"/>
        </w:rPr>
        <w:t xml:space="preserve">– </w:t>
      </w:r>
      <w:r w:rsidR="001E3111" w:rsidRPr="00DB6AA8">
        <w:rPr>
          <w:rFonts w:ascii="Arial" w:eastAsia="Times New Roman" w:hAnsi="Arial" w:cs="Arial"/>
        </w:rPr>
        <w:t>minimum 1 raz w miesiącu.</w:t>
      </w:r>
    </w:p>
    <w:p w:rsidR="00F1758F" w:rsidRPr="00DB6AA8" w:rsidRDefault="00F1758F" w:rsidP="00615B9D">
      <w:pPr>
        <w:pStyle w:val="Akapitzlist"/>
        <w:spacing w:after="0"/>
        <w:ind w:left="425"/>
        <w:jc w:val="both"/>
        <w:rPr>
          <w:rFonts w:ascii="Arial" w:eastAsia="Times New Roman" w:hAnsi="Arial" w:cs="Arial"/>
        </w:rPr>
      </w:pPr>
    </w:p>
    <w:p w:rsidR="00E030BC" w:rsidRPr="00DB6AA8" w:rsidRDefault="00E030BC" w:rsidP="000328F9">
      <w:pPr>
        <w:spacing w:before="60" w:after="0" w:line="360" w:lineRule="auto"/>
        <w:jc w:val="center"/>
        <w:rPr>
          <w:rFonts w:ascii="Arial" w:hAnsi="Arial" w:cs="Arial"/>
          <w:b/>
        </w:rPr>
      </w:pPr>
      <w:r w:rsidRPr="00DB6AA8">
        <w:rPr>
          <w:rFonts w:ascii="Arial" w:hAnsi="Arial" w:cs="Arial"/>
        </w:rPr>
        <w:lastRenderedPageBreak/>
        <w:t xml:space="preserve">§ </w:t>
      </w:r>
      <w:r w:rsidRPr="00DB6AA8">
        <w:rPr>
          <w:rFonts w:ascii="Arial" w:hAnsi="Arial" w:cs="Arial"/>
          <w:b/>
        </w:rPr>
        <w:t>2</w:t>
      </w:r>
    </w:p>
    <w:p w:rsidR="00EE266D" w:rsidRPr="00DB6AA8" w:rsidRDefault="00EE266D" w:rsidP="00EE266D">
      <w:pPr>
        <w:numPr>
          <w:ilvl w:val="0"/>
          <w:numId w:val="29"/>
        </w:numPr>
        <w:tabs>
          <w:tab w:val="num" w:pos="426"/>
        </w:tabs>
        <w:spacing w:after="0"/>
        <w:jc w:val="both"/>
        <w:rPr>
          <w:rFonts w:ascii="Arial" w:hAnsi="Arial" w:cs="Arial"/>
        </w:rPr>
      </w:pPr>
      <w:r w:rsidRPr="00DB6AA8">
        <w:rPr>
          <w:rFonts w:ascii="Arial" w:eastAsia="Times New Roman" w:hAnsi="Arial" w:cs="Arial"/>
        </w:rPr>
        <w:t>Wykonawca umowy zobowiązany jest, aby przez cały okres trwania umowy czynności wynikające z jej zapisów były realizowane przez pracowników zatrudnionych na podstawie umowy o pracę,</w:t>
      </w:r>
      <w:r w:rsidRPr="00DB6AA8">
        <w:rPr>
          <w:rFonts w:ascii="Arial" w:hAnsi="Arial" w:cs="Arial"/>
        </w:rPr>
        <w:t xml:space="preserve"> tzn. aby wykonanie wszystkich czynności polegało na wykonywaniu pracy w</w:t>
      </w:r>
      <w:r w:rsidR="00E130C1" w:rsidRPr="00DB6AA8">
        <w:rPr>
          <w:rFonts w:ascii="Arial" w:hAnsi="Arial" w:cs="Arial"/>
        </w:rPr>
        <w:t> </w:t>
      </w:r>
      <w:r w:rsidRPr="00DB6AA8">
        <w:rPr>
          <w:rFonts w:ascii="Arial" w:hAnsi="Arial" w:cs="Arial"/>
        </w:rPr>
        <w:t>sposób określony w art. 22 § 1 ustawy z dnia 26 czerwca 1974r. – Kodeks pracy</w:t>
      </w:r>
      <w:r w:rsidR="00DE7D8E" w:rsidRPr="00DB6AA8">
        <w:rPr>
          <w:rFonts w:ascii="Arial" w:hAnsi="Arial" w:cs="Arial"/>
        </w:rPr>
        <w:t>.</w:t>
      </w:r>
    </w:p>
    <w:p w:rsidR="00EE266D" w:rsidRPr="00DB6AA8" w:rsidRDefault="00EE266D" w:rsidP="00EE266D">
      <w:pPr>
        <w:numPr>
          <w:ilvl w:val="0"/>
          <w:numId w:val="29"/>
        </w:numPr>
        <w:tabs>
          <w:tab w:val="num" w:pos="567"/>
        </w:tabs>
        <w:spacing w:after="0"/>
        <w:jc w:val="both"/>
        <w:rPr>
          <w:rFonts w:ascii="Arial" w:hAnsi="Arial" w:cs="Arial"/>
          <w:spacing w:val="-2"/>
        </w:rPr>
      </w:pPr>
      <w:r w:rsidRPr="00DB6AA8">
        <w:rPr>
          <w:rFonts w:ascii="Arial" w:hAnsi="Arial" w:cs="Arial"/>
        </w:rPr>
        <w:t xml:space="preserve">Wykonawca, najpóźniej w dniu rozpoczęcia realizacji umowy oraz w okresie jej realizacji na każde wezwanie </w:t>
      </w:r>
      <w:r w:rsidR="00A1031A" w:rsidRPr="00DB6AA8">
        <w:rPr>
          <w:rFonts w:ascii="Arial" w:hAnsi="Arial" w:cs="Arial"/>
        </w:rPr>
        <w:t>Z</w:t>
      </w:r>
      <w:r w:rsidRPr="00DB6AA8">
        <w:rPr>
          <w:rFonts w:ascii="Arial" w:hAnsi="Arial" w:cs="Arial"/>
        </w:rPr>
        <w:t xml:space="preserve">amawiającego (w ostatecznym terminie do 7 dni – licząc od daty skutecznie doręczonego pisemnego wniosku w tej sprawie) zobowiązuje się przedstawić bieżące dokumenty potwierdzające, że przedmiot umowy jest wykonywany przez osoby będące pracownikami Wykonawcy – pod rygorem naliczania kar umownych, za każdy dzień opóźnienia w dostarczeniu tych dokumentów, w wysokości </w:t>
      </w:r>
      <w:r w:rsidR="00160EFD" w:rsidRPr="00DB6AA8">
        <w:rPr>
          <w:rFonts w:ascii="Arial" w:hAnsi="Arial" w:cs="Arial"/>
        </w:rPr>
        <w:t xml:space="preserve">0,1 % </w:t>
      </w:r>
      <w:r w:rsidRPr="00DB6AA8">
        <w:rPr>
          <w:rFonts w:ascii="Arial" w:hAnsi="Arial" w:cs="Arial"/>
        </w:rPr>
        <w:t xml:space="preserve">odsetek </w:t>
      </w:r>
      <w:r w:rsidR="00160EFD" w:rsidRPr="00DB6AA8">
        <w:rPr>
          <w:rFonts w:ascii="Arial" w:hAnsi="Arial" w:cs="Arial"/>
        </w:rPr>
        <w:t>z</w:t>
      </w:r>
      <w:r w:rsidRPr="00DB6AA8">
        <w:rPr>
          <w:rFonts w:ascii="Arial" w:hAnsi="Arial" w:cs="Arial"/>
        </w:rPr>
        <w:t xml:space="preserve">a każdy dzień opóźnienia– </w:t>
      </w:r>
      <w:r w:rsidRPr="00DB6AA8">
        <w:rPr>
          <w:rFonts w:ascii="Arial" w:hAnsi="Arial" w:cs="Arial"/>
          <w:spacing w:val="-2"/>
        </w:rPr>
        <w:t xml:space="preserve">licząc od </w:t>
      </w:r>
      <w:r w:rsidR="00304DF0" w:rsidRPr="00DB6AA8">
        <w:rPr>
          <w:rFonts w:ascii="Arial" w:hAnsi="Arial" w:cs="Arial"/>
          <w:spacing w:val="-2"/>
        </w:rPr>
        <w:t xml:space="preserve">szacunkowej </w:t>
      </w:r>
      <w:r w:rsidRPr="00DB6AA8">
        <w:rPr>
          <w:rFonts w:ascii="Arial" w:hAnsi="Arial" w:cs="Arial"/>
          <w:spacing w:val="-2"/>
        </w:rPr>
        <w:t>kwoty wartości (netto) umowy</w:t>
      </w:r>
      <w:r w:rsidR="00304DF0" w:rsidRPr="00DB6AA8">
        <w:rPr>
          <w:rFonts w:ascii="Arial" w:hAnsi="Arial" w:cs="Arial"/>
          <w:spacing w:val="-2"/>
        </w:rPr>
        <w:t xml:space="preserve"> wskazanej w zał. </w:t>
      </w:r>
      <w:r w:rsidR="0083664D" w:rsidRPr="00DB6AA8">
        <w:rPr>
          <w:rFonts w:ascii="Arial" w:hAnsi="Arial" w:cs="Arial"/>
          <w:spacing w:val="-2"/>
        </w:rPr>
        <w:t>n</w:t>
      </w:r>
      <w:r w:rsidR="00304DF0" w:rsidRPr="00DB6AA8">
        <w:rPr>
          <w:rFonts w:ascii="Arial" w:hAnsi="Arial" w:cs="Arial"/>
          <w:spacing w:val="-2"/>
        </w:rPr>
        <w:t>r 1</w:t>
      </w:r>
      <w:r w:rsidRPr="00DB6AA8">
        <w:rPr>
          <w:rFonts w:ascii="Arial" w:hAnsi="Arial" w:cs="Arial"/>
          <w:spacing w:val="-2"/>
        </w:rPr>
        <w:t>.</w:t>
      </w:r>
    </w:p>
    <w:p w:rsidR="00EE266D" w:rsidRPr="00DB6AA8" w:rsidRDefault="00EE266D" w:rsidP="00627841">
      <w:pPr>
        <w:numPr>
          <w:ilvl w:val="0"/>
          <w:numId w:val="29"/>
        </w:numPr>
        <w:tabs>
          <w:tab w:val="num" w:pos="567"/>
        </w:tabs>
        <w:spacing w:after="0"/>
        <w:ind w:left="374" w:hanging="374"/>
        <w:jc w:val="both"/>
        <w:rPr>
          <w:rFonts w:ascii="Arial" w:hAnsi="Arial" w:cs="Arial"/>
        </w:rPr>
      </w:pPr>
      <w:r w:rsidRPr="00DB6AA8">
        <w:rPr>
          <w:rFonts w:ascii="Arial" w:hAnsi="Arial" w:cs="Arial"/>
        </w:rPr>
        <w:t>W przypadku powzięcia przez Zamawiającego informacji o naruszeniu przez Wykonawcę  zobowiązań wynikający z zapisów ust. 1 i 2, Zamawiający niezwłocznie zawiadomi o tym fakcie Państwową Inspekcję Pracy celem podjęcia przez nią stosownego postępowania wyjaśniającego w tej sprawie. Obowiązek znajduje zastosowanie w szczególności w</w:t>
      </w:r>
      <w:r w:rsidR="00C813C7" w:rsidRPr="00DB6AA8">
        <w:rPr>
          <w:rFonts w:ascii="Arial" w:hAnsi="Arial" w:cs="Arial"/>
        </w:rPr>
        <w:t> </w:t>
      </w:r>
      <w:r w:rsidRPr="00DB6AA8">
        <w:rPr>
          <w:rFonts w:ascii="Arial" w:hAnsi="Arial" w:cs="Arial"/>
        </w:rPr>
        <w:t>przypadku, gdy personel Wykonawcy będzie wykonywał przedmiot zamówienia na podstawie umowy cywilnoprawnej, zamiast na podstawie umowy o pracę.</w:t>
      </w:r>
    </w:p>
    <w:p w:rsidR="00EE266D" w:rsidRPr="00DB6AA8" w:rsidRDefault="00EE266D" w:rsidP="00EE266D">
      <w:pPr>
        <w:numPr>
          <w:ilvl w:val="0"/>
          <w:numId w:val="29"/>
        </w:numPr>
        <w:tabs>
          <w:tab w:val="num" w:pos="567"/>
        </w:tabs>
        <w:spacing w:after="0"/>
        <w:jc w:val="both"/>
        <w:rPr>
          <w:rFonts w:ascii="Arial" w:hAnsi="Arial" w:cs="Arial"/>
        </w:rPr>
      </w:pPr>
      <w:r w:rsidRPr="00DB6AA8">
        <w:rPr>
          <w:rFonts w:ascii="Arial" w:hAnsi="Arial" w:cs="Arial"/>
        </w:rPr>
        <w:t>Osobami upoważnionymi do wzajemnych kontaktów w kwestii realizacji oraz kontroli zadań objętych umową w zakresie zapisów treści umowy zawartej w ust.1, 2 i 3 są:</w:t>
      </w:r>
    </w:p>
    <w:p w:rsidR="00EE266D" w:rsidRPr="00DB6AA8" w:rsidRDefault="00EE266D" w:rsidP="00627841">
      <w:pPr>
        <w:spacing w:after="0"/>
        <w:ind w:firstLine="284"/>
        <w:jc w:val="both"/>
        <w:rPr>
          <w:rFonts w:ascii="Arial" w:hAnsi="Arial" w:cs="Arial"/>
        </w:rPr>
      </w:pPr>
      <w:r w:rsidRPr="00DB6AA8">
        <w:rPr>
          <w:rFonts w:ascii="Arial" w:hAnsi="Arial" w:cs="Arial"/>
        </w:rPr>
        <w:t>a) ze strony Wykonawcy:</w:t>
      </w:r>
      <w:r w:rsidRPr="00DB6AA8">
        <w:rPr>
          <w:rFonts w:ascii="Arial" w:hAnsi="Arial" w:cs="Arial"/>
        </w:rPr>
        <w:tab/>
        <w:t>…….................................................................. –  tel.: ….................. ;</w:t>
      </w:r>
    </w:p>
    <w:p w:rsidR="00EE266D" w:rsidRPr="00DB6AA8" w:rsidRDefault="00EE266D" w:rsidP="00627841">
      <w:pPr>
        <w:spacing w:after="0"/>
        <w:ind w:firstLine="284"/>
        <w:jc w:val="both"/>
        <w:rPr>
          <w:rFonts w:ascii="Arial" w:hAnsi="Arial" w:cs="Arial"/>
        </w:rPr>
      </w:pPr>
      <w:r w:rsidRPr="00DB6AA8">
        <w:rPr>
          <w:rFonts w:ascii="Arial" w:hAnsi="Arial" w:cs="Arial"/>
        </w:rPr>
        <w:t>b) ze strony Zamawiającego:</w:t>
      </w:r>
      <w:r w:rsidRPr="00DB6AA8">
        <w:rPr>
          <w:rFonts w:ascii="Arial" w:hAnsi="Arial" w:cs="Arial"/>
        </w:rPr>
        <w:tab/>
      </w:r>
      <w:r w:rsidRPr="00DB6AA8">
        <w:rPr>
          <w:rFonts w:ascii="Arial" w:hAnsi="Arial" w:cs="Arial"/>
        </w:rPr>
        <w:tab/>
      </w:r>
      <w:r w:rsidRPr="00DB6AA8">
        <w:rPr>
          <w:rFonts w:ascii="Arial" w:eastAsia="Times New Roman" w:hAnsi="Arial" w:cs="Arial"/>
        </w:rPr>
        <w:t>Krystyna STĄCEL</w:t>
      </w:r>
      <w:r w:rsidRPr="00DB6AA8">
        <w:rPr>
          <w:rFonts w:ascii="Arial" w:eastAsia="Times New Roman" w:hAnsi="Arial" w:cs="Arial"/>
        </w:rPr>
        <w:tab/>
      </w:r>
      <w:r w:rsidRPr="00DB6AA8">
        <w:rPr>
          <w:rFonts w:ascii="Arial" w:hAnsi="Arial" w:cs="Arial"/>
        </w:rPr>
        <w:tab/>
        <w:t>–  tel.: 16 677 50 33.</w:t>
      </w:r>
    </w:p>
    <w:p w:rsidR="00C813C7" w:rsidRPr="00DB6AA8" w:rsidRDefault="00C813C7" w:rsidP="00627841">
      <w:pPr>
        <w:spacing w:after="0"/>
        <w:contextualSpacing/>
        <w:jc w:val="both"/>
        <w:rPr>
          <w:rFonts w:ascii="Arial" w:eastAsia="Times New Roman" w:hAnsi="Arial" w:cs="Arial"/>
          <w:b/>
        </w:rPr>
      </w:pPr>
      <w:r w:rsidRPr="00DB6AA8">
        <w:rPr>
          <w:rFonts w:ascii="Arial" w:hAnsi="Arial" w:cs="Arial"/>
          <w:b/>
        </w:rPr>
        <w:t xml:space="preserve">5. </w:t>
      </w:r>
      <w:r w:rsidRPr="00DB6AA8">
        <w:rPr>
          <w:rFonts w:ascii="Arial" w:eastAsia="Times New Roman" w:hAnsi="Arial" w:cs="Arial"/>
          <w:b/>
        </w:rPr>
        <w:t>W trakcie realizacji umowy:</w:t>
      </w:r>
    </w:p>
    <w:p w:rsidR="00F437F0" w:rsidRPr="00DB6AA8" w:rsidRDefault="00A94C3E" w:rsidP="00627841">
      <w:pPr>
        <w:spacing w:after="0"/>
        <w:ind w:left="426" w:hanging="284"/>
        <w:contextualSpacing/>
        <w:jc w:val="both"/>
        <w:rPr>
          <w:rFonts w:ascii="Arial" w:eastAsia="Times New Roman" w:hAnsi="Arial" w:cs="Arial"/>
        </w:rPr>
      </w:pPr>
      <w:r w:rsidRPr="00DB6AA8">
        <w:rPr>
          <w:rFonts w:ascii="Arial" w:eastAsia="Times New Roman" w:hAnsi="Arial" w:cs="Arial"/>
        </w:rPr>
        <w:t>1).</w:t>
      </w:r>
      <w:r w:rsidR="00FB4B87" w:rsidRPr="00DB6AA8">
        <w:rPr>
          <w:rFonts w:ascii="Arial" w:eastAsia="Times New Roman" w:hAnsi="Arial" w:cs="Arial"/>
        </w:rPr>
        <w:t> </w:t>
      </w:r>
      <w:r w:rsidR="00C813C7" w:rsidRPr="00DB6AA8">
        <w:rPr>
          <w:rFonts w:ascii="Arial" w:eastAsia="Times New Roman" w:hAnsi="Arial" w:cs="Arial"/>
        </w:rPr>
        <w:t xml:space="preserve">System </w:t>
      </w:r>
      <w:r w:rsidR="006E037B" w:rsidRPr="00DB6AA8">
        <w:rPr>
          <w:rFonts w:ascii="Arial" w:eastAsia="Times New Roman" w:hAnsi="Arial" w:cs="Arial"/>
        </w:rPr>
        <w:t xml:space="preserve">– </w:t>
      </w:r>
      <w:r w:rsidR="00627841" w:rsidRPr="00DB6AA8">
        <w:rPr>
          <w:rFonts w:ascii="Arial" w:eastAsia="Times New Roman" w:hAnsi="Arial" w:cs="Arial"/>
        </w:rPr>
        <w:t xml:space="preserve">jako </w:t>
      </w:r>
      <w:r w:rsidR="00267E87" w:rsidRPr="00DB6AA8">
        <w:rPr>
          <w:rFonts w:ascii="Arial" w:eastAsia="Times New Roman" w:hAnsi="Arial" w:cs="Arial"/>
        </w:rPr>
        <w:t xml:space="preserve">jeden z </w:t>
      </w:r>
      <w:r w:rsidR="00627841" w:rsidRPr="00DB6AA8">
        <w:rPr>
          <w:rFonts w:ascii="Arial" w:eastAsia="Times New Roman" w:hAnsi="Arial" w:cs="Arial"/>
        </w:rPr>
        <w:t>element</w:t>
      </w:r>
      <w:r w:rsidR="00267E87" w:rsidRPr="00DB6AA8">
        <w:rPr>
          <w:rFonts w:ascii="Arial" w:eastAsia="Times New Roman" w:hAnsi="Arial" w:cs="Arial"/>
        </w:rPr>
        <w:t>ów</w:t>
      </w:r>
      <w:r w:rsidR="00550DA0" w:rsidRPr="00DB6AA8">
        <w:rPr>
          <w:rFonts w:ascii="Arial" w:eastAsia="Times New Roman" w:hAnsi="Arial" w:cs="Arial"/>
        </w:rPr>
        <w:t> / detali</w:t>
      </w:r>
      <w:r w:rsidR="00627841" w:rsidRPr="00DB6AA8">
        <w:rPr>
          <w:rFonts w:ascii="Arial" w:eastAsia="Times New Roman" w:hAnsi="Arial" w:cs="Arial"/>
        </w:rPr>
        <w:t xml:space="preserve"> przedmiotu zamówienia </w:t>
      </w:r>
      <w:r w:rsidR="006E037B" w:rsidRPr="00DB6AA8">
        <w:rPr>
          <w:rFonts w:ascii="Arial" w:eastAsia="Times New Roman" w:hAnsi="Arial" w:cs="Arial"/>
        </w:rPr>
        <w:t xml:space="preserve">– </w:t>
      </w:r>
      <w:r w:rsidR="00C813C7" w:rsidRPr="00DB6AA8">
        <w:rPr>
          <w:rFonts w:ascii="Arial" w:eastAsia="Times New Roman" w:hAnsi="Arial" w:cs="Arial"/>
        </w:rPr>
        <w:t xml:space="preserve">musi posiadać dokument potwierdzający bezpieczeństwo wydany przez Departament </w:t>
      </w:r>
      <w:proofErr w:type="spellStart"/>
      <w:r w:rsidR="00C813C7" w:rsidRPr="00DB6AA8">
        <w:rPr>
          <w:rFonts w:ascii="Arial" w:eastAsia="Times New Roman" w:hAnsi="Arial" w:cs="Arial"/>
        </w:rPr>
        <w:t>Cyberbezpieczeństwa</w:t>
      </w:r>
      <w:proofErr w:type="spellEnd"/>
      <w:r w:rsidR="00C813C7" w:rsidRPr="00DB6AA8">
        <w:rPr>
          <w:rFonts w:ascii="Arial" w:eastAsia="Times New Roman" w:hAnsi="Arial" w:cs="Arial"/>
        </w:rPr>
        <w:t xml:space="preserve"> lub Agencje Bezpieczeństwa Wewnętrznego</w:t>
      </w:r>
      <w:r w:rsidR="00550DA0" w:rsidRPr="00DB6AA8">
        <w:rPr>
          <w:rFonts w:ascii="Arial" w:eastAsia="Times New Roman" w:hAnsi="Arial" w:cs="Arial"/>
        </w:rPr>
        <w:t>.</w:t>
      </w:r>
    </w:p>
    <w:p w:rsidR="00F437F0" w:rsidRPr="00DB6AA8" w:rsidRDefault="00A94C3E" w:rsidP="00F437F0">
      <w:pPr>
        <w:spacing w:after="0"/>
        <w:ind w:left="426" w:hanging="284"/>
        <w:contextualSpacing/>
        <w:jc w:val="both"/>
        <w:rPr>
          <w:rFonts w:ascii="Arial" w:eastAsia="Times New Roman" w:hAnsi="Arial" w:cs="Arial"/>
        </w:rPr>
      </w:pPr>
      <w:r w:rsidRPr="00DB6AA8">
        <w:rPr>
          <w:rFonts w:ascii="Arial" w:eastAsia="Times New Roman" w:hAnsi="Arial" w:cs="Arial"/>
        </w:rPr>
        <w:t>2).</w:t>
      </w:r>
      <w:r w:rsidR="00FB4B87" w:rsidRPr="00DB6AA8">
        <w:rPr>
          <w:rFonts w:ascii="Arial" w:eastAsia="Times New Roman" w:hAnsi="Arial" w:cs="Arial"/>
        </w:rPr>
        <w:t> </w:t>
      </w:r>
      <w:r w:rsidR="00C813C7" w:rsidRPr="00DB6AA8">
        <w:rPr>
          <w:rFonts w:ascii="Arial" w:eastAsia="Times New Roman" w:hAnsi="Arial" w:cs="Arial"/>
        </w:rPr>
        <w:t>Zamawiający wymaga</w:t>
      </w:r>
      <w:r w:rsidR="0084437F" w:rsidRPr="00DB6AA8">
        <w:rPr>
          <w:rFonts w:ascii="Arial" w:eastAsia="Times New Roman" w:hAnsi="Arial" w:cs="Arial"/>
        </w:rPr>
        <w:t>,</w:t>
      </w:r>
      <w:r w:rsidR="00C813C7" w:rsidRPr="00DB6AA8">
        <w:rPr>
          <w:rFonts w:ascii="Arial" w:eastAsia="Times New Roman" w:hAnsi="Arial" w:cs="Arial"/>
        </w:rPr>
        <w:t xml:space="preserve"> aby Wykonawca </w:t>
      </w:r>
      <w:r w:rsidR="00B43576" w:rsidRPr="00DB6AA8">
        <w:rPr>
          <w:rFonts w:ascii="Arial" w:eastAsia="Times New Roman" w:hAnsi="Arial" w:cs="Arial"/>
        </w:rPr>
        <w:t xml:space="preserve">zatrudniał </w:t>
      </w:r>
      <w:r w:rsidR="00C813C7" w:rsidRPr="00DB6AA8">
        <w:rPr>
          <w:rFonts w:ascii="Arial" w:eastAsia="Times New Roman" w:hAnsi="Arial" w:cs="Arial"/>
        </w:rPr>
        <w:t>minimum 2 osoby wdrażające system, które posiadają certyfikaty z zakresu przepisów dotyczących Ochrony Danych Osobowych, wydanego przez PARP lub równoważne zaświa</w:t>
      </w:r>
      <w:r w:rsidR="00955A03" w:rsidRPr="00DB6AA8">
        <w:rPr>
          <w:rFonts w:ascii="Arial" w:eastAsia="Times New Roman" w:hAnsi="Arial" w:cs="Arial"/>
        </w:rPr>
        <w:t>dczenie</w:t>
      </w:r>
      <w:r w:rsidR="0084437F" w:rsidRPr="00DB6AA8">
        <w:rPr>
          <w:rFonts w:ascii="Arial" w:eastAsia="Times New Roman" w:hAnsi="Arial" w:cs="Arial"/>
        </w:rPr>
        <w:t>.</w:t>
      </w:r>
    </w:p>
    <w:p w:rsidR="00955A03" w:rsidRPr="00DB6AA8" w:rsidRDefault="00F437F0" w:rsidP="00F437F0">
      <w:pPr>
        <w:spacing w:after="0"/>
        <w:ind w:left="426" w:hanging="284"/>
        <w:contextualSpacing/>
        <w:jc w:val="both"/>
        <w:rPr>
          <w:rFonts w:ascii="Arial" w:eastAsia="Times New Roman" w:hAnsi="Arial" w:cs="Arial"/>
        </w:rPr>
      </w:pPr>
      <w:r w:rsidRPr="00DB6AA8">
        <w:rPr>
          <w:rFonts w:ascii="Arial" w:eastAsia="Times New Roman" w:hAnsi="Arial" w:cs="Arial"/>
        </w:rPr>
        <w:t>3)</w:t>
      </w:r>
      <w:r w:rsidR="00FB4B87" w:rsidRPr="00DB6AA8">
        <w:rPr>
          <w:rFonts w:ascii="Arial" w:eastAsia="Times New Roman" w:hAnsi="Arial" w:cs="Arial"/>
        </w:rPr>
        <w:t>. </w:t>
      </w:r>
      <w:r w:rsidR="00955A03" w:rsidRPr="00DB6AA8">
        <w:rPr>
          <w:rFonts w:ascii="Arial" w:eastAsia="Times New Roman" w:hAnsi="Arial" w:cs="Arial"/>
        </w:rPr>
        <w:t xml:space="preserve">Zamawiający zastrzega sobie prawo do wezwania Wykonawcy o przekazanie </w:t>
      </w:r>
      <w:r w:rsidR="0084437F" w:rsidRPr="00DB6AA8">
        <w:rPr>
          <w:rFonts w:ascii="Arial" w:eastAsia="Times New Roman" w:hAnsi="Arial" w:cs="Arial"/>
        </w:rPr>
        <w:t xml:space="preserve">kopii </w:t>
      </w:r>
      <w:r w:rsidR="00FB4B87" w:rsidRPr="00DB6AA8">
        <w:rPr>
          <w:rFonts w:ascii="Arial" w:eastAsia="Times New Roman" w:hAnsi="Arial" w:cs="Arial"/>
        </w:rPr>
        <w:t xml:space="preserve">dokumentów, wymienionych w punkcie </w:t>
      </w:r>
      <w:r w:rsidRPr="00DB6AA8">
        <w:rPr>
          <w:rFonts w:ascii="Arial" w:eastAsia="Times New Roman" w:hAnsi="Arial" w:cs="Arial"/>
        </w:rPr>
        <w:t xml:space="preserve">1 </w:t>
      </w:r>
      <w:r w:rsidR="00FB4B87" w:rsidRPr="00DB6AA8">
        <w:rPr>
          <w:rFonts w:ascii="Arial" w:eastAsia="Times New Roman" w:hAnsi="Arial" w:cs="Arial"/>
        </w:rPr>
        <w:t>i</w:t>
      </w:r>
      <w:r w:rsidRPr="00DB6AA8">
        <w:rPr>
          <w:rFonts w:ascii="Arial" w:eastAsia="Times New Roman" w:hAnsi="Arial" w:cs="Arial"/>
        </w:rPr>
        <w:t xml:space="preserve"> 2</w:t>
      </w:r>
      <w:r w:rsidR="0084437F" w:rsidRPr="00DB6AA8">
        <w:rPr>
          <w:rFonts w:ascii="Arial" w:eastAsia="Times New Roman" w:hAnsi="Arial" w:cs="Arial"/>
        </w:rPr>
        <w:t>,</w:t>
      </w:r>
      <w:r w:rsidR="00955A03" w:rsidRPr="00DB6AA8">
        <w:rPr>
          <w:rFonts w:ascii="Arial" w:eastAsia="Times New Roman" w:hAnsi="Arial" w:cs="Arial"/>
        </w:rPr>
        <w:t xml:space="preserve"> w terminie </w:t>
      </w:r>
      <w:r w:rsidR="0084437F" w:rsidRPr="00DB6AA8">
        <w:rPr>
          <w:rFonts w:ascii="Arial" w:eastAsia="Times New Roman" w:hAnsi="Arial" w:cs="Arial"/>
        </w:rPr>
        <w:t xml:space="preserve">do </w:t>
      </w:r>
      <w:r w:rsidR="00955A03" w:rsidRPr="00DB6AA8">
        <w:rPr>
          <w:rFonts w:ascii="Arial" w:eastAsia="Times New Roman" w:hAnsi="Arial" w:cs="Arial"/>
        </w:rPr>
        <w:t>3 dni od wezwania</w:t>
      </w:r>
      <w:r w:rsidR="00394CCB" w:rsidRPr="00DB6AA8">
        <w:rPr>
          <w:rFonts w:ascii="Arial" w:eastAsia="Times New Roman" w:hAnsi="Arial" w:cs="Arial"/>
        </w:rPr>
        <w:t>,</w:t>
      </w:r>
      <w:r w:rsidR="00955A03" w:rsidRPr="00DB6AA8">
        <w:rPr>
          <w:rFonts w:ascii="Arial" w:eastAsia="Times New Roman" w:hAnsi="Arial" w:cs="Arial"/>
        </w:rPr>
        <w:t xml:space="preserve"> w formie pisemnej </w:t>
      </w:r>
      <w:r w:rsidR="00394CCB" w:rsidRPr="00DB6AA8">
        <w:rPr>
          <w:rFonts w:ascii="Arial" w:eastAsia="Times New Roman" w:hAnsi="Arial" w:cs="Arial"/>
        </w:rPr>
        <w:t xml:space="preserve">– </w:t>
      </w:r>
      <w:r w:rsidR="00955A03" w:rsidRPr="00DB6AA8">
        <w:rPr>
          <w:rFonts w:ascii="Arial" w:eastAsia="Times New Roman" w:hAnsi="Arial" w:cs="Arial"/>
        </w:rPr>
        <w:t xml:space="preserve">potwierdzonej </w:t>
      </w:r>
      <w:r w:rsidR="00300589" w:rsidRPr="00DB6AA8">
        <w:rPr>
          <w:rFonts w:ascii="Arial" w:eastAsia="Times New Roman" w:hAnsi="Arial" w:cs="Arial"/>
        </w:rPr>
        <w:t>przez notariusza ,,</w:t>
      </w:r>
      <w:r w:rsidR="00955A03" w:rsidRPr="00DB6AA8">
        <w:rPr>
          <w:rFonts w:ascii="Arial" w:eastAsia="Times New Roman" w:hAnsi="Arial" w:cs="Arial"/>
        </w:rPr>
        <w:t>z</w:t>
      </w:r>
      <w:r w:rsidR="0084437F" w:rsidRPr="00DB6AA8">
        <w:rPr>
          <w:rFonts w:ascii="Arial" w:eastAsia="Times New Roman" w:hAnsi="Arial" w:cs="Arial"/>
        </w:rPr>
        <w:t>a</w:t>
      </w:r>
      <w:r w:rsidR="00955A03" w:rsidRPr="00DB6AA8">
        <w:rPr>
          <w:rFonts w:ascii="Arial" w:eastAsia="Times New Roman" w:hAnsi="Arial" w:cs="Arial"/>
        </w:rPr>
        <w:t xml:space="preserve"> zgodnoś</w:t>
      </w:r>
      <w:r w:rsidR="00300589" w:rsidRPr="00DB6AA8">
        <w:rPr>
          <w:rFonts w:ascii="Arial" w:eastAsia="Times New Roman" w:hAnsi="Arial" w:cs="Arial"/>
        </w:rPr>
        <w:t>ć</w:t>
      </w:r>
      <w:r w:rsidR="0007310B">
        <w:rPr>
          <w:rFonts w:ascii="Arial" w:eastAsia="Times New Roman" w:hAnsi="Arial" w:cs="Arial"/>
        </w:rPr>
        <w:t xml:space="preserve"> </w:t>
      </w:r>
      <w:r w:rsidR="00300589" w:rsidRPr="00DB6AA8">
        <w:rPr>
          <w:rFonts w:ascii="Arial" w:eastAsia="Times New Roman" w:hAnsi="Arial" w:cs="Arial"/>
        </w:rPr>
        <w:t>z oryginałem’’</w:t>
      </w:r>
      <w:r w:rsidR="00955A03" w:rsidRPr="00DB6AA8">
        <w:rPr>
          <w:rFonts w:ascii="Arial" w:eastAsia="Times New Roman" w:hAnsi="Arial" w:cs="Arial"/>
        </w:rPr>
        <w:t>.</w:t>
      </w:r>
    </w:p>
    <w:p w:rsidR="003E3311" w:rsidRPr="00DB6AA8" w:rsidRDefault="003E3311" w:rsidP="00955A03">
      <w:pPr>
        <w:spacing w:before="120" w:after="0" w:line="240" w:lineRule="auto"/>
        <w:jc w:val="center"/>
        <w:rPr>
          <w:rFonts w:ascii="Arial" w:hAnsi="Arial" w:cs="Arial"/>
          <w:b/>
        </w:rPr>
      </w:pPr>
      <w:r w:rsidRPr="00DB6AA8">
        <w:rPr>
          <w:rFonts w:ascii="Arial" w:hAnsi="Arial" w:cs="Arial"/>
        </w:rPr>
        <w:t xml:space="preserve">§ </w:t>
      </w:r>
      <w:r w:rsidRPr="00DB6AA8">
        <w:rPr>
          <w:rFonts w:ascii="Arial" w:hAnsi="Arial" w:cs="Arial"/>
          <w:b/>
        </w:rPr>
        <w:t>3</w:t>
      </w:r>
    </w:p>
    <w:p w:rsidR="003A137D" w:rsidRPr="00DB6AA8" w:rsidRDefault="003A137D" w:rsidP="003A137D">
      <w:pPr>
        <w:pStyle w:val="Akapitzlist"/>
        <w:numPr>
          <w:ilvl w:val="0"/>
          <w:numId w:val="6"/>
        </w:numPr>
        <w:ind w:left="284" w:hanging="284"/>
        <w:rPr>
          <w:rFonts w:ascii="Arial" w:eastAsia="Times New Roman" w:hAnsi="Arial" w:cs="Arial"/>
        </w:rPr>
      </w:pPr>
      <w:r w:rsidRPr="00DB6AA8">
        <w:rPr>
          <w:rFonts w:ascii="Arial" w:eastAsia="Times New Roman" w:hAnsi="Arial" w:cs="Arial"/>
        </w:rPr>
        <w:t xml:space="preserve">Osobami upoważnionymi do wzajemnych kontaktów realizacji </w:t>
      </w:r>
      <w:r w:rsidR="00B77A24" w:rsidRPr="00DB6AA8">
        <w:rPr>
          <w:rFonts w:ascii="Arial" w:eastAsia="Times New Roman" w:hAnsi="Arial" w:cs="Arial"/>
        </w:rPr>
        <w:t xml:space="preserve">przedmiotu umowy </w:t>
      </w:r>
      <w:r w:rsidRPr="00DB6AA8">
        <w:rPr>
          <w:rFonts w:ascii="Arial" w:eastAsia="Times New Roman" w:hAnsi="Arial" w:cs="Arial"/>
        </w:rPr>
        <w:t>są:</w:t>
      </w:r>
    </w:p>
    <w:p w:rsidR="00AA7CB6" w:rsidRPr="00DB6AA8" w:rsidRDefault="003A137D" w:rsidP="00AA7CB6">
      <w:pPr>
        <w:pStyle w:val="Akapitzlist"/>
        <w:numPr>
          <w:ilvl w:val="0"/>
          <w:numId w:val="32"/>
        </w:numPr>
        <w:ind w:left="426" w:hanging="284"/>
        <w:jc w:val="both"/>
        <w:rPr>
          <w:rFonts w:ascii="Arial" w:hAnsi="Arial" w:cs="Arial"/>
        </w:rPr>
      </w:pPr>
      <w:r w:rsidRPr="00DB6AA8">
        <w:rPr>
          <w:rFonts w:ascii="Arial" w:hAnsi="Arial" w:cs="Arial"/>
        </w:rPr>
        <w:t>ze strony Wykonawcy: ........................................................................ – tel.: ………</w:t>
      </w:r>
      <w:r w:rsidR="00AA7CB6" w:rsidRPr="00DB6AA8">
        <w:rPr>
          <w:rFonts w:ascii="Arial" w:hAnsi="Arial" w:cs="Arial"/>
        </w:rPr>
        <w:t>…</w:t>
      </w:r>
      <w:r w:rsidRPr="00DB6AA8">
        <w:rPr>
          <w:rFonts w:ascii="Arial" w:hAnsi="Arial" w:cs="Arial"/>
        </w:rPr>
        <w:t>…………</w:t>
      </w:r>
    </w:p>
    <w:p w:rsidR="00D11C74" w:rsidRPr="00DB6AA8" w:rsidRDefault="003A137D" w:rsidP="00BC1068">
      <w:pPr>
        <w:pStyle w:val="Akapitzlist"/>
        <w:numPr>
          <w:ilvl w:val="0"/>
          <w:numId w:val="32"/>
        </w:numPr>
        <w:ind w:left="426" w:hanging="284"/>
        <w:jc w:val="both"/>
        <w:rPr>
          <w:rFonts w:ascii="Arial" w:hAnsi="Arial" w:cs="Arial"/>
        </w:rPr>
      </w:pPr>
      <w:r w:rsidRPr="00DB6AA8">
        <w:rPr>
          <w:rFonts w:ascii="Arial" w:hAnsi="Arial" w:cs="Arial"/>
        </w:rPr>
        <w:t xml:space="preserve">ze strony Zamawiającego:  </w:t>
      </w:r>
      <w:r w:rsidR="00AA7CB6" w:rsidRPr="00DB6AA8">
        <w:rPr>
          <w:rFonts w:ascii="Arial" w:hAnsi="Arial" w:cs="Arial"/>
        </w:rPr>
        <w:t>……………………………………………</w:t>
      </w:r>
      <w:r w:rsidR="009447CF" w:rsidRPr="00DB6AA8">
        <w:rPr>
          <w:rFonts w:ascii="Arial" w:hAnsi="Arial" w:cs="Arial"/>
        </w:rPr>
        <w:t>….</w:t>
      </w:r>
      <w:r w:rsidRPr="00DB6AA8">
        <w:rPr>
          <w:rFonts w:ascii="Arial" w:hAnsi="Arial" w:cs="Arial"/>
        </w:rPr>
        <w:t>– tel.:  16</w:t>
      </w:r>
      <w:r w:rsidR="00AA7CB6" w:rsidRPr="00DB6AA8">
        <w:rPr>
          <w:rFonts w:ascii="Arial" w:hAnsi="Arial" w:cs="Arial"/>
        </w:rPr>
        <w:t> </w:t>
      </w:r>
      <w:r w:rsidRPr="00DB6AA8">
        <w:rPr>
          <w:rFonts w:ascii="Arial" w:hAnsi="Arial" w:cs="Arial"/>
        </w:rPr>
        <w:t>677</w:t>
      </w:r>
      <w:r w:rsidR="00AA7CB6" w:rsidRPr="00DB6AA8">
        <w:rPr>
          <w:rFonts w:ascii="Arial" w:hAnsi="Arial" w:cs="Arial"/>
        </w:rPr>
        <w:t>.…</w:t>
      </w:r>
      <w:r w:rsidR="009447CF" w:rsidRPr="00DB6AA8">
        <w:rPr>
          <w:rFonts w:ascii="Arial" w:hAnsi="Arial" w:cs="Arial"/>
        </w:rPr>
        <w:t>…….</w:t>
      </w:r>
      <w:r w:rsidR="00406F72" w:rsidRPr="00DB6AA8">
        <w:rPr>
          <w:rFonts w:ascii="Arial" w:hAnsi="Arial" w:cs="Arial"/>
        </w:rPr>
        <w:t>…</w:t>
      </w:r>
    </w:p>
    <w:p w:rsidR="00107231" w:rsidRPr="00DB6AA8" w:rsidRDefault="00D11C74" w:rsidP="00F805F1">
      <w:pPr>
        <w:pStyle w:val="Akapitzlist"/>
        <w:numPr>
          <w:ilvl w:val="0"/>
          <w:numId w:val="6"/>
        </w:numPr>
        <w:ind w:left="284" w:hanging="284"/>
        <w:jc w:val="both"/>
        <w:rPr>
          <w:rFonts w:ascii="Arial" w:hAnsi="Arial" w:cs="Arial"/>
        </w:rPr>
      </w:pPr>
      <w:r w:rsidRPr="00DB6AA8">
        <w:rPr>
          <w:rFonts w:ascii="Arial" w:hAnsi="Arial" w:cs="Arial"/>
        </w:rPr>
        <w:t>W</w:t>
      </w:r>
      <w:r w:rsidR="003A137D" w:rsidRPr="00DB6AA8">
        <w:rPr>
          <w:rFonts w:ascii="Arial" w:hAnsi="Arial" w:cs="Arial"/>
        </w:rPr>
        <w:t xml:space="preserve"> trakcie obowiązywania niniejszej umowy osoby działające na rzecz Wykonawcy poza kontaktem z osobą reprezentującą Zamawiającego i wskazaną ust.</w:t>
      </w:r>
      <w:r w:rsidRPr="00DB6AA8">
        <w:rPr>
          <w:rFonts w:ascii="Arial" w:hAnsi="Arial" w:cs="Arial"/>
        </w:rPr>
        <w:t>1</w:t>
      </w:r>
      <w:r w:rsidR="003A137D" w:rsidRPr="00DB6AA8">
        <w:rPr>
          <w:rFonts w:ascii="Arial" w:hAnsi="Arial" w:cs="Arial"/>
        </w:rPr>
        <w:t>, a w razie niemożności kontaktu z w.wym. osobą z każdym innym pracownikiem Działu Zamówień Publicznych Zamawiającego, nie będą się kontaktować w jakiejkolwiek formie z innymi osobami działającymi na rzecz Zamawiającego bez powiadomienia z wyprzedzeniem 24-godzinnym Działu Zamówień Publicznych Zamawiającego drogą elektroniczną (</w:t>
      </w:r>
      <w:r w:rsidR="00EB0A41" w:rsidRPr="00DB6AA8">
        <w:rPr>
          <w:rFonts w:ascii="Arial" w:hAnsi="Arial" w:cs="Arial"/>
        </w:rPr>
        <w:t> </w:t>
      </w:r>
      <w:r w:rsidR="003A137D" w:rsidRPr="00DB6AA8">
        <w:rPr>
          <w:rFonts w:ascii="Arial" w:hAnsi="Arial" w:cs="Arial"/>
          <w:color w:val="00B0F0"/>
        </w:rPr>
        <w:t xml:space="preserve">poczta </w:t>
      </w:r>
      <w:r w:rsidR="00406F72" w:rsidRPr="00DB6AA8">
        <w:rPr>
          <w:rFonts w:ascii="Arial" w:hAnsi="Arial" w:cs="Arial"/>
          <w:color w:val="00B0F0"/>
        </w:rPr>
        <w:t xml:space="preserve">/ </w:t>
      </w:r>
      <w:r w:rsidR="003A137D" w:rsidRPr="00DB6AA8">
        <w:rPr>
          <w:rFonts w:ascii="Arial" w:eastAsia="Times New Roman" w:hAnsi="Arial" w:cs="Arial"/>
          <w:color w:val="00B0F0"/>
        </w:rPr>
        <w:t>e-mail</w:t>
      </w:r>
      <w:r w:rsidR="00406F72" w:rsidRPr="00DB6AA8">
        <w:rPr>
          <w:rFonts w:ascii="Arial" w:eastAsia="Times New Roman" w:hAnsi="Arial" w:cs="Arial"/>
          <w:color w:val="00B0F0"/>
        </w:rPr>
        <w:t xml:space="preserve">: </w:t>
      </w:r>
      <w:hyperlink r:id="rId8" w:history="1">
        <w:r w:rsidR="00EB0A41" w:rsidRPr="00DB6AA8">
          <w:rPr>
            <w:rStyle w:val="Hipercze"/>
            <w:rFonts w:ascii="Arial" w:eastAsia="Times New Roman" w:hAnsi="Arial" w:cs="Arial"/>
            <w:color w:val="00B0F0"/>
            <w:u w:val="none"/>
          </w:rPr>
          <w:t>dzp@wszp.pl</w:t>
        </w:r>
      </w:hyperlink>
      <w:r w:rsidR="00EB0A41" w:rsidRPr="00DB6AA8">
        <w:rPr>
          <w:rFonts w:ascii="Arial" w:eastAsia="Times New Roman" w:hAnsi="Arial" w:cs="Arial"/>
          <w:color w:val="00B0F0"/>
        </w:rPr>
        <w:t> </w:t>
      </w:r>
      <w:r w:rsidR="003A137D" w:rsidRPr="00DB6AA8">
        <w:rPr>
          <w:rFonts w:ascii="Arial" w:hAnsi="Arial" w:cs="Arial"/>
        </w:rPr>
        <w:t>). Brak odpowiedzi na powiadomienie oznacza zgodę na kontakt.</w:t>
      </w:r>
    </w:p>
    <w:p w:rsidR="00162390" w:rsidRPr="00DB6AA8" w:rsidRDefault="00E030BC" w:rsidP="00D11C74">
      <w:pPr>
        <w:pStyle w:val="Akapitzlist"/>
        <w:numPr>
          <w:ilvl w:val="0"/>
          <w:numId w:val="6"/>
        </w:numPr>
        <w:ind w:left="284" w:hanging="284"/>
        <w:rPr>
          <w:rFonts w:ascii="Arial" w:hAnsi="Arial" w:cs="Arial"/>
        </w:rPr>
      </w:pPr>
      <w:r w:rsidRPr="00DB6AA8">
        <w:rPr>
          <w:rFonts w:ascii="Arial" w:hAnsi="Arial" w:cs="Arial"/>
        </w:rPr>
        <w:t xml:space="preserve">W czasie trwania umowy ceny nie mogą ulec zmianie na niekorzyść Zamawiającego. </w:t>
      </w:r>
    </w:p>
    <w:p w:rsidR="00162390" w:rsidRPr="00DB6AA8" w:rsidRDefault="00E030BC" w:rsidP="00BC1068">
      <w:pPr>
        <w:pStyle w:val="Akapitzlist"/>
        <w:numPr>
          <w:ilvl w:val="0"/>
          <w:numId w:val="37"/>
        </w:numPr>
        <w:ind w:left="426" w:hanging="284"/>
        <w:jc w:val="both"/>
        <w:rPr>
          <w:rFonts w:ascii="Arial" w:hAnsi="Arial" w:cs="Arial"/>
        </w:rPr>
      </w:pPr>
      <w:r w:rsidRPr="00DB6AA8">
        <w:rPr>
          <w:rFonts w:ascii="Arial" w:hAnsi="Arial" w:cs="Arial"/>
        </w:rPr>
        <w:t>Zamawiający przewiduje prawo opcji polegające na tym, iż ostatecznie liczba wydrukowanych stron będzie zależeć od bieżącego zapotrzebowania Zamawiającego, jednak zsumowana wartość brutto wydrukowanych stron nie może przekroczyć maksymalnej wartości brutto zawartej umowy</w:t>
      </w:r>
      <w:r w:rsidR="00E54032" w:rsidRPr="00DB6AA8">
        <w:rPr>
          <w:rFonts w:ascii="Arial" w:hAnsi="Arial" w:cs="Arial"/>
        </w:rPr>
        <w:t xml:space="preserve"> wskazanej w zał. Nr 1</w:t>
      </w:r>
      <w:r w:rsidRPr="00DB6AA8">
        <w:rPr>
          <w:rFonts w:ascii="Arial" w:hAnsi="Arial" w:cs="Arial"/>
        </w:rPr>
        <w:t xml:space="preserve">. Ostateczna wartość wydrukowanych stron może być jednak niższa od wartości brutto umowy, a Wykonawcy nie będzie przysługiwać roszczenie o zapłatę różnicy. </w:t>
      </w:r>
    </w:p>
    <w:p w:rsidR="00162390" w:rsidRPr="00DB6AA8" w:rsidRDefault="00E030BC" w:rsidP="00BC1068">
      <w:pPr>
        <w:pStyle w:val="Akapitzlist"/>
        <w:numPr>
          <w:ilvl w:val="0"/>
          <w:numId w:val="37"/>
        </w:numPr>
        <w:ind w:left="426" w:hanging="284"/>
        <w:jc w:val="both"/>
        <w:rPr>
          <w:rFonts w:ascii="Arial" w:hAnsi="Arial" w:cs="Arial"/>
        </w:rPr>
      </w:pPr>
      <w:r w:rsidRPr="00DB6AA8">
        <w:rPr>
          <w:rFonts w:ascii="Arial" w:hAnsi="Arial" w:cs="Arial"/>
        </w:rPr>
        <w:t xml:space="preserve">Wynagrodzenie wykonawcy obliczone zostanie na podstawie cen jednostkowych wynikających z oferty – </w:t>
      </w:r>
      <w:r w:rsidR="00E54032" w:rsidRPr="00DB6AA8">
        <w:rPr>
          <w:rFonts w:ascii="Arial" w:hAnsi="Arial" w:cs="Arial"/>
        </w:rPr>
        <w:t xml:space="preserve">według faktycznego zużycia </w:t>
      </w:r>
      <w:r w:rsidR="005C2A08">
        <w:rPr>
          <w:rFonts w:ascii="Arial" w:hAnsi="Arial" w:cs="Arial"/>
        </w:rPr>
        <w:t xml:space="preserve">– </w:t>
      </w:r>
      <w:r w:rsidRPr="00DB6AA8">
        <w:rPr>
          <w:rFonts w:ascii="Arial" w:hAnsi="Arial" w:cs="Arial"/>
        </w:rPr>
        <w:t>załącznik nr 1</w:t>
      </w:r>
      <w:r w:rsidR="00920E5F" w:rsidRPr="00DB6AA8">
        <w:rPr>
          <w:rFonts w:ascii="Arial" w:hAnsi="Arial" w:cs="Arial"/>
        </w:rPr>
        <w:t>.</w:t>
      </w:r>
    </w:p>
    <w:p w:rsidR="00162390" w:rsidRPr="00DB6AA8" w:rsidRDefault="00E030BC" w:rsidP="00BC1068">
      <w:pPr>
        <w:pStyle w:val="Akapitzlist"/>
        <w:numPr>
          <w:ilvl w:val="0"/>
          <w:numId w:val="37"/>
        </w:numPr>
        <w:ind w:left="426" w:hanging="284"/>
        <w:jc w:val="both"/>
        <w:rPr>
          <w:rFonts w:ascii="Arial" w:hAnsi="Arial" w:cs="Arial"/>
        </w:rPr>
      </w:pPr>
      <w:r w:rsidRPr="00DB6AA8">
        <w:rPr>
          <w:rFonts w:ascii="Arial" w:hAnsi="Arial" w:cs="Arial"/>
        </w:rPr>
        <w:lastRenderedPageBreak/>
        <w:t>W przypadku niskiej efektywności kosztowej urządzenia lub jeżeli koszt naprawy urządzenia przekroczy 50% jego wartości to Wykonawca ma prawo dostarczyć urządzenie zastępcze o</w:t>
      </w:r>
      <w:r w:rsidR="00DB240D">
        <w:rPr>
          <w:rFonts w:ascii="Arial" w:hAnsi="Arial" w:cs="Arial"/>
        </w:rPr>
        <w:t> </w:t>
      </w:r>
      <w:r w:rsidRPr="00DB6AA8">
        <w:rPr>
          <w:rFonts w:ascii="Arial" w:hAnsi="Arial" w:cs="Arial"/>
        </w:rPr>
        <w:t>nie gorszych parametrach do czasu zakończenia umowy, przy czym po ustaniu obowiązywania umowy Zamawiającemu przysługuje prawo ich odkupu po cenie ry</w:t>
      </w:r>
      <w:r w:rsidR="00162390" w:rsidRPr="00DB6AA8">
        <w:rPr>
          <w:rFonts w:ascii="Arial" w:hAnsi="Arial" w:cs="Arial"/>
        </w:rPr>
        <w:t>nkowej uzgodnionej z</w:t>
      </w:r>
      <w:r w:rsidR="0056598F" w:rsidRPr="00DB6AA8">
        <w:rPr>
          <w:rFonts w:ascii="Arial" w:hAnsi="Arial" w:cs="Arial"/>
        </w:rPr>
        <w:t> </w:t>
      </w:r>
      <w:r w:rsidR="00162390" w:rsidRPr="00DB6AA8">
        <w:rPr>
          <w:rFonts w:ascii="Arial" w:hAnsi="Arial" w:cs="Arial"/>
        </w:rPr>
        <w:t>Wykonawcą.</w:t>
      </w:r>
    </w:p>
    <w:p w:rsidR="00E030BC" w:rsidRPr="00DB6AA8" w:rsidRDefault="00E030BC" w:rsidP="000328F9">
      <w:pPr>
        <w:pStyle w:val="Akapitzlist"/>
        <w:numPr>
          <w:ilvl w:val="0"/>
          <w:numId w:val="37"/>
        </w:numPr>
        <w:spacing w:line="240" w:lineRule="auto"/>
        <w:ind w:left="426" w:hanging="284"/>
        <w:jc w:val="both"/>
        <w:rPr>
          <w:rFonts w:ascii="Arial" w:hAnsi="Arial" w:cs="Arial"/>
        </w:rPr>
      </w:pPr>
      <w:r w:rsidRPr="00DB6AA8">
        <w:rPr>
          <w:rFonts w:ascii="Arial" w:hAnsi="Arial" w:cs="Arial"/>
        </w:rPr>
        <w:t>W przypadku urządzeń, które będą odłączone od sieci lub z innego powodu niewidoczne dla programu monitorującego, a będą w pełnej obsłudze wykonywanej przez Wykonawcę to  pełne rozliczenie stanów licznikowych nastąpi nie rzadziej niż raz na 6</w:t>
      </w:r>
      <w:r w:rsidR="0056598F" w:rsidRPr="00DB6AA8">
        <w:rPr>
          <w:rFonts w:ascii="Arial" w:hAnsi="Arial" w:cs="Arial"/>
        </w:rPr>
        <w:t> </w:t>
      </w:r>
      <w:r w:rsidRPr="00DB6AA8">
        <w:rPr>
          <w:rFonts w:ascii="Arial" w:hAnsi="Arial" w:cs="Arial"/>
        </w:rPr>
        <w:t>miesięcy. Wykonawca ma prawo zażądać wskazania stanu liczników urządzeń drukujących Zamawiającego oraz mu użyczonych raz na 6 miesięcy, a Zamawiający obowiązany jest niezwłocznie te stany wskazać korespondencją e-mail. Przy czym w uzasadnionych przypadkach Wykonawca będzie miał prawo do sprawdzenia stanów liczników na własny koszt</w:t>
      </w:r>
      <w:r w:rsidR="004202F8" w:rsidRPr="00DB6AA8">
        <w:rPr>
          <w:rFonts w:ascii="Arial" w:hAnsi="Arial" w:cs="Arial"/>
        </w:rPr>
        <w:t xml:space="preserve">, </w:t>
      </w:r>
      <w:r w:rsidRPr="00DB6AA8">
        <w:rPr>
          <w:rFonts w:ascii="Arial" w:hAnsi="Arial" w:cs="Arial"/>
        </w:rPr>
        <w:t>a Zamawiający udostępni wszy</w:t>
      </w:r>
      <w:r w:rsidR="00C87D0E" w:rsidRPr="00DB6AA8">
        <w:rPr>
          <w:rFonts w:ascii="Arial" w:hAnsi="Arial" w:cs="Arial"/>
        </w:rPr>
        <w:t>stkie urządzenia drukujące.</w:t>
      </w:r>
    </w:p>
    <w:p w:rsidR="00E030BC" w:rsidRPr="00DB6AA8" w:rsidRDefault="00E030BC" w:rsidP="000328F9">
      <w:pPr>
        <w:spacing w:before="60" w:after="0" w:line="360" w:lineRule="auto"/>
        <w:jc w:val="center"/>
        <w:rPr>
          <w:rFonts w:ascii="Arial" w:hAnsi="Arial" w:cs="Arial"/>
        </w:rPr>
      </w:pPr>
      <w:r w:rsidRPr="00DB6AA8">
        <w:rPr>
          <w:rFonts w:ascii="Arial" w:hAnsi="Arial" w:cs="Arial"/>
        </w:rPr>
        <w:t>§</w:t>
      </w:r>
      <w:r w:rsidR="0048782C">
        <w:rPr>
          <w:rFonts w:ascii="Arial" w:hAnsi="Arial" w:cs="Arial"/>
        </w:rPr>
        <w:t xml:space="preserve"> </w:t>
      </w:r>
      <w:r w:rsidR="00D51A3C" w:rsidRPr="00DB6AA8">
        <w:rPr>
          <w:rFonts w:ascii="Arial" w:hAnsi="Arial" w:cs="Arial"/>
          <w:b/>
        </w:rPr>
        <w:t>4</w:t>
      </w:r>
    </w:p>
    <w:p w:rsidR="00E030BC" w:rsidRPr="00DB6AA8" w:rsidRDefault="00E030BC" w:rsidP="00797A9B">
      <w:pPr>
        <w:spacing w:after="0"/>
        <w:jc w:val="both"/>
        <w:rPr>
          <w:rFonts w:ascii="Arial" w:hAnsi="Arial" w:cs="Arial"/>
        </w:rPr>
      </w:pPr>
      <w:r w:rsidRPr="00DB6AA8">
        <w:rPr>
          <w:rFonts w:ascii="Arial" w:hAnsi="Arial" w:cs="Arial"/>
        </w:rPr>
        <w:t xml:space="preserve">Wykonawca ponosi pełną odpowiedzialność za zachowanie poufnego charakteru wszelkich informacji, do których uzyska dostęp w trakcie ewentualnego świadczenia usług przez osoby świadczące pracę na jego rzecz, w jakiejkolwiek formie. Wykonawca podejmie również odpowiednie kroki dla zapewnienia zachowania poufności wyżej wymienionych informacji przez osoby wykonujące w jego imieniu obowiązki w ramach niniejszej umowy. Wykonawca bierze pełną odpowiedzialność za bezpieczeństwo w zakresie obrotu danymi teleinformatycznymi  znajdującymi się w sieci informatycznej Zamawiającego.    </w:t>
      </w:r>
    </w:p>
    <w:p w:rsidR="00E030BC" w:rsidRPr="00DB6AA8" w:rsidRDefault="00E030BC" w:rsidP="004202F8">
      <w:pPr>
        <w:spacing w:before="60" w:after="0" w:line="360" w:lineRule="auto"/>
        <w:jc w:val="center"/>
        <w:rPr>
          <w:rFonts w:ascii="Arial" w:hAnsi="Arial" w:cs="Arial"/>
          <w:b/>
        </w:rPr>
      </w:pPr>
      <w:r w:rsidRPr="00DB6AA8">
        <w:rPr>
          <w:rFonts w:ascii="Arial" w:hAnsi="Arial" w:cs="Arial"/>
        </w:rPr>
        <w:t xml:space="preserve">§ </w:t>
      </w:r>
      <w:r w:rsidR="00D51A3C" w:rsidRPr="00DB6AA8">
        <w:rPr>
          <w:rFonts w:ascii="Arial" w:hAnsi="Arial" w:cs="Arial"/>
          <w:b/>
        </w:rPr>
        <w:t>5</w:t>
      </w:r>
    </w:p>
    <w:p w:rsidR="00162390" w:rsidRPr="00DB6AA8" w:rsidRDefault="00E030BC" w:rsidP="00DC0D81">
      <w:pPr>
        <w:pStyle w:val="Akapitzlist"/>
        <w:numPr>
          <w:ilvl w:val="0"/>
          <w:numId w:val="7"/>
        </w:numPr>
        <w:spacing w:after="0" w:line="300" w:lineRule="auto"/>
        <w:ind w:left="284" w:hanging="284"/>
        <w:jc w:val="both"/>
        <w:rPr>
          <w:rFonts w:ascii="Arial" w:hAnsi="Arial" w:cs="Arial"/>
        </w:rPr>
      </w:pPr>
      <w:r w:rsidRPr="00DB6AA8">
        <w:rPr>
          <w:rFonts w:ascii="Arial" w:hAnsi="Arial" w:cs="Arial"/>
        </w:rPr>
        <w:t>Wykonawca zobowiązany jest dostarczać Zamawiającemu raport na koniec każdego mi</w:t>
      </w:r>
      <w:r w:rsidR="00162390" w:rsidRPr="00DB6AA8">
        <w:rPr>
          <w:rFonts w:ascii="Arial" w:hAnsi="Arial" w:cs="Arial"/>
        </w:rPr>
        <w:t>esiąca w formie elektronicznej.</w:t>
      </w:r>
    </w:p>
    <w:p w:rsidR="00162390" w:rsidRPr="00DB6AA8" w:rsidRDefault="00E030BC" w:rsidP="00DC0D81">
      <w:pPr>
        <w:pStyle w:val="Akapitzlist"/>
        <w:numPr>
          <w:ilvl w:val="0"/>
          <w:numId w:val="7"/>
        </w:numPr>
        <w:spacing w:after="0" w:line="300" w:lineRule="auto"/>
        <w:ind w:left="284" w:hanging="284"/>
        <w:jc w:val="both"/>
        <w:rPr>
          <w:rFonts w:ascii="Arial" w:hAnsi="Arial" w:cs="Arial"/>
        </w:rPr>
      </w:pPr>
      <w:r w:rsidRPr="00DB6AA8">
        <w:rPr>
          <w:rFonts w:ascii="Arial" w:hAnsi="Arial" w:cs="Arial"/>
        </w:rPr>
        <w:t xml:space="preserve">Za okres rozliczeniowy przyjmuje </w:t>
      </w:r>
      <w:r w:rsidR="00162390" w:rsidRPr="00DB6AA8">
        <w:rPr>
          <w:rFonts w:ascii="Arial" w:hAnsi="Arial" w:cs="Arial"/>
        </w:rPr>
        <w:t>się jeden miesiąc kalendarzowy.</w:t>
      </w:r>
    </w:p>
    <w:p w:rsidR="00162390" w:rsidRPr="00DB6AA8" w:rsidRDefault="00E030BC" w:rsidP="00DC0D81">
      <w:pPr>
        <w:pStyle w:val="Akapitzlist"/>
        <w:numPr>
          <w:ilvl w:val="0"/>
          <w:numId w:val="7"/>
        </w:numPr>
        <w:spacing w:after="0" w:line="300" w:lineRule="auto"/>
        <w:ind w:left="284" w:hanging="284"/>
        <w:jc w:val="both"/>
        <w:rPr>
          <w:rFonts w:ascii="Arial" w:hAnsi="Arial" w:cs="Arial"/>
        </w:rPr>
      </w:pPr>
      <w:r w:rsidRPr="00DB6AA8">
        <w:rPr>
          <w:rFonts w:ascii="Arial" w:hAnsi="Arial" w:cs="Arial"/>
        </w:rPr>
        <w:t xml:space="preserve">Wszelkie płatności wynikające z umowy będą dokonywane w formie przelewu bankowego na rachunek </w:t>
      </w:r>
      <w:r w:rsidR="00162390" w:rsidRPr="00DB6AA8">
        <w:rPr>
          <w:rFonts w:ascii="Arial" w:hAnsi="Arial" w:cs="Arial"/>
        </w:rPr>
        <w:t>Wykonawcy wskazany na fakturze.</w:t>
      </w:r>
    </w:p>
    <w:p w:rsidR="00E030BC" w:rsidRPr="00DB6AA8" w:rsidRDefault="009522E8" w:rsidP="000328F9">
      <w:pPr>
        <w:pStyle w:val="Akapitzlist"/>
        <w:numPr>
          <w:ilvl w:val="0"/>
          <w:numId w:val="7"/>
        </w:numPr>
        <w:spacing w:after="0" w:line="240" w:lineRule="auto"/>
        <w:ind w:left="284" w:hanging="284"/>
        <w:jc w:val="both"/>
        <w:rPr>
          <w:rFonts w:ascii="Arial" w:eastAsia="Times New Roman" w:hAnsi="Arial" w:cs="Arial"/>
        </w:rPr>
      </w:pPr>
      <w:r w:rsidRPr="00DB6AA8">
        <w:rPr>
          <w:rFonts w:ascii="Arial" w:eastAsia="Times New Roman" w:hAnsi="Arial" w:cs="Arial"/>
        </w:rPr>
        <w:t xml:space="preserve">Faktury wraz z raportem wystawiane będą na ostatni dzień miesiąca. </w:t>
      </w:r>
      <w:r w:rsidR="00E030BC" w:rsidRPr="00DB6AA8">
        <w:rPr>
          <w:rFonts w:ascii="Arial" w:eastAsia="Times New Roman" w:hAnsi="Arial" w:cs="Arial"/>
        </w:rPr>
        <w:t xml:space="preserve">Terminy płatności faktur wynosić będą do </w:t>
      </w:r>
      <w:r w:rsidR="00FF4BCF" w:rsidRPr="00DB6AA8">
        <w:rPr>
          <w:rFonts w:ascii="Arial" w:eastAsia="Times New Roman" w:hAnsi="Arial" w:cs="Arial"/>
        </w:rPr>
        <w:t>30</w:t>
      </w:r>
      <w:r w:rsidR="00E030BC" w:rsidRPr="00DB6AA8">
        <w:rPr>
          <w:rFonts w:ascii="Arial" w:eastAsia="Times New Roman" w:hAnsi="Arial" w:cs="Arial"/>
        </w:rPr>
        <w:t xml:space="preserve"> dni od daty dosta</w:t>
      </w:r>
      <w:r w:rsidR="003D31E5" w:rsidRPr="00DB6AA8">
        <w:rPr>
          <w:rFonts w:ascii="Arial" w:eastAsia="Times New Roman" w:hAnsi="Arial" w:cs="Arial"/>
        </w:rPr>
        <w:t>rczenia faktury Zamawiającemu.</w:t>
      </w:r>
    </w:p>
    <w:p w:rsidR="00D51A3C" w:rsidRPr="00DB6AA8" w:rsidRDefault="00D51A3C" w:rsidP="00797A9B">
      <w:pPr>
        <w:spacing w:after="0"/>
        <w:jc w:val="center"/>
        <w:rPr>
          <w:rFonts w:ascii="Arial" w:hAnsi="Arial" w:cs="Arial"/>
          <w:sz w:val="12"/>
          <w:szCs w:val="12"/>
        </w:rPr>
      </w:pPr>
    </w:p>
    <w:p w:rsidR="00E030BC" w:rsidRPr="00DB6AA8" w:rsidRDefault="00E030BC" w:rsidP="00517A02">
      <w:pPr>
        <w:spacing w:after="0"/>
        <w:jc w:val="center"/>
        <w:rPr>
          <w:rFonts w:ascii="Arial" w:hAnsi="Arial" w:cs="Arial"/>
          <w:b/>
        </w:rPr>
      </w:pPr>
      <w:r w:rsidRPr="00DB6AA8">
        <w:rPr>
          <w:rFonts w:ascii="Arial" w:hAnsi="Arial" w:cs="Arial"/>
        </w:rPr>
        <w:t xml:space="preserve">§ </w:t>
      </w:r>
      <w:r w:rsidR="00D51A3C" w:rsidRPr="00DB6AA8">
        <w:rPr>
          <w:rFonts w:ascii="Arial" w:hAnsi="Arial" w:cs="Arial"/>
          <w:b/>
        </w:rPr>
        <w:t>6</w:t>
      </w:r>
    </w:p>
    <w:p w:rsidR="00162390" w:rsidRPr="00DB6AA8" w:rsidRDefault="00E030BC" w:rsidP="00DC0D81">
      <w:pPr>
        <w:pStyle w:val="Akapitzlist"/>
        <w:numPr>
          <w:ilvl w:val="0"/>
          <w:numId w:val="8"/>
        </w:numPr>
        <w:spacing w:after="0"/>
        <w:ind w:left="284" w:hanging="284"/>
        <w:jc w:val="both"/>
        <w:rPr>
          <w:rFonts w:ascii="Arial" w:hAnsi="Arial" w:cs="Arial"/>
        </w:rPr>
      </w:pPr>
      <w:r w:rsidRPr="00DB6AA8">
        <w:rPr>
          <w:rFonts w:ascii="Arial" w:hAnsi="Arial" w:cs="Arial"/>
        </w:rPr>
        <w:t xml:space="preserve">Strony postanawiają, że obowiązującą formę odszkodowania stanowią kary umowne. </w:t>
      </w:r>
    </w:p>
    <w:p w:rsidR="00162390" w:rsidRPr="00DB6AA8" w:rsidRDefault="00E030BC" w:rsidP="00DC0D81">
      <w:pPr>
        <w:pStyle w:val="Akapitzlist"/>
        <w:numPr>
          <w:ilvl w:val="0"/>
          <w:numId w:val="8"/>
        </w:numPr>
        <w:spacing w:after="0"/>
        <w:ind w:left="284" w:hanging="284"/>
        <w:jc w:val="both"/>
        <w:rPr>
          <w:rFonts w:ascii="Arial" w:hAnsi="Arial" w:cs="Arial"/>
        </w:rPr>
      </w:pPr>
      <w:r w:rsidRPr="00DB6AA8">
        <w:rPr>
          <w:rFonts w:ascii="Arial" w:hAnsi="Arial" w:cs="Arial"/>
        </w:rPr>
        <w:t>Kary te będą naliczane w następujących wypadkach i wysokościach:</w:t>
      </w:r>
    </w:p>
    <w:p w:rsidR="00E030BC" w:rsidRPr="00DB6AA8" w:rsidRDefault="00E030BC" w:rsidP="00DC0D81">
      <w:pPr>
        <w:pStyle w:val="Akapitzlist"/>
        <w:numPr>
          <w:ilvl w:val="0"/>
          <w:numId w:val="8"/>
        </w:numPr>
        <w:spacing w:after="0"/>
        <w:ind w:left="284" w:hanging="284"/>
        <w:jc w:val="both"/>
        <w:rPr>
          <w:rFonts w:ascii="Arial" w:hAnsi="Arial" w:cs="Arial"/>
        </w:rPr>
      </w:pPr>
      <w:r w:rsidRPr="00DB6AA8">
        <w:rPr>
          <w:rFonts w:ascii="Arial" w:hAnsi="Arial" w:cs="Arial"/>
        </w:rPr>
        <w:t xml:space="preserve">Wykonawca zapłaci  Zamawiającemu karę umowną: </w:t>
      </w:r>
    </w:p>
    <w:p w:rsidR="00162390" w:rsidRPr="00DB6AA8" w:rsidRDefault="00E030BC" w:rsidP="00BC1068">
      <w:pPr>
        <w:pStyle w:val="Akapitzlist"/>
        <w:numPr>
          <w:ilvl w:val="0"/>
          <w:numId w:val="9"/>
        </w:numPr>
        <w:spacing w:after="0"/>
        <w:ind w:left="482" w:hanging="340"/>
        <w:jc w:val="both"/>
        <w:rPr>
          <w:rFonts w:ascii="Arial" w:hAnsi="Arial" w:cs="Arial"/>
        </w:rPr>
      </w:pPr>
      <w:r w:rsidRPr="00DB6AA8">
        <w:rPr>
          <w:rFonts w:ascii="Arial" w:hAnsi="Arial" w:cs="Arial"/>
        </w:rPr>
        <w:t xml:space="preserve">w razie wystąpienia opóźnienia we wdrożeniu i uruchomieniu systemu </w:t>
      </w:r>
      <w:r w:rsidR="009522E8" w:rsidRPr="00DB6AA8">
        <w:rPr>
          <w:rFonts w:ascii="Arial" w:hAnsi="Arial" w:cs="Arial"/>
        </w:rPr>
        <w:t xml:space="preserve">– ponad termin określony w §1 ust. 6 lit. b </w:t>
      </w:r>
      <w:r w:rsidRPr="00DB6AA8">
        <w:rPr>
          <w:rFonts w:ascii="Arial" w:hAnsi="Arial" w:cs="Arial"/>
        </w:rPr>
        <w:t>– w wysokości 0,5% wartości kwoty  umownej brutto wskazanej w</w:t>
      </w:r>
      <w:r w:rsidR="00DB240D">
        <w:rPr>
          <w:rFonts w:ascii="Arial" w:hAnsi="Arial" w:cs="Arial"/>
        </w:rPr>
        <w:t> </w:t>
      </w:r>
      <w:r w:rsidR="00D53C67" w:rsidRPr="00DB6AA8">
        <w:rPr>
          <w:rFonts w:ascii="Arial" w:hAnsi="Arial" w:cs="Arial"/>
        </w:rPr>
        <w:t>załączniku nr 1 do umowy</w:t>
      </w:r>
      <w:r w:rsidR="00DB240D">
        <w:rPr>
          <w:rFonts w:ascii="Arial" w:hAnsi="Arial" w:cs="Arial"/>
        </w:rPr>
        <w:t xml:space="preserve"> </w:t>
      </w:r>
      <w:r w:rsidR="00D53C67" w:rsidRPr="00DB6AA8">
        <w:rPr>
          <w:rFonts w:ascii="Arial" w:hAnsi="Arial" w:cs="Arial"/>
        </w:rPr>
        <w:t xml:space="preserve">– </w:t>
      </w:r>
      <w:r w:rsidRPr="00DB6AA8">
        <w:rPr>
          <w:rFonts w:ascii="Arial" w:hAnsi="Arial" w:cs="Arial"/>
        </w:rPr>
        <w:t>za każdy dzień opóźnieni</w:t>
      </w:r>
      <w:r w:rsidR="00162390" w:rsidRPr="00DB6AA8">
        <w:rPr>
          <w:rFonts w:ascii="Arial" w:hAnsi="Arial" w:cs="Arial"/>
        </w:rPr>
        <w:t>a;</w:t>
      </w:r>
    </w:p>
    <w:p w:rsidR="00162390" w:rsidRPr="00DB6AA8" w:rsidRDefault="00E030BC" w:rsidP="00BC1068">
      <w:pPr>
        <w:pStyle w:val="Akapitzlist"/>
        <w:numPr>
          <w:ilvl w:val="0"/>
          <w:numId w:val="9"/>
        </w:numPr>
        <w:spacing w:after="0"/>
        <w:ind w:left="482" w:hanging="340"/>
        <w:jc w:val="both"/>
        <w:rPr>
          <w:rFonts w:ascii="Arial" w:hAnsi="Arial" w:cs="Arial"/>
        </w:rPr>
      </w:pPr>
      <w:r w:rsidRPr="00DB6AA8">
        <w:rPr>
          <w:rFonts w:ascii="Arial" w:hAnsi="Arial" w:cs="Arial"/>
        </w:rPr>
        <w:t>w razie wystąpienia opóźnienia w dostawi</w:t>
      </w:r>
      <w:r w:rsidR="0051194A" w:rsidRPr="00DB6AA8">
        <w:rPr>
          <w:rFonts w:ascii="Arial" w:hAnsi="Arial" w:cs="Arial"/>
        </w:rPr>
        <w:t>e m</w:t>
      </w:r>
      <w:r w:rsidRPr="00DB6AA8">
        <w:rPr>
          <w:rFonts w:ascii="Arial" w:hAnsi="Arial" w:cs="Arial"/>
        </w:rPr>
        <w:t xml:space="preserve">ateriałów eksploatacyjnych </w:t>
      </w:r>
      <w:r w:rsidR="002621D1" w:rsidRPr="00DB6AA8">
        <w:rPr>
          <w:rFonts w:ascii="Arial" w:hAnsi="Arial" w:cs="Arial"/>
        </w:rPr>
        <w:t xml:space="preserve">– ponad termin określony w §1 ust. 9 </w:t>
      </w:r>
      <w:r w:rsidR="0051194A" w:rsidRPr="00DB6AA8">
        <w:rPr>
          <w:rFonts w:ascii="Arial" w:hAnsi="Arial" w:cs="Arial"/>
        </w:rPr>
        <w:t>–</w:t>
      </w:r>
      <w:r w:rsidR="00DB240D">
        <w:rPr>
          <w:rFonts w:ascii="Arial" w:hAnsi="Arial" w:cs="Arial"/>
        </w:rPr>
        <w:t xml:space="preserve"> </w:t>
      </w:r>
      <w:r w:rsidRPr="00DB6AA8">
        <w:rPr>
          <w:rFonts w:ascii="Arial" w:hAnsi="Arial" w:cs="Arial"/>
        </w:rPr>
        <w:t>w wysokości 0,1% wartości kwoty  umownej brutto wskazanej w</w:t>
      </w:r>
      <w:r w:rsidR="00DB240D">
        <w:rPr>
          <w:rFonts w:ascii="Arial" w:hAnsi="Arial" w:cs="Arial"/>
        </w:rPr>
        <w:t> </w:t>
      </w:r>
      <w:r w:rsidR="002665D3" w:rsidRPr="00DB6AA8">
        <w:rPr>
          <w:rFonts w:ascii="Arial" w:hAnsi="Arial" w:cs="Arial"/>
        </w:rPr>
        <w:t>załączniku nr 1 do umowy–</w:t>
      </w:r>
      <w:r w:rsidR="00162390" w:rsidRPr="00DB6AA8">
        <w:rPr>
          <w:rFonts w:ascii="Arial" w:hAnsi="Arial" w:cs="Arial"/>
        </w:rPr>
        <w:t xml:space="preserve"> za każdy dzień opóźnienia;</w:t>
      </w:r>
    </w:p>
    <w:p w:rsidR="00162390" w:rsidRPr="00DB6AA8" w:rsidRDefault="00E030BC" w:rsidP="00BC1068">
      <w:pPr>
        <w:pStyle w:val="Akapitzlist"/>
        <w:numPr>
          <w:ilvl w:val="0"/>
          <w:numId w:val="9"/>
        </w:numPr>
        <w:spacing w:after="0"/>
        <w:ind w:left="482" w:hanging="340"/>
        <w:jc w:val="both"/>
        <w:rPr>
          <w:rFonts w:ascii="Arial" w:hAnsi="Arial" w:cs="Arial"/>
        </w:rPr>
      </w:pPr>
      <w:r w:rsidRPr="00DB6AA8">
        <w:rPr>
          <w:rFonts w:ascii="Arial" w:hAnsi="Arial" w:cs="Arial"/>
        </w:rPr>
        <w:t>w razie wystąpienia opóźnienia w czynności serwisowej</w:t>
      </w:r>
      <w:r w:rsidR="006F7E36" w:rsidRPr="00DB6AA8">
        <w:rPr>
          <w:rFonts w:ascii="Arial" w:hAnsi="Arial" w:cs="Arial"/>
        </w:rPr>
        <w:t xml:space="preserve"> –</w:t>
      </w:r>
      <w:r w:rsidR="002621D1" w:rsidRPr="00DB6AA8">
        <w:rPr>
          <w:rFonts w:ascii="Arial" w:hAnsi="Arial" w:cs="Arial"/>
        </w:rPr>
        <w:t xml:space="preserve"> ponad termin określony w §</w:t>
      </w:r>
      <w:r w:rsidR="00DB240D">
        <w:rPr>
          <w:rFonts w:ascii="Arial" w:hAnsi="Arial" w:cs="Arial"/>
        </w:rPr>
        <w:t xml:space="preserve"> </w:t>
      </w:r>
      <w:r w:rsidR="002621D1" w:rsidRPr="00DB6AA8">
        <w:rPr>
          <w:rFonts w:ascii="Arial" w:hAnsi="Arial" w:cs="Arial"/>
        </w:rPr>
        <w:t>1 ust.</w:t>
      </w:r>
      <w:r w:rsidR="006F7E36" w:rsidRPr="00DB6AA8">
        <w:rPr>
          <w:rFonts w:ascii="Arial" w:hAnsi="Arial" w:cs="Arial"/>
        </w:rPr>
        <w:t> </w:t>
      </w:r>
      <w:r w:rsidR="002621D1" w:rsidRPr="00DB6AA8">
        <w:rPr>
          <w:rFonts w:ascii="Arial" w:hAnsi="Arial" w:cs="Arial"/>
        </w:rPr>
        <w:t xml:space="preserve">10 </w:t>
      </w:r>
      <w:r w:rsidRPr="00DB6AA8">
        <w:rPr>
          <w:rFonts w:ascii="Arial" w:hAnsi="Arial" w:cs="Arial"/>
        </w:rPr>
        <w:t>– w</w:t>
      </w:r>
      <w:r w:rsidR="00C87D0E" w:rsidRPr="00DB6AA8">
        <w:rPr>
          <w:rFonts w:ascii="Arial" w:hAnsi="Arial" w:cs="Arial"/>
        </w:rPr>
        <w:t xml:space="preserve"> wysokości 0,1% wartości kwoty </w:t>
      </w:r>
      <w:r w:rsidRPr="00DB6AA8">
        <w:rPr>
          <w:rFonts w:ascii="Arial" w:hAnsi="Arial" w:cs="Arial"/>
        </w:rPr>
        <w:t xml:space="preserve">umownej brutto wskazanej </w:t>
      </w:r>
      <w:r w:rsidR="002665D3" w:rsidRPr="00DB6AA8">
        <w:rPr>
          <w:rFonts w:ascii="Arial" w:hAnsi="Arial" w:cs="Arial"/>
        </w:rPr>
        <w:t xml:space="preserve">w załączniku nr 1 do umowy – </w:t>
      </w:r>
      <w:r w:rsidR="00162390" w:rsidRPr="00DB6AA8">
        <w:rPr>
          <w:rFonts w:ascii="Arial" w:hAnsi="Arial" w:cs="Arial"/>
        </w:rPr>
        <w:t>za każdy dzień opóźnienia;</w:t>
      </w:r>
    </w:p>
    <w:p w:rsidR="00E205EF" w:rsidRPr="00DB6AA8" w:rsidRDefault="00E205EF" w:rsidP="00BC1068">
      <w:pPr>
        <w:pStyle w:val="Akapitzlist"/>
        <w:numPr>
          <w:ilvl w:val="0"/>
          <w:numId w:val="9"/>
        </w:numPr>
        <w:spacing w:after="0"/>
        <w:ind w:left="482" w:hanging="340"/>
        <w:jc w:val="both"/>
        <w:rPr>
          <w:rFonts w:ascii="Arial" w:hAnsi="Arial" w:cs="Arial"/>
        </w:rPr>
      </w:pPr>
      <w:r w:rsidRPr="00DB6AA8">
        <w:rPr>
          <w:rFonts w:ascii="Arial" w:hAnsi="Arial" w:cs="Arial"/>
        </w:rPr>
        <w:t xml:space="preserve">w wysokości 0,1 % wartości kwoty umownej brutto wskazanej w załączniku nr 1 do umowy – za każdy dzień opóźnienia </w:t>
      </w:r>
      <w:r w:rsidR="007228D2" w:rsidRPr="00DB6AA8">
        <w:rPr>
          <w:rFonts w:ascii="Arial" w:hAnsi="Arial" w:cs="Arial"/>
        </w:rPr>
        <w:t xml:space="preserve">w </w:t>
      </w:r>
      <w:r w:rsidRPr="00DB6AA8">
        <w:rPr>
          <w:rFonts w:ascii="Arial" w:hAnsi="Arial" w:cs="Arial"/>
        </w:rPr>
        <w:t xml:space="preserve">dostarczeniu dokumentów o których mowa w </w:t>
      </w:r>
      <w:r w:rsidR="006E037B" w:rsidRPr="00DB6AA8">
        <w:rPr>
          <w:rFonts w:ascii="Arial" w:hAnsi="Arial" w:cs="Arial"/>
        </w:rPr>
        <w:t>§ 2 ust. 5</w:t>
      </w:r>
      <w:r w:rsidR="00DB240D">
        <w:rPr>
          <w:rFonts w:ascii="Arial" w:hAnsi="Arial" w:cs="Arial"/>
        </w:rPr>
        <w:br/>
      </w:r>
      <w:r w:rsidR="006E037B" w:rsidRPr="00DB6AA8">
        <w:rPr>
          <w:rFonts w:ascii="Arial" w:hAnsi="Arial" w:cs="Arial"/>
        </w:rPr>
        <w:t>pkt 1 i</w:t>
      </w:r>
      <w:r w:rsidR="00B171F1" w:rsidRPr="00DB6AA8">
        <w:rPr>
          <w:rFonts w:ascii="Arial" w:hAnsi="Arial" w:cs="Arial"/>
        </w:rPr>
        <w:t>  </w:t>
      </w:r>
      <w:r w:rsidR="006E037B" w:rsidRPr="00DB6AA8">
        <w:rPr>
          <w:rFonts w:ascii="Arial" w:hAnsi="Arial" w:cs="Arial"/>
        </w:rPr>
        <w:t>2.</w:t>
      </w:r>
    </w:p>
    <w:p w:rsidR="00162390" w:rsidRPr="00DB6AA8" w:rsidRDefault="00E030BC" w:rsidP="00DC0D81">
      <w:pPr>
        <w:pStyle w:val="Akapitzlist"/>
        <w:numPr>
          <w:ilvl w:val="0"/>
          <w:numId w:val="8"/>
        </w:numPr>
        <w:spacing w:after="0"/>
        <w:ind w:left="284" w:hanging="284"/>
        <w:jc w:val="both"/>
        <w:rPr>
          <w:rFonts w:ascii="Arial" w:hAnsi="Arial" w:cs="Arial"/>
        </w:rPr>
      </w:pPr>
      <w:r w:rsidRPr="00DB6AA8">
        <w:rPr>
          <w:rFonts w:ascii="Arial" w:hAnsi="Arial" w:cs="Arial"/>
        </w:rPr>
        <w:t>W przypadku naliczenia kar umownych przez Zamawiającego, wysokość kar zostanie potrącona z wynagrodzenia Wykonawcy</w:t>
      </w:r>
      <w:r w:rsidR="009522E8" w:rsidRPr="00DB6AA8">
        <w:rPr>
          <w:rFonts w:ascii="Arial" w:hAnsi="Arial" w:cs="Arial"/>
        </w:rPr>
        <w:t xml:space="preserve"> bez konieczności składania dodatkowych oświadczeń</w:t>
      </w:r>
      <w:r w:rsidR="00162390" w:rsidRPr="00DB6AA8">
        <w:rPr>
          <w:rFonts w:ascii="Arial" w:hAnsi="Arial" w:cs="Arial"/>
        </w:rPr>
        <w:t>, na co Wykonawca wyraża zgodę.</w:t>
      </w:r>
    </w:p>
    <w:p w:rsidR="00A25DA1" w:rsidRPr="00DB6AA8" w:rsidRDefault="00E030BC" w:rsidP="00DC0D81">
      <w:pPr>
        <w:pStyle w:val="Akapitzlist"/>
        <w:numPr>
          <w:ilvl w:val="0"/>
          <w:numId w:val="8"/>
        </w:numPr>
        <w:spacing w:after="0"/>
        <w:ind w:left="284" w:hanging="284"/>
        <w:jc w:val="both"/>
        <w:rPr>
          <w:rFonts w:ascii="Arial" w:hAnsi="Arial" w:cs="Arial"/>
        </w:rPr>
      </w:pPr>
      <w:r w:rsidRPr="00DB6AA8">
        <w:rPr>
          <w:rFonts w:ascii="Arial" w:hAnsi="Arial" w:cs="Arial"/>
        </w:rPr>
        <w:t xml:space="preserve">W przypadku powstania szkody </w:t>
      </w:r>
      <w:r w:rsidR="009522E8" w:rsidRPr="00DB6AA8">
        <w:rPr>
          <w:rFonts w:ascii="Arial" w:hAnsi="Arial" w:cs="Arial"/>
        </w:rPr>
        <w:t xml:space="preserve">przewyższającej wysokość kar umownych </w:t>
      </w:r>
      <w:r w:rsidRPr="00DB6AA8">
        <w:rPr>
          <w:rFonts w:ascii="Arial" w:hAnsi="Arial" w:cs="Arial"/>
        </w:rPr>
        <w:t>Zamawiający ma prawo dochodzenia odszkodowania do wysokości rzecz</w:t>
      </w:r>
      <w:r w:rsidR="00C87D0E" w:rsidRPr="00DB6AA8">
        <w:rPr>
          <w:rFonts w:ascii="Arial" w:hAnsi="Arial" w:cs="Arial"/>
        </w:rPr>
        <w:t>ywiście poniesionej szkody.</w:t>
      </w:r>
    </w:p>
    <w:p w:rsidR="00DB6AA8" w:rsidRDefault="00DB6AA8" w:rsidP="004202F8">
      <w:pPr>
        <w:spacing w:before="60" w:after="0" w:line="360" w:lineRule="auto"/>
        <w:jc w:val="center"/>
        <w:rPr>
          <w:rFonts w:ascii="Arial" w:hAnsi="Arial" w:cs="Arial"/>
        </w:rPr>
      </w:pPr>
    </w:p>
    <w:p w:rsidR="00DB6AA8" w:rsidRDefault="00DB6AA8" w:rsidP="004202F8">
      <w:pPr>
        <w:spacing w:before="60" w:after="0" w:line="360" w:lineRule="auto"/>
        <w:jc w:val="center"/>
        <w:rPr>
          <w:rFonts w:ascii="Arial" w:hAnsi="Arial" w:cs="Arial"/>
        </w:rPr>
      </w:pPr>
    </w:p>
    <w:p w:rsidR="004F676C" w:rsidRPr="00DB6AA8" w:rsidRDefault="006F66F9" w:rsidP="004202F8">
      <w:pPr>
        <w:spacing w:before="60" w:after="0" w:line="360" w:lineRule="auto"/>
        <w:jc w:val="center"/>
        <w:rPr>
          <w:rFonts w:ascii="Arial" w:hAnsi="Arial" w:cs="Arial"/>
        </w:rPr>
      </w:pPr>
      <w:r w:rsidRPr="00DB6AA8">
        <w:rPr>
          <w:rFonts w:ascii="Arial" w:hAnsi="Arial" w:cs="Arial"/>
        </w:rPr>
        <w:lastRenderedPageBreak/>
        <w:t xml:space="preserve">§ </w:t>
      </w:r>
      <w:r w:rsidR="00D51A3C" w:rsidRPr="00DB6AA8">
        <w:rPr>
          <w:rFonts w:ascii="Arial" w:hAnsi="Arial" w:cs="Arial"/>
          <w:b/>
        </w:rPr>
        <w:t>7</w:t>
      </w:r>
    </w:p>
    <w:p w:rsidR="004F676C" w:rsidRPr="00DB6AA8" w:rsidRDefault="00A25DA1" w:rsidP="00DC0D81">
      <w:pPr>
        <w:pStyle w:val="Akapitzlist"/>
        <w:numPr>
          <w:ilvl w:val="0"/>
          <w:numId w:val="26"/>
        </w:numPr>
        <w:spacing w:after="0" w:line="300" w:lineRule="auto"/>
        <w:ind w:left="284" w:hanging="284"/>
        <w:jc w:val="both"/>
        <w:rPr>
          <w:rFonts w:ascii="Arial" w:hAnsi="Arial" w:cs="Arial"/>
        </w:rPr>
      </w:pPr>
      <w:r w:rsidRPr="00DB6AA8">
        <w:rPr>
          <w:rFonts w:ascii="Arial" w:hAnsi="Arial" w:cs="Arial"/>
        </w:rPr>
        <w:t xml:space="preserve">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w:t>
      </w:r>
      <w:r w:rsidR="006F66F9" w:rsidRPr="00DB6AA8">
        <w:rPr>
          <w:rFonts w:ascii="Arial" w:hAnsi="Arial" w:cs="Arial"/>
        </w:rPr>
        <w:t>one przewidzieć ani zapobiec, a </w:t>
      </w:r>
      <w:r w:rsidRPr="00DB6AA8">
        <w:rPr>
          <w:rFonts w:ascii="Arial" w:hAnsi="Arial" w:cs="Arial"/>
        </w:rPr>
        <w:t>które zakłócają lub uniemożliwiają realizację Umowy</w:t>
      </w:r>
      <w:r w:rsidR="009522E8" w:rsidRPr="00DB6AA8">
        <w:rPr>
          <w:rFonts w:ascii="Arial" w:hAnsi="Arial" w:cs="Arial"/>
        </w:rPr>
        <w:t xml:space="preserve"> – w szczególności: powódź, trzęsienie ziemi, stan wojenny</w:t>
      </w:r>
      <w:r w:rsidRPr="00DB6AA8">
        <w:rPr>
          <w:rFonts w:ascii="Arial" w:hAnsi="Arial" w:cs="Arial"/>
        </w:rPr>
        <w:t>.</w:t>
      </w:r>
    </w:p>
    <w:p w:rsidR="004F676C" w:rsidRPr="00DB6AA8" w:rsidRDefault="00A25DA1" w:rsidP="00DC0D81">
      <w:pPr>
        <w:pStyle w:val="Akapitzlist"/>
        <w:numPr>
          <w:ilvl w:val="0"/>
          <w:numId w:val="26"/>
        </w:numPr>
        <w:spacing w:after="0" w:line="300" w:lineRule="auto"/>
        <w:ind w:left="284" w:hanging="284"/>
        <w:jc w:val="both"/>
        <w:rPr>
          <w:rFonts w:ascii="Arial" w:hAnsi="Arial" w:cs="Arial"/>
        </w:rPr>
      </w:pPr>
      <w:r w:rsidRPr="00DB6AA8">
        <w:rPr>
          <w:rFonts w:ascii="Arial" w:hAnsi="Arial" w:cs="Arial"/>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rsidR="004F676C" w:rsidRPr="00DB6AA8" w:rsidRDefault="00A25DA1" w:rsidP="00DC0D81">
      <w:pPr>
        <w:pStyle w:val="Akapitzlist"/>
        <w:numPr>
          <w:ilvl w:val="0"/>
          <w:numId w:val="26"/>
        </w:numPr>
        <w:spacing w:after="0" w:line="300" w:lineRule="auto"/>
        <w:ind w:left="284" w:hanging="284"/>
        <w:jc w:val="both"/>
        <w:rPr>
          <w:rFonts w:ascii="Arial" w:hAnsi="Arial" w:cs="Arial"/>
        </w:rPr>
      </w:pPr>
      <w:r w:rsidRPr="00DB6AA8">
        <w:rPr>
          <w:rFonts w:ascii="Arial" w:hAnsi="Arial" w:cs="Arial"/>
        </w:rPr>
        <w:t>Jeżeli Siła Wyższa, będzie trwała nieprzerwanie przez okres 180 dni lub dłużej, Strony mogą w</w:t>
      </w:r>
      <w:r w:rsidR="00C17BB4" w:rsidRPr="00DB6AA8">
        <w:rPr>
          <w:rFonts w:ascii="Arial" w:hAnsi="Arial" w:cs="Arial"/>
        </w:rPr>
        <w:t> </w:t>
      </w:r>
      <w:r w:rsidRPr="00DB6AA8">
        <w:rPr>
          <w:rFonts w:ascii="Arial" w:hAnsi="Arial" w:cs="Arial"/>
        </w:rPr>
        <w:t>drodze wzajemnego uzgodnienia rozwiązać Umowę, bez nakładania na żadną ze Stron dalszych zobowiązań, oprócz płatności należnych z tytułu wykonanych usług.</w:t>
      </w:r>
    </w:p>
    <w:p w:rsidR="00517A02" w:rsidRPr="00DB6AA8" w:rsidRDefault="00A25DA1" w:rsidP="00D64159">
      <w:pPr>
        <w:pStyle w:val="Akapitzlist"/>
        <w:numPr>
          <w:ilvl w:val="0"/>
          <w:numId w:val="26"/>
        </w:numPr>
        <w:spacing w:after="0" w:line="300" w:lineRule="auto"/>
        <w:ind w:left="284" w:hanging="284"/>
        <w:jc w:val="both"/>
        <w:rPr>
          <w:rFonts w:ascii="Arial" w:hAnsi="Arial" w:cs="Arial"/>
        </w:rPr>
      </w:pPr>
      <w:r w:rsidRPr="00DB6AA8">
        <w:rPr>
          <w:rFonts w:ascii="Arial" w:hAnsi="Arial" w:cs="Arial"/>
        </w:rPr>
        <w:t>Okres występowania Siły Wyższej i jej następstw powoduje odpowiednie przesunięcie terminów realiza</w:t>
      </w:r>
      <w:r w:rsidR="00D64159" w:rsidRPr="00DB6AA8">
        <w:rPr>
          <w:rFonts w:ascii="Arial" w:hAnsi="Arial" w:cs="Arial"/>
        </w:rPr>
        <w:t>cji usług określonych w Umowie.</w:t>
      </w:r>
    </w:p>
    <w:p w:rsidR="00A25DA1" w:rsidRPr="00DB6AA8" w:rsidRDefault="00157C1B" w:rsidP="00873895">
      <w:pPr>
        <w:spacing w:after="0" w:line="360" w:lineRule="auto"/>
        <w:jc w:val="center"/>
        <w:rPr>
          <w:rFonts w:ascii="Arial" w:hAnsi="Arial" w:cs="Arial"/>
          <w:b/>
        </w:rPr>
      </w:pPr>
      <w:r w:rsidRPr="00DB6AA8">
        <w:rPr>
          <w:rFonts w:ascii="Arial" w:hAnsi="Arial" w:cs="Arial"/>
        </w:rPr>
        <w:t xml:space="preserve">§ </w:t>
      </w:r>
      <w:r w:rsidR="00D51A3C" w:rsidRPr="00DB6AA8">
        <w:rPr>
          <w:rFonts w:ascii="Arial" w:hAnsi="Arial" w:cs="Arial"/>
          <w:b/>
        </w:rPr>
        <w:t>8</w:t>
      </w:r>
    </w:p>
    <w:p w:rsidR="00591CD4" w:rsidRPr="00DB6AA8" w:rsidRDefault="00A25DA1" w:rsidP="00DC0D81">
      <w:pPr>
        <w:pStyle w:val="Akapitzlist"/>
        <w:numPr>
          <w:ilvl w:val="0"/>
          <w:numId w:val="11"/>
        </w:numPr>
        <w:spacing w:after="0"/>
        <w:ind w:left="284" w:hanging="284"/>
        <w:jc w:val="both"/>
        <w:rPr>
          <w:rFonts w:ascii="Arial" w:hAnsi="Arial" w:cs="Arial"/>
        </w:rPr>
      </w:pPr>
      <w:r w:rsidRPr="00DB6AA8">
        <w:rPr>
          <w:rFonts w:ascii="Arial" w:hAnsi="Arial" w:cs="Arial"/>
        </w:rPr>
        <w:t>Strony zobowiązują się do utrzymania w tajemnicy i nie ujawniania, nie publikowania, nie przekazywania i nie udostępniania w żaden inny sposób osobom trzecim, jakichkolwiek danych o przedsiębiorstwach, transakcjach</w:t>
      </w:r>
      <w:r w:rsidR="00591CD4" w:rsidRPr="00DB6AA8">
        <w:rPr>
          <w:rFonts w:ascii="Arial" w:hAnsi="Arial" w:cs="Arial"/>
        </w:rPr>
        <w:t xml:space="preserve"> i klientach Stron, jak również:</w:t>
      </w:r>
    </w:p>
    <w:p w:rsidR="00591CD4" w:rsidRPr="00DB6AA8" w:rsidRDefault="00A25DA1" w:rsidP="00DC0D81">
      <w:pPr>
        <w:pStyle w:val="Akapitzlist"/>
        <w:numPr>
          <w:ilvl w:val="0"/>
          <w:numId w:val="12"/>
        </w:numPr>
        <w:spacing w:after="0"/>
        <w:ind w:left="426" w:hanging="284"/>
        <w:jc w:val="both"/>
        <w:rPr>
          <w:rFonts w:ascii="Arial" w:hAnsi="Arial" w:cs="Arial"/>
        </w:rPr>
      </w:pPr>
      <w:r w:rsidRPr="00DB6AA8">
        <w:rPr>
          <w:rFonts w:ascii="Arial" w:hAnsi="Arial" w:cs="Arial"/>
        </w:rPr>
        <w:t>informacji i danych stanowiących tajemnicę Stron w rozumieniu przepisów ustawy o</w:t>
      </w:r>
      <w:r w:rsidR="00C17BB4" w:rsidRPr="00DB6AA8">
        <w:rPr>
          <w:rFonts w:ascii="Arial" w:hAnsi="Arial" w:cs="Arial"/>
        </w:rPr>
        <w:t> </w:t>
      </w:r>
      <w:r w:rsidRPr="00DB6AA8">
        <w:rPr>
          <w:rFonts w:ascii="Arial" w:hAnsi="Arial" w:cs="Arial"/>
        </w:rPr>
        <w:t xml:space="preserve">zwalczaniu nieuczciwej konkurencji </w:t>
      </w:r>
    </w:p>
    <w:p w:rsidR="00A25DA1" w:rsidRPr="00DB6AA8" w:rsidRDefault="00A25DA1" w:rsidP="00DC0D81">
      <w:pPr>
        <w:pStyle w:val="Akapitzlist"/>
        <w:numPr>
          <w:ilvl w:val="0"/>
          <w:numId w:val="12"/>
        </w:numPr>
        <w:spacing w:after="0"/>
        <w:ind w:left="426" w:hanging="284"/>
        <w:jc w:val="both"/>
        <w:rPr>
          <w:rFonts w:ascii="Arial" w:hAnsi="Arial" w:cs="Arial"/>
        </w:rPr>
      </w:pPr>
      <w:r w:rsidRPr="00DB6AA8">
        <w:rPr>
          <w:rFonts w:ascii="Arial" w:hAnsi="Arial" w:cs="Arial"/>
        </w:rPr>
        <w:t>innych</w:t>
      </w:r>
      <w:r w:rsidR="00591CD4" w:rsidRPr="00DB6AA8">
        <w:rPr>
          <w:rFonts w:ascii="Arial" w:hAnsi="Arial" w:cs="Arial"/>
        </w:rPr>
        <w:t xml:space="preserve"> informacji prawnie chronionych, </w:t>
      </w:r>
      <w:r w:rsidRPr="00DB6AA8">
        <w:rPr>
          <w:rFonts w:ascii="Arial" w:hAnsi="Arial" w:cs="Arial"/>
        </w:rPr>
        <w:t>które to informacje uzyskają w trakcie lub w związku z</w:t>
      </w:r>
      <w:r w:rsidR="00C17BB4" w:rsidRPr="00DB6AA8">
        <w:rPr>
          <w:rFonts w:ascii="Arial" w:hAnsi="Arial" w:cs="Arial"/>
        </w:rPr>
        <w:t> </w:t>
      </w:r>
      <w:r w:rsidRPr="00DB6AA8">
        <w:rPr>
          <w:rFonts w:ascii="Arial" w:hAnsi="Arial" w:cs="Arial"/>
        </w:rPr>
        <w:t>realizacją niniejszej Umowy, bez względu na sposób i formę ic</w:t>
      </w:r>
      <w:r w:rsidR="00591CD4" w:rsidRPr="00DB6AA8">
        <w:rPr>
          <w:rFonts w:ascii="Arial" w:hAnsi="Arial" w:cs="Arial"/>
        </w:rPr>
        <w:t>h utrwalenia lub przekazania, w </w:t>
      </w:r>
      <w:r w:rsidRPr="00DB6AA8">
        <w:rPr>
          <w:rFonts w:ascii="Arial" w:hAnsi="Arial" w:cs="Arial"/>
        </w:rPr>
        <w:t>szczególności w formie pisemnej, kserokopii, faksu i zapisu elektronicznego, o ile informacje takie nie są powszechnie znane, bądź obowią</w:t>
      </w:r>
      <w:r w:rsidR="00591CD4" w:rsidRPr="00DB6AA8">
        <w:rPr>
          <w:rFonts w:ascii="Arial" w:hAnsi="Arial" w:cs="Arial"/>
        </w:rPr>
        <w:t>zek ich ujawnienia nie wynika z </w:t>
      </w:r>
      <w:r w:rsidRPr="00DB6AA8">
        <w:rPr>
          <w:rFonts w:ascii="Arial" w:hAnsi="Arial" w:cs="Arial"/>
        </w:rPr>
        <w:t>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rsidR="00591CD4" w:rsidRPr="00DB6AA8" w:rsidRDefault="00A25DA1" w:rsidP="00DC0D81">
      <w:pPr>
        <w:pStyle w:val="Akapitzlist"/>
        <w:numPr>
          <w:ilvl w:val="0"/>
          <w:numId w:val="11"/>
        </w:numPr>
        <w:spacing w:after="0"/>
        <w:ind w:left="284" w:hanging="284"/>
        <w:jc w:val="both"/>
        <w:rPr>
          <w:rFonts w:ascii="Arial" w:hAnsi="Arial" w:cs="Arial"/>
        </w:rPr>
      </w:pPr>
      <w:r w:rsidRPr="00DB6AA8">
        <w:rPr>
          <w:rFonts w:ascii="Arial" w:hAnsi="Arial" w:cs="Arial"/>
        </w:rPr>
        <w:t>Każdej ze Stron wolno ujawnić informacje poufne z ograniczeniami wynikającymi z przepisów prawa, o których mowa w niniejszym paragrafie członkom swoich władz, podwykonawcom i</w:t>
      </w:r>
      <w:r w:rsidR="0056598F" w:rsidRPr="00DB6AA8">
        <w:rPr>
          <w:rFonts w:ascii="Arial" w:hAnsi="Arial" w:cs="Arial"/>
        </w:rPr>
        <w:t> </w:t>
      </w:r>
      <w:r w:rsidRPr="00DB6AA8">
        <w:rPr>
          <w:rFonts w:ascii="Arial" w:hAnsi="Arial" w:cs="Arial"/>
        </w:rPr>
        <w:t>pracownikom oraz członkom władz, podwykonawcom i pracownikom podmiotów powiązanych lub zależnych, kancelariom prawnym, firmom audytorskim, pracownikom organów nadzoru, itp. w takim zakresie, w jakim będzie to niezbędne do wypełnienia przez nią zobowiązań i</w:t>
      </w:r>
      <w:r w:rsidR="00C17BB4" w:rsidRPr="00DB6AA8">
        <w:rPr>
          <w:rFonts w:ascii="Arial" w:hAnsi="Arial" w:cs="Arial"/>
        </w:rPr>
        <w:t> </w:t>
      </w:r>
      <w:r w:rsidRPr="00DB6AA8">
        <w:rPr>
          <w:rFonts w:ascii="Arial" w:hAnsi="Arial" w:cs="Arial"/>
        </w:rPr>
        <w:t>obowiązków na podstawie Umowy, przy czym Strona przekazująca takie informacje wymienionym wyżej osobom będzie ponosić odpowiedzialność za przestrzeganie przez te osoby zasad poufności opisanych w niniejszym rozdziale.</w:t>
      </w:r>
    </w:p>
    <w:p w:rsidR="00591CD4" w:rsidRPr="00DB6AA8" w:rsidRDefault="00A25DA1" w:rsidP="00DC0D81">
      <w:pPr>
        <w:pStyle w:val="Akapitzlist"/>
        <w:numPr>
          <w:ilvl w:val="0"/>
          <w:numId w:val="11"/>
        </w:numPr>
        <w:spacing w:after="0"/>
        <w:ind w:left="284" w:hanging="284"/>
        <w:jc w:val="both"/>
        <w:rPr>
          <w:rFonts w:ascii="Arial" w:hAnsi="Arial" w:cs="Arial"/>
        </w:rPr>
      </w:pPr>
      <w:r w:rsidRPr="00DB6AA8">
        <w:rPr>
          <w:rFonts w:ascii="Arial" w:hAnsi="Arial" w:cs="Arial"/>
        </w:rPr>
        <w:t xml:space="preserve">Zamawiający zobowiązuje się do zapewnienia poufności udostępnionej </w:t>
      </w:r>
      <w:r w:rsidR="00591CD4" w:rsidRPr="00DB6AA8">
        <w:rPr>
          <w:rFonts w:ascii="Arial" w:hAnsi="Arial" w:cs="Arial"/>
        </w:rPr>
        <w:t>przez Wykonawcę dokumentacji technicznej systemu</w:t>
      </w:r>
      <w:r w:rsidRPr="00DB6AA8">
        <w:rPr>
          <w:rFonts w:ascii="Arial" w:hAnsi="Arial" w:cs="Arial"/>
        </w:rPr>
        <w:t>, z wyłączeniem dokumentacji zewnętrznych interfejsów wymiany danych.</w:t>
      </w:r>
    </w:p>
    <w:p w:rsidR="00A25DA1" w:rsidRPr="00DB6AA8" w:rsidRDefault="00A25DA1" w:rsidP="00DC0D81">
      <w:pPr>
        <w:pStyle w:val="Akapitzlist"/>
        <w:numPr>
          <w:ilvl w:val="0"/>
          <w:numId w:val="11"/>
        </w:numPr>
        <w:spacing w:after="0"/>
        <w:ind w:left="284" w:hanging="284"/>
        <w:jc w:val="both"/>
        <w:rPr>
          <w:rFonts w:ascii="Arial" w:hAnsi="Arial" w:cs="Arial"/>
        </w:rPr>
      </w:pPr>
      <w:r w:rsidRPr="00DB6AA8">
        <w:rPr>
          <w:rFonts w:ascii="Arial" w:hAnsi="Arial" w:cs="Arial"/>
        </w:rPr>
        <w:t>Strony Umowy mają prawo do wykorzystania informacji o fakcie zawarcia i realizacji Umowy oraz wskazania ogólnego przedmiotu i Stron Umowy, dla celów referencyjnych i</w:t>
      </w:r>
      <w:r w:rsidR="00C17BB4" w:rsidRPr="00DB6AA8">
        <w:rPr>
          <w:rFonts w:ascii="Arial" w:hAnsi="Arial" w:cs="Arial"/>
        </w:rPr>
        <w:t> </w:t>
      </w:r>
      <w:r w:rsidRPr="00DB6AA8">
        <w:rPr>
          <w:rFonts w:ascii="Arial" w:hAnsi="Arial" w:cs="Arial"/>
        </w:rPr>
        <w:t>marketingowych, w tym podania tych informacji do wiadomości publicznej, pod warunkiem nie ujawniania szczegółów handlowych oraz technicznych.</w:t>
      </w:r>
    </w:p>
    <w:p w:rsidR="00E030BC" w:rsidRPr="00DB6AA8" w:rsidRDefault="00157C1B" w:rsidP="004202F8">
      <w:pPr>
        <w:spacing w:before="120" w:after="0" w:line="360" w:lineRule="auto"/>
        <w:jc w:val="center"/>
        <w:rPr>
          <w:rFonts w:ascii="Arial" w:hAnsi="Arial" w:cs="Arial"/>
          <w:b/>
        </w:rPr>
      </w:pPr>
      <w:r w:rsidRPr="00DB6AA8">
        <w:rPr>
          <w:rFonts w:ascii="Arial" w:hAnsi="Arial" w:cs="Arial"/>
        </w:rPr>
        <w:t xml:space="preserve">§ </w:t>
      </w:r>
      <w:r w:rsidR="00D51A3C" w:rsidRPr="00DB6AA8">
        <w:rPr>
          <w:rFonts w:ascii="Arial" w:hAnsi="Arial" w:cs="Arial"/>
          <w:b/>
        </w:rPr>
        <w:t>9</w:t>
      </w:r>
    </w:p>
    <w:p w:rsidR="00460574" w:rsidRPr="00DB6AA8" w:rsidRDefault="00BC37F4" w:rsidP="000328F9">
      <w:pPr>
        <w:numPr>
          <w:ilvl w:val="0"/>
          <w:numId w:val="36"/>
        </w:numPr>
        <w:tabs>
          <w:tab w:val="clear" w:pos="480"/>
        </w:tabs>
        <w:spacing w:after="0"/>
        <w:ind w:left="284" w:hanging="284"/>
        <w:jc w:val="both"/>
        <w:rPr>
          <w:rFonts w:ascii="Arial" w:hAnsi="Arial" w:cs="Arial"/>
        </w:rPr>
      </w:pPr>
      <w:r w:rsidRPr="00DB6AA8">
        <w:rPr>
          <w:rFonts w:ascii="Arial" w:eastAsia="Times New Roman" w:hAnsi="Arial" w:cs="Arial"/>
        </w:rPr>
        <w:t>Umowa obowiązuje od dnia</w:t>
      </w:r>
      <w:r w:rsidR="00A67080" w:rsidRPr="00DB6AA8">
        <w:rPr>
          <w:rFonts w:ascii="Arial" w:eastAsia="Times New Roman" w:hAnsi="Arial" w:cs="Arial"/>
        </w:rPr>
        <w:t>:</w:t>
      </w:r>
      <w:r w:rsidR="00DB240D">
        <w:rPr>
          <w:rFonts w:ascii="Arial" w:eastAsia="Times New Roman" w:hAnsi="Arial" w:cs="Arial"/>
        </w:rPr>
        <w:t xml:space="preserve"> </w:t>
      </w:r>
      <w:r w:rsidR="00A67080" w:rsidRPr="00DB240D">
        <w:rPr>
          <w:rFonts w:ascii="Arial" w:eastAsia="Times New Roman" w:hAnsi="Arial" w:cs="Arial"/>
          <w:highlight w:val="yellow"/>
        </w:rPr>
        <w:t>..</w:t>
      </w:r>
      <w:r w:rsidR="00D53C67" w:rsidRPr="00DB240D">
        <w:rPr>
          <w:rFonts w:ascii="Arial" w:eastAsia="Times New Roman" w:hAnsi="Arial" w:cs="Arial"/>
          <w:highlight w:val="yellow"/>
        </w:rPr>
        <w:t>…</w:t>
      </w:r>
      <w:r w:rsidR="00B171F1" w:rsidRPr="00DB240D">
        <w:rPr>
          <w:rFonts w:ascii="Arial" w:eastAsia="Times New Roman" w:hAnsi="Arial" w:cs="Arial"/>
          <w:highlight w:val="yellow"/>
        </w:rPr>
        <w:t>… </w:t>
      </w:r>
      <w:r w:rsidR="00D53C67" w:rsidRPr="00DB240D">
        <w:rPr>
          <w:rFonts w:ascii="Arial" w:eastAsia="Times New Roman" w:hAnsi="Arial" w:cs="Arial"/>
          <w:highlight w:val="yellow"/>
        </w:rPr>
        <w:t>.2020r. do …</w:t>
      </w:r>
      <w:r w:rsidR="00A67080" w:rsidRPr="00DB240D">
        <w:rPr>
          <w:rFonts w:ascii="Arial" w:eastAsia="Times New Roman" w:hAnsi="Arial" w:cs="Arial"/>
          <w:highlight w:val="yellow"/>
        </w:rPr>
        <w:t>…</w:t>
      </w:r>
      <w:r w:rsidR="00B171F1" w:rsidRPr="00DB240D">
        <w:rPr>
          <w:rFonts w:ascii="Arial" w:eastAsia="Times New Roman" w:hAnsi="Arial" w:cs="Arial"/>
          <w:highlight w:val="yellow"/>
        </w:rPr>
        <w:t>… </w:t>
      </w:r>
      <w:r w:rsidR="00D53C67" w:rsidRPr="00DB240D">
        <w:rPr>
          <w:rFonts w:ascii="Arial" w:eastAsia="Times New Roman" w:hAnsi="Arial" w:cs="Arial"/>
          <w:highlight w:val="yellow"/>
        </w:rPr>
        <w:t>.2022r</w:t>
      </w:r>
      <w:r w:rsidR="00D53C67" w:rsidRPr="00DB6AA8">
        <w:rPr>
          <w:rFonts w:ascii="Arial" w:eastAsia="Times New Roman" w:hAnsi="Arial" w:cs="Arial"/>
        </w:rPr>
        <w:t xml:space="preserve">. </w:t>
      </w:r>
      <w:r w:rsidR="00D53C67" w:rsidRPr="00DB6AA8">
        <w:rPr>
          <w:rFonts w:ascii="Arial" w:hAnsi="Arial" w:cs="Arial"/>
        </w:rPr>
        <w:t xml:space="preserve">lub </w:t>
      </w:r>
      <w:r w:rsidR="00460574" w:rsidRPr="00DB6AA8">
        <w:rPr>
          <w:rFonts w:ascii="Arial" w:hAnsi="Arial" w:cs="Arial"/>
        </w:rPr>
        <w:t xml:space="preserve">ulega wygaśnięciu bez konieczności składania przez strony odrębnych oświadczeń z chwilą wyczerpania przedmiotu zamówienia o łącznej wartości wskazanej w </w:t>
      </w:r>
      <w:r w:rsidR="00A67080" w:rsidRPr="00DB6AA8">
        <w:rPr>
          <w:rFonts w:ascii="Arial" w:hAnsi="Arial" w:cs="Arial"/>
        </w:rPr>
        <w:t xml:space="preserve">załączniku nr 1 </w:t>
      </w:r>
      <w:r w:rsidR="00460574" w:rsidRPr="00DB6AA8">
        <w:rPr>
          <w:rFonts w:ascii="Arial" w:hAnsi="Arial" w:cs="Arial"/>
        </w:rPr>
        <w:t>niniejszej umowy.</w:t>
      </w:r>
    </w:p>
    <w:p w:rsidR="00460574" w:rsidRPr="00DB6AA8" w:rsidRDefault="00460574" w:rsidP="000328F9">
      <w:pPr>
        <w:numPr>
          <w:ilvl w:val="0"/>
          <w:numId w:val="36"/>
        </w:numPr>
        <w:spacing w:after="0"/>
        <w:ind w:left="284" w:hanging="284"/>
        <w:jc w:val="both"/>
        <w:rPr>
          <w:rFonts w:ascii="Arial" w:hAnsi="Arial" w:cs="Arial"/>
        </w:rPr>
      </w:pPr>
      <w:r w:rsidRPr="00DB6AA8">
        <w:rPr>
          <w:rFonts w:ascii="Arial" w:hAnsi="Arial" w:cs="Arial"/>
        </w:rPr>
        <w:t>W razie zaistnienia istotnej zmiany okoliczności powodującej, że wykonanie umowy nie leży w</w:t>
      </w:r>
      <w:r w:rsidR="00617BDF" w:rsidRPr="00DB6AA8">
        <w:rPr>
          <w:rFonts w:ascii="Arial" w:hAnsi="Arial" w:cs="Arial"/>
        </w:rPr>
        <w:t> </w:t>
      </w:r>
      <w:r w:rsidRPr="00DB6AA8">
        <w:rPr>
          <w:rFonts w:ascii="Arial" w:hAnsi="Arial" w:cs="Arial"/>
        </w:rPr>
        <w:t>interesie publicznym, czego nie można było przewidzieć w chwili zawarcia umowy, Zamawiający może odstąpić od umowy w terminie 30 dni od powzięcia wiadomości o tych okolicznościach.</w:t>
      </w:r>
    </w:p>
    <w:p w:rsidR="00460574" w:rsidRPr="00DB6AA8" w:rsidRDefault="00460574" w:rsidP="000328F9">
      <w:pPr>
        <w:numPr>
          <w:ilvl w:val="0"/>
          <w:numId w:val="36"/>
        </w:numPr>
        <w:spacing w:after="0"/>
        <w:ind w:left="284" w:hanging="284"/>
        <w:jc w:val="both"/>
        <w:rPr>
          <w:rFonts w:ascii="Arial" w:hAnsi="Arial" w:cs="Arial"/>
        </w:rPr>
      </w:pPr>
      <w:r w:rsidRPr="00DB6AA8">
        <w:rPr>
          <w:rFonts w:ascii="Arial" w:hAnsi="Arial" w:cs="Arial"/>
        </w:rPr>
        <w:lastRenderedPageBreak/>
        <w:t>W przypadku, o którym mowa w ust. 2, Wykonawca może żądać wyłącznie wynagrodzenia należnego z tytułu wykonania części umowy.</w:t>
      </w:r>
    </w:p>
    <w:p w:rsidR="00E030BC" w:rsidRPr="00DB6AA8" w:rsidRDefault="00460574" w:rsidP="000328F9">
      <w:pPr>
        <w:numPr>
          <w:ilvl w:val="0"/>
          <w:numId w:val="36"/>
        </w:numPr>
        <w:spacing w:after="0"/>
        <w:ind w:left="284" w:hanging="284"/>
        <w:jc w:val="both"/>
        <w:rPr>
          <w:rFonts w:ascii="Arial" w:hAnsi="Arial" w:cs="Arial"/>
        </w:rPr>
      </w:pPr>
      <w:r w:rsidRPr="00DB6AA8">
        <w:rPr>
          <w:rFonts w:ascii="Arial" w:hAnsi="Arial" w:cs="Arial"/>
        </w:rPr>
        <w:t>Zamawiający może rozwiązać umowę z winy Wykonawcy ze skutkiem natychmiastowym w</w:t>
      </w:r>
      <w:r w:rsidR="002B3251" w:rsidRPr="00DB6AA8">
        <w:rPr>
          <w:rFonts w:ascii="Arial" w:hAnsi="Arial" w:cs="Arial"/>
        </w:rPr>
        <w:t> </w:t>
      </w:r>
      <w:r w:rsidRPr="00DB6AA8">
        <w:rPr>
          <w:rFonts w:ascii="Arial" w:hAnsi="Arial" w:cs="Arial"/>
        </w:rPr>
        <w:t xml:space="preserve">przypadku </w:t>
      </w:r>
      <w:r w:rsidR="00651D2D" w:rsidRPr="00DB6AA8">
        <w:rPr>
          <w:rFonts w:ascii="Arial" w:hAnsi="Arial" w:cs="Arial"/>
        </w:rPr>
        <w:t>trzy</w:t>
      </w:r>
      <w:r w:rsidRPr="00DB6AA8">
        <w:rPr>
          <w:rFonts w:ascii="Arial" w:hAnsi="Arial" w:cs="Arial"/>
        </w:rPr>
        <w:t xml:space="preserve">krotnego: opóźnienia w </w:t>
      </w:r>
      <w:r w:rsidR="002B3251" w:rsidRPr="00DB6AA8">
        <w:rPr>
          <w:rFonts w:ascii="Arial" w:hAnsi="Arial" w:cs="Arial"/>
        </w:rPr>
        <w:t xml:space="preserve">realizacji </w:t>
      </w:r>
      <w:r w:rsidR="00D22271" w:rsidRPr="00DB6AA8">
        <w:rPr>
          <w:rFonts w:ascii="Arial" w:hAnsi="Arial" w:cs="Arial"/>
        </w:rPr>
        <w:t xml:space="preserve">zadań wynikających z </w:t>
      </w:r>
      <w:r w:rsidR="002B3251" w:rsidRPr="00DB6AA8">
        <w:rPr>
          <w:rFonts w:ascii="Arial" w:hAnsi="Arial" w:cs="Arial"/>
        </w:rPr>
        <w:t>umowy</w:t>
      </w:r>
      <w:r w:rsidRPr="00DB6AA8">
        <w:rPr>
          <w:rFonts w:ascii="Arial" w:hAnsi="Arial" w:cs="Arial"/>
        </w:rPr>
        <w:t xml:space="preserve"> tj. po terminie określonym </w:t>
      </w:r>
      <w:r w:rsidRPr="00DB6AA8">
        <w:rPr>
          <w:rFonts w:ascii="Arial" w:eastAsia="Times New Roman" w:hAnsi="Arial" w:cs="Arial"/>
        </w:rPr>
        <w:t xml:space="preserve">w § </w:t>
      </w:r>
      <w:r w:rsidR="00AF4074" w:rsidRPr="00DB6AA8">
        <w:rPr>
          <w:rFonts w:ascii="Arial" w:eastAsia="Times New Roman" w:hAnsi="Arial" w:cs="Arial"/>
        </w:rPr>
        <w:t>6</w:t>
      </w:r>
      <w:r w:rsidRPr="00DB6AA8">
        <w:rPr>
          <w:rFonts w:ascii="Arial" w:eastAsia="Times New Roman" w:hAnsi="Arial" w:cs="Arial"/>
        </w:rPr>
        <w:t xml:space="preserve"> ust. </w:t>
      </w:r>
      <w:r w:rsidR="00AF4074" w:rsidRPr="00DB6AA8">
        <w:rPr>
          <w:rFonts w:ascii="Arial" w:eastAsia="Times New Roman" w:hAnsi="Arial" w:cs="Arial"/>
        </w:rPr>
        <w:t>3</w:t>
      </w:r>
      <w:r w:rsidR="00E3067E">
        <w:rPr>
          <w:rFonts w:ascii="Arial" w:eastAsia="Times New Roman" w:hAnsi="Arial" w:cs="Arial"/>
        </w:rPr>
        <w:t xml:space="preserve"> </w:t>
      </w:r>
      <w:r w:rsidR="00D64159" w:rsidRPr="00DB6AA8">
        <w:rPr>
          <w:rFonts w:ascii="Arial" w:hAnsi="Arial" w:cs="Arial"/>
        </w:rPr>
        <w:t>lit</w:t>
      </w:r>
      <w:r w:rsidR="00E7509B" w:rsidRPr="00DB6AA8">
        <w:rPr>
          <w:rFonts w:ascii="Arial" w:hAnsi="Arial" w:cs="Arial"/>
        </w:rPr>
        <w:t>.</w:t>
      </w:r>
      <w:r w:rsidR="00D64159" w:rsidRPr="00DB6AA8">
        <w:rPr>
          <w:rFonts w:ascii="Arial" w:hAnsi="Arial" w:cs="Arial"/>
        </w:rPr>
        <w:t xml:space="preserve"> a do </w:t>
      </w:r>
      <w:r w:rsidR="00C47FB5" w:rsidRPr="00DB6AA8">
        <w:rPr>
          <w:rFonts w:ascii="Arial" w:hAnsi="Arial" w:cs="Arial"/>
        </w:rPr>
        <w:t>d</w:t>
      </w:r>
      <w:r w:rsidR="00966A30">
        <w:rPr>
          <w:rFonts w:ascii="Arial" w:hAnsi="Arial" w:cs="Arial"/>
        </w:rPr>
        <w:t xml:space="preserve"> </w:t>
      </w:r>
      <w:r w:rsidR="00E205EF" w:rsidRPr="00DB6AA8">
        <w:rPr>
          <w:rFonts w:ascii="Arial" w:hAnsi="Arial" w:cs="Arial"/>
        </w:rPr>
        <w:t xml:space="preserve">– </w:t>
      </w:r>
      <w:r w:rsidRPr="00DB6AA8">
        <w:rPr>
          <w:rFonts w:ascii="Arial" w:hAnsi="Arial" w:cs="Arial"/>
        </w:rPr>
        <w:t xml:space="preserve">zachowując uprawnienia do naliczania kar </w:t>
      </w:r>
      <w:r w:rsidR="00295100" w:rsidRPr="00DB6AA8">
        <w:rPr>
          <w:rFonts w:ascii="Arial" w:hAnsi="Arial" w:cs="Arial"/>
        </w:rPr>
        <w:t>umownych.</w:t>
      </w:r>
    </w:p>
    <w:p w:rsidR="00E030BC" w:rsidRDefault="00157C1B" w:rsidP="0007310B">
      <w:pPr>
        <w:spacing w:before="120" w:after="0" w:line="360" w:lineRule="auto"/>
        <w:jc w:val="center"/>
        <w:rPr>
          <w:rFonts w:ascii="Arial" w:hAnsi="Arial" w:cs="Arial"/>
          <w:b/>
        </w:rPr>
      </w:pPr>
      <w:r w:rsidRPr="00DB6AA8">
        <w:rPr>
          <w:rFonts w:ascii="Arial" w:hAnsi="Arial" w:cs="Arial"/>
        </w:rPr>
        <w:t xml:space="preserve">§ </w:t>
      </w:r>
      <w:r w:rsidR="00D51A3C" w:rsidRPr="00DB6AA8">
        <w:rPr>
          <w:rFonts w:ascii="Arial" w:hAnsi="Arial" w:cs="Arial"/>
          <w:b/>
        </w:rPr>
        <w:t>10</w:t>
      </w:r>
    </w:p>
    <w:p w:rsidR="008760C3" w:rsidRPr="008760C3" w:rsidRDefault="008760C3" w:rsidP="0048782C">
      <w:pPr>
        <w:numPr>
          <w:ilvl w:val="0"/>
          <w:numId w:val="40"/>
        </w:numPr>
        <w:tabs>
          <w:tab w:val="clear" w:pos="340"/>
        </w:tabs>
        <w:suppressAutoHyphens/>
        <w:spacing w:after="0" w:line="264" w:lineRule="auto"/>
        <w:ind w:left="284" w:hanging="284"/>
        <w:jc w:val="both"/>
        <w:rPr>
          <w:rFonts w:ascii="Arial" w:hAnsi="Arial" w:cs="Arial"/>
          <w:u w:val="single"/>
        </w:rPr>
      </w:pPr>
      <w:r w:rsidRPr="008760C3">
        <w:rPr>
          <w:rFonts w:ascii="Arial" w:hAnsi="Arial" w:cs="Arial"/>
        </w:rPr>
        <w:t xml:space="preserve">Na podstawie </w:t>
      </w:r>
      <w:r w:rsidR="00076485">
        <w:rPr>
          <w:rFonts w:ascii="Arial" w:hAnsi="Arial" w:cs="Arial"/>
        </w:rPr>
        <w:t>art. 142 ust.</w:t>
      </w:r>
      <w:r w:rsidR="00E3067E">
        <w:rPr>
          <w:rFonts w:ascii="Arial" w:hAnsi="Arial" w:cs="Arial"/>
        </w:rPr>
        <w:t> </w:t>
      </w:r>
      <w:r w:rsidR="00076485">
        <w:rPr>
          <w:rFonts w:ascii="Arial" w:hAnsi="Arial" w:cs="Arial"/>
        </w:rPr>
        <w:t xml:space="preserve">5 </w:t>
      </w:r>
      <w:r w:rsidR="00E3067E">
        <w:rPr>
          <w:rFonts w:ascii="Arial" w:hAnsi="Arial" w:cs="Arial"/>
        </w:rPr>
        <w:t xml:space="preserve">oraz </w:t>
      </w:r>
      <w:r w:rsidR="00E3067E" w:rsidRPr="008760C3">
        <w:rPr>
          <w:rFonts w:ascii="Arial" w:hAnsi="Arial" w:cs="Arial"/>
        </w:rPr>
        <w:t>art. 144 ust.</w:t>
      </w:r>
      <w:r w:rsidR="00E3067E">
        <w:rPr>
          <w:rFonts w:ascii="Arial" w:hAnsi="Arial" w:cs="Arial"/>
        </w:rPr>
        <w:t> </w:t>
      </w:r>
      <w:r w:rsidR="00E3067E" w:rsidRPr="008760C3">
        <w:rPr>
          <w:rFonts w:ascii="Arial" w:hAnsi="Arial" w:cs="Arial"/>
        </w:rPr>
        <w:t xml:space="preserve">1 </w:t>
      </w:r>
      <w:r w:rsidRPr="008760C3">
        <w:rPr>
          <w:rFonts w:ascii="Arial" w:hAnsi="Arial" w:cs="Arial"/>
        </w:rPr>
        <w:t>ustawy „Prawo zamówień publicznych”, Zamawiający przewiduje możliwość dokonania zmiany w umowie zawartej z wybranym Wykonawcą polegającej na:</w:t>
      </w:r>
    </w:p>
    <w:p w:rsidR="008760C3" w:rsidRPr="008760C3" w:rsidRDefault="008760C3" w:rsidP="0048782C">
      <w:pPr>
        <w:suppressAutoHyphens/>
        <w:spacing w:after="0" w:line="264" w:lineRule="auto"/>
        <w:ind w:left="284" w:hanging="284"/>
        <w:jc w:val="both"/>
        <w:rPr>
          <w:rFonts w:ascii="Arial" w:hAnsi="Arial" w:cs="Arial"/>
        </w:rPr>
      </w:pPr>
      <w:r w:rsidRPr="008760C3">
        <w:rPr>
          <w:rFonts w:ascii="Arial" w:hAnsi="Arial" w:cs="Arial"/>
          <w:u w:val="single"/>
        </w:rPr>
        <w:t xml:space="preserve">1.1  możliwości zmiany cen wyłącznie </w:t>
      </w:r>
      <w:r w:rsidRPr="008F45C2">
        <w:rPr>
          <w:rFonts w:ascii="Arial" w:hAnsi="Arial" w:cs="Arial"/>
          <w:b/>
          <w:u w:val="single"/>
        </w:rPr>
        <w:t>w przypadku</w:t>
      </w:r>
      <w:r w:rsidR="008F45C2" w:rsidRPr="008F45C2">
        <w:rPr>
          <w:rFonts w:ascii="Arial" w:hAnsi="Arial" w:cs="Arial"/>
          <w:b/>
          <w:u w:val="single"/>
        </w:rPr>
        <w:t xml:space="preserve"> zmiany</w:t>
      </w:r>
      <w:r w:rsidRPr="008760C3">
        <w:rPr>
          <w:rFonts w:ascii="Arial" w:hAnsi="Arial" w:cs="Arial"/>
          <w:u w:val="single"/>
        </w:rPr>
        <w:t>:</w:t>
      </w:r>
    </w:p>
    <w:p w:rsidR="00603590" w:rsidRPr="00076485" w:rsidRDefault="008760C3" w:rsidP="0048782C">
      <w:pPr>
        <w:numPr>
          <w:ilvl w:val="0"/>
          <w:numId w:val="41"/>
        </w:numPr>
        <w:tabs>
          <w:tab w:val="clear" w:pos="0"/>
        </w:tabs>
        <w:suppressAutoHyphens/>
        <w:spacing w:after="0" w:line="264" w:lineRule="auto"/>
        <w:ind w:left="426" w:hanging="284"/>
        <w:jc w:val="both"/>
        <w:rPr>
          <w:rFonts w:ascii="Arial" w:hAnsi="Arial" w:cs="Arial"/>
        </w:rPr>
      </w:pPr>
      <w:r w:rsidRPr="008760C3">
        <w:rPr>
          <w:rFonts w:ascii="Arial" w:hAnsi="Arial" w:cs="Arial"/>
        </w:rPr>
        <w:t xml:space="preserve">stawki podatku </w:t>
      </w:r>
      <w:r w:rsidR="00076485" w:rsidRPr="00076485">
        <w:rPr>
          <w:rFonts w:ascii="Arial" w:hAnsi="Arial" w:cs="Arial"/>
        </w:rPr>
        <w:t xml:space="preserve">od towarów i usług </w:t>
      </w:r>
      <w:r w:rsidR="00076485">
        <w:rPr>
          <w:rFonts w:ascii="Arial" w:hAnsi="Arial" w:cs="Arial"/>
        </w:rPr>
        <w:t>(</w:t>
      </w:r>
      <w:r w:rsidRPr="008760C3">
        <w:rPr>
          <w:rFonts w:ascii="Arial" w:hAnsi="Arial" w:cs="Arial"/>
        </w:rPr>
        <w:t>VAT</w:t>
      </w:r>
      <w:r w:rsidR="00076485">
        <w:rPr>
          <w:rFonts w:ascii="Arial" w:hAnsi="Arial" w:cs="Arial"/>
        </w:rPr>
        <w:t>)</w:t>
      </w:r>
      <w:r w:rsidRPr="008760C3">
        <w:rPr>
          <w:rFonts w:ascii="Arial" w:hAnsi="Arial" w:cs="Arial"/>
        </w:rPr>
        <w:t xml:space="preserve"> </w:t>
      </w:r>
      <w:r w:rsidR="00076485">
        <w:rPr>
          <w:rFonts w:ascii="Arial" w:hAnsi="Arial" w:cs="Arial"/>
        </w:rPr>
        <w:t xml:space="preserve">– </w:t>
      </w:r>
      <w:r w:rsidRPr="008760C3">
        <w:rPr>
          <w:rFonts w:ascii="Arial" w:hAnsi="Arial" w:cs="Arial"/>
        </w:rPr>
        <w:t>przy czym w przypadku wzrostu stawki podatku VAT lub jej obniżenia zmianie ulegnie wyłącznie cena brutto, cena netto pozostanie bez zmian;</w:t>
      </w:r>
    </w:p>
    <w:p w:rsidR="00076485" w:rsidRPr="00076485" w:rsidRDefault="00076485" w:rsidP="0048782C">
      <w:pPr>
        <w:numPr>
          <w:ilvl w:val="0"/>
          <w:numId w:val="41"/>
        </w:numPr>
        <w:tabs>
          <w:tab w:val="clear" w:pos="0"/>
        </w:tabs>
        <w:suppressAutoHyphens/>
        <w:spacing w:after="0" w:line="264" w:lineRule="auto"/>
        <w:ind w:left="426" w:hanging="284"/>
        <w:jc w:val="both"/>
        <w:rPr>
          <w:rFonts w:ascii="Arial" w:hAnsi="Arial" w:cs="Arial"/>
        </w:rPr>
      </w:pPr>
      <w:r w:rsidRPr="00076485">
        <w:rPr>
          <w:rFonts w:ascii="Arial" w:hAnsi="Arial" w:cs="Arial"/>
        </w:rPr>
        <w:t>wysokości minimalnego wynagrodzenia za pracę albo wysokości minimalnej stawki godzinowej, ustalonych na podstawie przepisów ustawy z dnia 10 października 2002</w:t>
      </w:r>
      <w:r w:rsidR="008F45C2">
        <w:rPr>
          <w:rFonts w:ascii="Arial" w:hAnsi="Arial" w:cs="Arial"/>
        </w:rPr>
        <w:t> </w:t>
      </w:r>
      <w:r w:rsidRPr="00076485">
        <w:rPr>
          <w:rFonts w:ascii="Arial" w:hAnsi="Arial" w:cs="Arial"/>
        </w:rPr>
        <w:t>r. o</w:t>
      </w:r>
      <w:r w:rsidR="008F45C2">
        <w:rPr>
          <w:rFonts w:ascii="Arial" w:hAnsi="Arial" w:cs="Arial"/>
        </w:rPr>
        <w:t> </w:t>
      </w:r>
      <w:r w:rsidRPr="00076485">
        <w:rPr>
          <w:rFonts w:ascii="Arial" w:hAnsi="Arial" w:cs="Arial"/>
        </w:rPr>
        <w:t>minimalnym wynagrodzeniu za pracę</w:t>
      </w:r>
      <w:r>
        <w:rPr>
          <w:rFonts w:ascii="Arial" w:hAnsi="Arial" w:cs="Arial"/>
        </w:rPr>
        <w:t>;</w:t>
      </w:r>
    </w:p>
    <w:p w:rsidR="00076485" w:rsidRPr="00076485" w:rsidRDefault="00076485" w:rsidP="0048782C">
      <w:pPr>
        <w:numPr>
          <w:ilvl w:val="0"/>
          <w:numId w:val="41"/>
        </w:numPr>
        <w:tabs>
          <w:tab w:val="clear" w:pos="0"/>
        </w:tabs>
        <w:suppressAutoHyphens/>
        <w:spacing w:after="0" w:line="264" w:lineRule="auto"/>
        <w:ind w:left="426" w:hanging="284"/>
        <w:jc w:val="both"/>
        <w:rPr>
          <w:rFonts w:ascii="Arial" w:hAnsi="Arial" w:cs="Arial"/>
        </w:rPr>
      </w:pPr>
      <w:r w:rsidRPr="00076485">
        <w:rPr>
          <w:rFonts w:ascii="Arial" w:hAnsi="Arial" w:cs="Arial"/>
        </w:rPr>
        <w:t>zasad podlegania ubezpieczeniom społecznym lub ubezpieczeniu zdrowotnemu lub wysokości stawki składki na ubezpieczenia społeczne lub zdrowotne</w:t>
      </w:r>
      <w:r w:rsidR="008F45C2">
        <w:rPr>
          <w:rFonts w:ascii="Arial" w:hAnsi="Arial" w:cs="Arial"/>
        </w:rPr>
        <w:t>;</w:t>
      </w:r>
    </w:p>
    <w:p w:rsidR="00076485" w:rsidRPr="00076485" w:rsidRDefault="00076485" w:rsidP="0048782C">
      <w:pPr>
        <w:numPr>
          <w:ilvl w:val="0"/>
          <w:numId w:val="41"/>
        </w:numPr>
        <w:tabs>
          <w:tab w:val="clear" w:pos="0"/>
        </w:tabs>
        <w:suppressAutoHyphens/>
        <w:spacing w:after="0" w:line="264" w:lineRule="auto"/>
        <w:ind w:left="426" w:hanging="284"/>
        <w:jc w:val="both"/>
        <w:rPr>
          <w:rFonts w:ascii="Arial" w:hAnsi="Arial" w:cs="Arial"/>
        </w:rPr>
      </w:pPr>
      <w:r w:rsidRPr="00076485">
        <w:rPr>
          <w:rFonts w:ascii="Arial" w:hAnsi="Arial" w:cs="Arial"/>
        </w:rPr>
        <w:t>zasad gromadzenia i wysokości wpłat do pracowniczych planów kapitałowych, o których mowa w ustawie z dnia 4 października 2018 r. o pracowniczych planach kapitałowych</w:t>
      </w:r>
    </w:p>
    <w:p w:rsidR="008760C3" w:rsidRDefault="008760C3" w:rsidP="0048782C">
      <w:pPr>
        <w:numPr>
          <w:ilvl w:val="0"/>
          <w:numId w:val="41"/>
        </w:numPr>
        <w:tabs>
          <w:tab w:val="clear" w:pos="0"/>
        </w:tabs>
        <w:suppressAutoHyphens/>
        <w:spacing w:after="0" w:line="264" w:lineRule="auto"/>
        <w:ind w:left="426" w:hanging="284"/>
        <w:jc w:val="both"/>
        <w:rPr>
          <w:rFonts w:ascii="Arial" w:hAnsi="Arial" w:cs="Arial"/>
        </w:rPr>
      </w:pPr>
      <w:r w:rsidRPr="008760C3">
        <w:rPr>
          <w:rFonts w:ascii="Arial" w:hAnsi="Arial" w:cs="Arial"/>
        </w:rPr>
        <w:t>zmian stawek opłat celnych wprowadz</w:t>
      </w:r>
      <w:r w:rsidR="00697D23">
        <w:rPr>
          <w:rFonts w:ascii="Arial" w:hAnsi="Arial" w:cs="Arial"/>
        </w:rPr>
        <w:t>onych decyzjami odnośnych władz</w:t>
      </w:r>
    </w:p>
    <w:p w:rsidR="00697D23" w:rsidRPr="00503065" w:rsidRDefault="00697D23" w:rsidP="0048782C">
      <w:pPr>
        <w:suppressAutoHyphens/>
        <w:spacing w:after="0" w:line="264" w:lineRule="auto"/>
        <w:ind w:firstLine="142"/>
        <w:jc w:val="right"/>
        <w:rPr>
          <w:rFonts w:ascii="Arial" w:hAnsi="Arial" w:cs="Arial"/>
          <w:b/>
        </w:rPr>
      </w:pPr>
      <w:r w:rsidRPr="00503065">
        <w:rPr>
          <w:rFonts w:ascii="Arial" w:hAnsi="Arial" w:cs="Arial"/>
          <w:b/>
        </w:rPr>
        <w:t>– jeżeli zmiany te będą miały wpływ na koszty wykonania zamówienia przez wykonawcę.</w:t>
      </w:r>
    </w:p>
    <w:p w:rsidR="008760C3" w:rsidRPr="002D15E8" w:rsidRDefault="00DF6E6A" w:rsidP="0048782C">
      <w:pPr>
        <w:pStyle w:val="Akapitzlist"/>
        <w:numPr>
          <w:ilvl w:val="1"/>
          <w:numId w:val="43"/>
        </w:numPr>
        <w:suppressAutoHyphens/>
        <w:spacing w:after="0" w:line="264" w:lineRule="auto"/>
        <w:jc w:val="both"/>
        <w:rPr>
          <w:rFonts w:ascii="Arial" w:hAnsi="Arial" w:cs="Arial"/>
        </w:rPr>
      </w:pPr>
      <w:r>
        <w:rPr>
          <w:rFonts w:ascii="Arial" w:hAnsi="Arial" w:cs="Arial"/>
        </w:rPr>
        <w:t xml:space="preserve">istnieje również możliwość zmian </w:t>
      </w:r>
      <w:r w:rsidR="008760C3" w:rsidRPr="002D15E8">
        <w:rPr>
          <w:rFonts w:ascii="Arial" w:hAnsi="Arial" w:cs="Arial"/>
        </w:rPr>
        <w:t>cen jednostkowych przedmiotu umowy w wyniku ich obniżenia przez Wykonawcę z</w:t>
      </w:r>
      <w:r w:rsidR="00603590" w:rsidRPr="002D15E8">
        <w:rPr>
          <w:rFonts w:ascii="Arial" w:hAnsi="Arial" w:cs="Arial"/>
        </w:rPr>
        <w:t> </w:t>
      </w:r>
      <w:r w:rsidR="008760C3" w:rsidRPr="002D15E8">
        <w:rPr>
          <w:rFonts w:ascii="Arial" w:hAnsi="Arial" w:cs="Arial"/>
        </w:rPr>
        <w:t>uwagi na wprowadzenie nowego cennika lub promocji</w:t>
      </w:r>
    </w:p>
    <w:p w:rsidR="008760C3" w:rsidRPr="008760C3" w:rsidRDefault="008760C3" w:rsidP="0048782C">
      <w:pPr>
        <w:suppressAutoHyphens/>
        <w:spacing w:after="0" w:line="264" w:lineRule="auto"/>
        <w:jc w:val="both"/>
        <w:rPr>
          <w:rFonts w:ascii="Arial" w:hAnsi="Arial" w:cs="Arial"/>
          <w:u w:val="single"/>
        </w:rPr>
      </w:pPr>
      <w:r w:rsidRPr="008760C3">
        <w:rPr>
          <w:rFonts w:ascii="Arial" w:hAnsi="Arial" w:cs="Arial"/>
          <w:u w:val="single"/>
        </w:rPr>
        <w:t>1.</w:t>
      </w:r>
      <w:r w:rsidR="00DF6E6A">
        <w:rPr>
          <w:rFonts w:ascii="Arial" w:hAnsi="Arial" w:cs="Arial"/>
          <w:u w:val="single"/>
        </w:rPr>
        <w:t>3</w:t>
      </w:r>
      <w:r w:rsidRPr="008760C3">
        <w:rPr>
          <w:rFonts w:ascii="Arial" w:hAnsi="Arial" w:cs="Arial"/>
          <w:u w:val="single"/>
        </w:rPr>
        <w:t xml:space="preserve"> </w:t>
      </w:r>
      <w:r w:rsidRPr="00111EAE">
        <w:rPr>
          <w:rFonts w:ascii="Arial" w:hAnsi="Arial" w:cs="Arial"/>
          <w:b/>
          <w:u w:val="single"/>
        </w:rPr>
        <w:t>możliwości zmiany terminu</w:t>
      </w:r>
      <w:r w:rsidRPr="008760C3">
        <w:rPr>
          <w:rFonts w:ascii="Arial" w:hAnsi="Arial" w:cs="Arial"/>
          <w:u w:val="single"/>
        </w:rPr>
        <w:t xml:space="preserve"> realizacji niniejszej umowy wyłącznie w przypadku:</w:t>
      </w:r>
    </w:p>
    <w:p w:rsidR="008760C3" w:rsidRPr="008760C3" w:rsidRDefault="008760C3" w:rsidP="0048782C">
      <w:pPr>
        <w:numPr>
          <w:ilvl w:val="0"/>
          <w:numId w:val="42"/>
        </w:numPr>
        <w:tabs>
          <w:tab w:val="clear" w:pos="0"/>
        </w:tabs>
        <w:suppressAutoHyphens/>
        <w:spacing w:after="0" w:line="264" w:lineRule="auto"/>
        <w:ind w:left="426" w:hanging="284"/>
        <w:jc w:val="both"/>
        <w:rPr>
          <w:rFonts w:ascii="Arial" w:hAnsi="Arial" w:cs="Arial"/>
        </w:rPr>
      </w:pPr>
      <w:r w:rsidRPr="008760C3">
        <w:rPr>
          <w:rFonts w:ascii="Arial" w:hAnsi="Arial" w:cs="Arial"/>
        </w:rPr>
        <w:t>okoliczności leżących po stronie Zamawiającego, w szczególności sytuacją finansową, zdolnościami płatniczymi lub warunkami organizacyjnymi lub gdy zmiany</w:t>
      </w:r>
      <w:r w:rsidR="00111EAE">
        <w:rPr>
          <w:rFonts w:ascii="Arial" w:hAnsi="Arial" w:cs="Arial"/>
        </w:rPr>
        <w:t xml:space="preserve"> są korzystne dla Zamawiającego</w:t>
      </w:r>
    </w:p>
    <w:p w:rsidR="008760C3" w:rsidRPr="00AA1FB1" w:rsidRDefault="00AA1FB1" w:rsidP="0048782C">
      <w:pPr>
        <w:suppressAutoHyphens/>
        <w:spacing w:after="0" w:line="264" w:lineRule="auto"/>
        <w:ind w:left="284"/>
        <w:jc w:val="both"/>
        <w:rPr>
          <w:rFonts w:ascii="Arial" w:hAnsi="Arial" w:cs="Arial"/>
          <w:b/>
        </w:rPr>
      </w:pPr>
      <w:r w:rsidRPr="00AA1FB1">
        <w:rPr>
          <w:rFonts w:ascii="Arial" w:hAnsi="Arial" w:cs="Arial"/>
          <w:b/>
        </w:rPr>
        <w:t>– k</w:t>
      </w:r>
      <w:r w:rsidR="008760C3" w:rsidRPr="00AA1FB1">
        <w:rPr>
          <w:rFonts w:ascii="Arial" w:hAnsi="Arial" w:cs="Arial"/>
          <w:b/>
        </w:rPr>
        <w:t>ażda  zmiana umowy wymaga aneksu z zastrzeżeniem ust. 2.</w:t>
      </w:r>
    </w:p>
    <w:p w:rsidR="008760C3" w:rsidRPr="00C10132" w:rsidRDefault="008760C3" w:rsidP="0048782C">
      <w:pPr>
        <w:numPr>
          <w:ilvl w:val="0"/>
          <w:numId w:val="40"/>
        </w:numPr>
        <w:tabs>
          <w:tab w:val="clear" w:pos="340"/>
        </w:tabs>
        <w:suppressAutoHyphens/>
        <w:spacing w:after="0" w:line="264" w:lineRule="auto"/>
        <w:ind w:left="284" w:hanging="284"/>
        <w:jc w:val="both"/>
        <w:rPr>
          <w:rFonts w:ascii="Arial" w:hAnsi="Arial" w:cs="Arial"/>
          <w:b/>
          <w:spacing w:val="-2"/>
        </w:rPr>
      </w:pPr>
      <w:r w:rsidRPr="008760C3">
        <w:rPr>
          <w:rFonts w:ascii="Arial" w:hAnsi="Arial" w:cs="Arial"/>
        </w:rPr>
        <w:t>Zmiany wymienione w ust. 1.1 pkt a  następują z mocy prawa i obowiązują od dnia obowiązywania zmienionych stawek.</w:t>
      </w:r>
      <w:r w:rsidR="00DB5EC3">
        <w:rPr>
          <w:rFonts w:ascii="Arial" w:hAnsi="Arial" w:cs="Arial"/>
        </w:rPr>
        <w:t xml:space="preserve"> </w:t>
      </w:r>
      <w:r w:rsidR="00DB5EC3" w:rsidRPr="00C10132">
        <w:rPr>
          <w:rFonts w:ascii="Arial" w:hAnsi="Arial" w:cs="Arial"/>
          <w:b/>
        </w:rPr>
        <w:t xml:space="preserve">W pozostałych przypadkach </w:t>
      </w:r>
      <w:r w:rsidR="00C10132">
        <w:rPr>
          <w:rFonts w:ascii="Arial" w:hAnsi="Arial" w:cs="Arial"/>
          <w:b/>
        </w:rPr>
        <w:t xml:space="preserve">zmiany cen </w:t>
      </w:r>
      <w:r w:rsidR="00DB5EC3" w:rsidRPr="00C10132">
        <w:rPr>
          <w:rFonts w:ascii="Arial" w:hAnsi="Arial" w:cs="Arial"/>
          <w:b/>
        </w:rPr>
        <w:t xml:space="preserve">Wykonawca </w:t>
      </w:r>
      <w:r w:rsidR="00966A30" w:rsidRPr="00C10132">
        <w:rPr>
          <w:rFonts w:ascii="Arial" w:hAnsi="Arial" w:cs="Arial"/>
          <w:b/>
        </w:rPr>
        <w:t>prze</w:t>
      </w:r>
      <w:r w:rsidR="00DB5EC3" w:rsidRPr="00C10132">
        <w:rPr>
          <w:rFonts w:ascii="Arial" w:hAnsi="Arial" w:cs="Arial"/>
          <w:b/>
        </w:rPr>
        <w:t xml:space="preserve">każe </w:t>
      </w:r>
      <w:r w:rsidR="0026662A">
        <w:rPr>
          <w:rFonts w:ascii="Arial" w:hAnsi="Arial" w:cs="Arial"/>
          <w:b/>
        </w:rPr>
        <w:t>Z</w:t>
      </w:r>
      <w:r w:rsidR="00DB5EC3" w:rsidRPr="00C10132">
        <w:rPr>
          <w:rFonts w:ascii="Arial" w:hAnsi="Arial" w:cs="Arial"/>
          <w:b/>
        </w:rPr>
        <w:t xml:space="preserve">amawiającemu </w:t>
      </w:r>
      <w:r w:rsidR="00966A30" w:rsidRPr="00C10132">
        <w:rPr>
          <w:rFonts w:ascii="Arial" w:hAnsi="Arial" w:cs="Arial"/>
          <w:b/>
        </w:rPr>
        <w:t xml:space="preserve">pisemną </w:t>
      </w:r>
      <w:r w:rsidR="00DB5EC3" w:rsidRPr="00C10132">
        <w:rPr>
          <w:rFonts w:ascii="Arial" w:hAnsi="Arial" w:cs="Arial"/>
          <w:b/>
        </w:rPr>
        <w:t xml:space="preserve">kalkulację uzasadniającą wzrost cen </w:t>
      </w:r>
      <w:r w:rsidR="006E1E75" w:rsidRPr="00C10132">
        <w:rPr>
          <w:rFonts w:ascii="Arial" w:hAnsi="Arial" w:cs="Arial"/>
          <w:b/>
        </w:rPr>
        <w:t>jednostkowych wg załącznika nr 1</w:t>
      </w:r>
      <w:r w:rsidR="00DB5EC3" w:rsidRPr="00C10132">
        <w:rPr>
          <w:rFonts w:ascii="Arial" w:hAnsi="Arial" w:cs="Arial"/>
          <w:b/>
        </w:rPr>
        <w:t xml:space="preserve"> umowy.</w:t>
      </w:r>
    </w:p>
    <w:p w:rsidR="008760C3" w:rsidRPr="008760C3" w:rsidRDefault="008760C3" w:rsidP="0048782C">
      <w:pPr>
        <w:numPr>
          <w:ilvl w:val="0"/>
          <w:numId w:val="40"/>
        </w:numPr>
        <w:tabs>
          <w:tab w:val="clear" w:pos="340"/>
        </w:tabs>
        <w:suppressAutoHyphens/>
        <w:spacing w:after="0" w:line="264" w:lineRule="auto"/>
        <w:ind w:left="284" w:hanging="284"/>
        <w:jc w:val="both"/>
        <w:rPr>
          <w:rFonts w:ascii="Arial" w:hAnsi="Arial" w:cs="Arial"/>
          <w:b/>
        </w:rPr>
      </w:pPr>
      <w:r w:rsidRPr="008760C3">
        <w:rPr>
          <w:rFonts w:ascii="Arial" w:hAnsi="Arial" w:cs="Arial"/>
        </w:rPr>
        <w:t>O zmianie stawki, o której mowa w ust. 1.1 pkt:</w:t>
      </w:r>
      <w:r w:rsidR="00966A30">
        <w:rPr>
          <w:rFonts w:ascii="Arial" w:hAnsi="Arial" w:cs="Arial"/>
        </w:rPr>
        <w:t> </w:t>
      </w:r>
      <w:r w:rsidRPr="008760C3">
        <w:rPr>
          <w:rFonts w:ascii="Arial" w:hAnsi="Arial" w:cs="Arial"/>
        </w:rPr>
        <w:t>a, Wykonawca niezwłocznie zawiadomi pisemnie Zamawiającego.</w:t>
      </w:r>
    </w:p>
    <w:p w:rsidR="008760C3" w:rsidRDefault="008760C3" w:rsidP="0048782C">
      <w:pPr>
        <w:spacing w:after="0" w:line="360" w:lineRule="auto"/>
        <w:jc w:val="center"/>
        <w:rPr>
          <w:rFonts w:ascii="Arial" w:hAnsi="Arial" w:cs="Arial"/>
          <w:b/>
        </w:rPr>
      </w:pPr>
      <w:r w:rsidRPr="00DB6AA8">
        <w:rPr>
          <w:rFonts w:ascii="Arial" w:hAnsi="Arial" w:cs="Arial"/>
        </w:rPr>
        <w:t xml:space="preserve">§ </w:t>
      </w:r>
      <w:r>
        <w:rPr>
          <w:rFonts w:ascii="Arial" w:hAnsi="Arial" w:cs="Arial"/>
          <w:b/>
        </w:rPr>
        <w:t>11</w:t>
      </w:r>
    </w:p>
    <w:p w:rsidR="00A25DA1" w:rsidRPr="00DB6AA8" w:rsidRDefault="00E030BC" w:rsidP="0048782C">
      <w:pPr>
        <w:pStyle w:val="Akapitzlist"/>
        <w:numPr>
          <w:ilvl w:val="0"/>
          <w:numId w:val="10"/>
        </w:numPr>
        <w:spacing w:after="0" w:line="264" w:lineRule="auto"/>
        <w:ind w:left="284" w:hanging="284"/>
        <w:jc w:val="both"/>
        <w:rPr>
          <w:rFonts w:ascii="Arial" w:hAnsi="Arial" w:cs="Arial"/>
        </w:rPr>
      </w:pPr>
      <w:r w:rsidRPr="00DB6AA8">
        <w:rPr>
          <w:rFonts w:ascii="Arial" w:hAnsi="Arial" w:cs="Arial"/>
        </w:rPr>
        <w:t>Wszelkie zmiany dotyczące niniejszej umowy wymagają dla swej ważn</w:t>
      </w:r>
      <w:r w:rsidR="00A25DA1" w:rsidRPr="00DB6AA8">
        <w:rPr>
          <w:rFonts w:ascii="Arial" w:hAnsi="Arial" w:cs="Arial"/>
        </w:rPr>
        <w:t>ości zachowania formy pisemnej.</w:t>
      </w:r>
    </w:p>
    <w:p w:rsidR="00A25DA1" w:rsidRPr="00DB6AA8" w:rsidRDefault="00E030BC" w:rsidP="0048782C">
      <w:pPr>
        <w:pStyle w:val="Akapitzlist"/>
        <w:numPr>
          <w:ilvl w:val="0"/>
          <w:numId w:val="10"/>
        </w:numPr>
        <w:spacing w:after="0" w:line="264" w:lineRule="auto"/>
        <w:ind w:left="284" w:hanging="284"/>
        <w:jc w:val="both"/>
        <w:rPr>
          <w:rFonts w:ascii="Arial" w:hAnsi="Arial" w:cs="Arial"/>
        </w:rPr>
      </w:pPr>
      <w:r w:rsidRPr="00DB6AA8">
        <w:rPr>
          <w:rFonts w:ascii="Arial" w:hAnsi="Arial" w:cs="Arial"/>
        </w:rPr>
        <w:t>W sprawach nieuregulowanych w niniejszej umowie mają zastosowa</w:t>
      </w:r>
      <w:r w:rsidR="00A25DA1" w:rsidRPr="00DB6AA8">
        <w:rPr>
          <w:rFonts w:ascii="Arial" w:hAnsi="Arial" w:cs="Arial"/>
        </w:rPr>
        <w:t>nie</w:t>
      </w:r>
      <w:r w:rsidR="00886121" w:rsidRPr="000714D8">
        <w:rPr>
          <w:rFonts w:ascii="Arial" w:hAnsi="Arial" w:cs="Arial"/>
          <w:b/>
        </w:rPr>
        <w:t>:</w:t>
      </w:r>
      <w:r w:rsidR="00886121">
        <w:rPr>
          <w:rFonts w:ascii="Arial" w:hAnsi="Arial" w:cs="Arial"/>
        </w:rPr>
        <w:t xml:space="preserve"> specyfikacja istotnych warunków zamówienia</w:t>
      </w:r>
      <w:r w:rsidR="0007310B">
        <w:rPr>
          <w:rFonts w:ascii="Arial" w:hAnsi="Arial" w:cs="Arial"/>
        </w:rPr>
        <w:t xml:space="preserve"> </w:t>
      </w:r>
      <w:r w:rsidR="00886121">
        <w:rPr>
          <w:rFonts w:ascii="Arial" w:hAnsi="Arial" w:cs="Arial"/>
        </w:rPr>
        <w:t xml:space="preserve">sporządzona do postępowania o którym mowa w </w:t>
      </w:r>
      <w:r w:rsidR="00886121" w:rsidRPr="00DB6AA8">
        <w:rPr>
          <w:rFonts w:ascii="Arial" w:hAnsi="Arial" w:cs="Arial"/>
        </w:rPr>
        <w:t>§</w:t>
      </w:r>
      <w:r w:rsidR="00886121">
        <w:rPr>
          <w:rFonts w:ascii="Arial" w:hAnsi="Arial" w:cs="Arial"/>
        </w:rPr>
        <w:t xml:space="preserve"> 1 ust. 2</w:t>
      </w:r>
      <w:r w:rsidR="000714D8">
        <w:rPr>
          <w:rFonts w:ascii="Arial" w:hAnsi="Arial" w:cs="Arial"/>
        </w:rPr>
        <w:t xml:space="preserve"> umowy, </w:t>
      </w:r>
      <w:r w:rsidR="00A25DA1" w:rsidRPr="00DB6AA8">
        <w:rPr>
          <w:rFonts w:ascii="Arial" w:hAnsi="Arial" w:cs="Arial"/>
        </w:rPr>
        <w:t xml:space="preserve">przepisy </w:t>
      </w:r>
      <w:r w:rsidR="00295100" w:rsidRPr="00DB6AA8">
        <w:rPr>
          <w:rFonts w:ascii="Arial" w:hAnsi="Arial" w:cs="Arial"/>
        </w:rPr>
        <w:t xml:space="preserve">ustawy </w:t>
      </w:r>
      <w:r w:rsidR="000714D8">
        <w:rPr>
          <w:rFonts w:ascii="Arial" w:hAnsi="Arial" w:cs="Arial"/>
        </w:rPr>
        <w:t>P</w:t>
      </w:r>
      <w:r w:rsidR="00295100" w:rsidRPr="00DB6AA8">
        <w:rPr>
          <w:rFonts w:ascii="Arial" w:hAnsi="Arial" w:cs="Arial"/>
        </w:rPr>
        <w:t>rawo zamówień publicznyc</w:t>
      </w:r>
      <w:r w:rsidR="00C47FB5" w:rsidRPr="00DB6AA8">
        <w:rPr>
          <w:rFonts w:ascii="Arial" w:hAnsi="Arial" w:cs="Arial"/>
        </w:rPr>
        <w:t>h</w:t>
      </w:r>
      <w:r w:rsidR="000714D8">
        <w:rPr>
          <w:rFonts w:ascii="Arial" w:hAnsi="Arial" w:cs="Arial"/>
        </w:rPr>
        <w:t xml:space="preserve"> oraz</w:t>
      </w:r>
      <w:r w:rsidR="0007310B">
        <w:rPr>
          <w:rFonts w:ascii="Arial" w:hAnsi="Arial" w:cs="Arial"/>
        </w:rPr>
        <w:t xml:space="preserve"> </w:t>
      </w:r>
      <w:r w:rsidR="00A25DA1" w:rsidRPr="00DB6AA8">
        <w:rPr>
          <w:rFonts w:ascii="Arial" w:hAnsi="Arial" w:cs="Arial"/>
        </w:rPr>
        <w:t>Kodeksu cywilnego.</w:t>
      </w:r>
    </w:p>
    <w:p w:rsidR="00A25DA1" w:rsidRPr="00DB6AA8" w:rsidRDefault="00E030BC" w:rsidP="0048782C">
      <w:pPr>
        <w:pStyle w:val="Akapitzlist"/>
        <w:numPr>
          <w:ilvl w:val="0"/>
          <w:numId w:val="10"/>
        </w:numPr>
        <w:spacing w:after="0" w:line="264" w:lineRule="auto"/>
        <w:ind w:left="284" w:hanging="284"/>
        <w:jc w:val="both"/>
        <w:rPr>
          <w:rFonts w:ascii="Arial" w:hAnsi="Arial" w:cs="Arial"/>
        </w:rPr>
      </w:pPr>
      <w:r w:rsidRPr="00DB6AA8">
        <w:rPr>
          <w:rFonts w:ascii="Arial" w:hAnsi="Arial" w:cs="Arial"/>
        </w:rPr>
        <w:t>Ewentualne spory wynikające z realizacji niniejszej umowy strony będą starały się rozstrzygać polubownie. W przypadku braku takiej możliwości Strony poddadzą je pod rozstrzygnięcie Sądowi Powszechnemu właściw</w:t>
      </w:r>
      <w:r w:rsidR="00A25DA1" w:rsidRPr="00DB6AA8">
        <w:rPr>
          <w:rFonts w:ascii="Arial" w:hAnsi="Arial" w:cs="Arial"/>
        </w:rPr>
        <w:t>emu dla siedziby Zamawiającego.</w:t>
      </w:r>
    </w:p>
    <w:p w:rsidR="000B4752" w:rsidRPr="00DB6AA8" w:rsidRDefault="00E030BC" w:rsidP="0048782C">
      <w:pPr>
        <w:pStyle w:val="Akapitzlist"/>
        <w:numPr>
          <w:ilvl w:val="0"/>
          <w:numId w:val="10"/>
        </w:numPr>
        <w:spacing w:after="0" w:line="264" w:lineRule="auto"/>
        <w:ind w:left="284" w:hanging="284"/>
        <w:jc w:val="both"/>
        <w:rPr>
          <w:rFonts w:ascii="Arial" w:hAnsi="Arial" w:cs="Arial"/>
        </w:rPr>
      </w:pPr>
      <w:r w:rsidRPr="00DB6AA8">
        <w:rPr>
          <w:rFonts w:ascii="Arial" w:hAnsi="Arial" w:cs="Arial"/>
        </w:rPr>
        <w:t xml:space="preserve">Umowa została sporządzona w dwóch jednobrzmiących egzemplarzach, </w:t>
      </w:r>
      <w:r w:rsidR="00295100" w:rsidRPr="00DB6AA8">
        <w:rPr>
          <w:rFonts w:ascii="Arial" w:hAnsi="Arial" w:cs="Arial"/>
        </w:rPr>
        <w:t xml:space="preserve">po jednym </w:t>
      </w:r>
      <w:r w:rsidRPr="00DB6AA8">
        <w:rPr>
          <w:rFonts w:ascii="Arial" w:hAnsi="Arial" w:cs="Arial"/>
        </w:rPr>
        <w:t xml:space="preserve">dla Zamawiającego </w:t>
      </w:r>
      <w:r w:rsidR="00E23F8C">
        <w:rPr>
          <w:rFonts w:ascii="Arial" w:hAnsi="Arial" w:cs="Arial"/>
        </w:rPr>
        <w:t xml:space="preserve"> </w:t>
      </w:r>
      <w:r w:rsidRPr="00DB6AA8">
        <w:rPr>
          <w:rFonts w:ascii="Arial" w:hAnsi="Arial" w:cs="Arial"/>
        </w:rPr>
        <w:t xml:space="preserve">i </w:t>
      </w:r>
      <w:r w:rsidR="00E23F8C">
        <w:rPr>
          <w:rFonts w:ascii="Arial" w:hAnsi="Arial" w:cs="Arial"/>
        </w:rPr>
        <w:t xml:space="preserve"> </w:t>
      </w:r>
      <w:r w:rsidRPr="00DB6AA8">
        <w:rPr>
          <w:rFonts w:ascii="Arial" w:hAnsi="Arial" w:cs="Arial"/>
        </w:rPr>
        <w:t>d</w:t>
      </w:r>
      <w:r w:rsidR="000B4752" w:rsidRPr="00DB6AA8">
        <w:rPr>
          <w:rFonts w:ascii="Arial" w:hAnsi="Arial" w:cs="Arial"/>
        </w:rPr>
        <w:t>la Wykonawcy.</w:t>
      </w:r>
    </w:p>
    <w:p w:rsidR="003F01F7" w:rsidRPr="00DB6AA8" w:rsidRDefault="003F01F7" w:rsidP="00517A02">
      <w:pPr>
        <w:pStyle w:val="Akapitzlist"/>
        <w:numPr>
          <w:ilvl w:val="0"/>
          <w:numId w:val="10"/>
        </w:numPr>
        <w:spacing w:before="120" w:after="60"/>
        <w:ind w:left="284" w:hanging="284"/>
        <w:jc w:val="both"/>
        <w:rPr>
          <w:rFonts w:ascii="Arial" w:eastAsia="Times New Roman" w:hAnsi="Arial" w:cs="Arial"/>
        </w:rPr>
      </w:pPr>
      <w:r w:rsidRPr="00DB6AA8">
        <w:rPr>
          <w:rFonts w:ascii="Arial" w:eastAsia="Times New Roman" w:hAnsi="Arial" w:cs="Arial"/>
        </w:rPr>
        <w:t>Załączniki do umowy stanowią:</w:t>
      </w:r>
    </w:p>
    <w:p w:rsidR="00250DF8" w:rsidRPr="00DB6AA8" w:rsidRDefault="00E23F8C" w:rsidP="00387ABD">
      <w:pPr>
        <w:pStyle w:val="Akapitzlist"/>
        <w:numPr>
          <w:ilvl w:val="0"/>
          <w:numId w:val="34"/>
        </w:numPr>
        <w:autoSpaceDE w:val="0"/>
        <w:spacing w:after="0"/>
        <w:ind w:left="426" w:hanging="284"/>
        <w:jc w:val="both"/>
        <w:rPr>
          <w:rFonts w:ascii="Arial" w:eastAsia="TimesNewRoman" w:hAnsi="Arial" w:cs="Arial"/>
          <w:lang w:eastAsia="ar-SA"/>
        </w:rPr>
      </w:pPr>
      <w:r>
        <w:rPr>
          <w:rFonts w:ascii="Arial" w:hAnsi="Arial" w:cs="Arial"/>
        </w:rPr>
        <w:t>o</w:t>
      </w:r>
      <w:r w:rsidR="00B80470" w:rsidRPr="00DB6AA8">
        <w:rPr>
          <w:rFonts w:ascii="Arial" w:hAnsi="Arial" w:cs="Arial"/>
        </w:rPr>
        <w:t>ferta wykonawcy</w:t>
      </w:r>
      <w:r w:rsidR="00250DF8" w:rsidRPr="00DB6AA8">
        <w:rPr>
          <w:rFonts w:ascii="Arial" w:hAnsi="Arial" w:cs="Arial"/>
        </w:rPr>
        <w:t xml:space="preserve"> – załącznik nr 1;</w:t>
      </w:r>
    </w:p>
    <w:p w:rsidR="00250DF8" w:rsidRPr="00DB6AA8" w:rsidRDefault="00250DF8" w:rsidP="00387ABD">
      <w:pPr>
        <w:pStyle w:val="Akapitzlist"/>
        <w:numPr>
          <w:ilvl w:val="0"/>
          <w:numId w:val="34"/>
        </w:numPr>
        <w:autoSpaceDE w:val="0"/>
        <w:spacing w:after="0"/>
        <w:ind w:left="426" w:hanging="284"/>
        <w:jc w:val="both"/>
        <w:rPr>
          <w:rFonts w:ascii="Arial" w:eastAsia="TimesNewRoman" w:hAnsi="Arial" w:cs="Arial"/>
          <w:spacing w:val="-3"/>
          <w:lang w:eastAsia="ar-SA"/>
        </w:rPr>
      </w:pPr>
      <w:r w:rsidRPr="00DB6AA8">
        <w:rPr>
          <w:rFonts w:ascii="Arial" w:eastAsia="TimesNewRoman" w:hAnsi="Arial" w:cs="Arial"/>
          <w:spacing w:val="-3"/>
          <w:lang w:eastAsia="ar-SA"/>
        </w:rPr>
        <w:t xml:space="preserve">wykaz urządzeń drukujących </w:t>
      </w:r>
      <w:r w:rsidR="00D51A3C" w:rsidRPr="00DB6AA8">
        <w:rPr>
          <w:rFonts w:ascii="Arial" w:eastAsia="TimesNewRoman" w:hAnsi="Arial" w:cs="Arial"/>
          <w:spacing w:val="-3"/>
          <w:lang w:eastAsia="ar-SA"/>
        </w:rPr>
        <w:t>Zamawiającego</w:t>
      </w:r>
      <w:r w:rsidR="00C47FB5" w:rsidRPr="00DB6AA8">
        <w:rPr>
          <w:rFonts w:ascii="Arial" w:eastAsia="TimesNewRoman" w:hAnsi="Arial" w:cs="Arial"/>
          <w:spacing w:val="-3"/>
          <w:lang w:eastAsia="ar-SA"/>
        </w:rPr>
        <w:t xml:space="preserve"> oraz użyczony</w:t>
      </w:r>
      <w:r w:rsidR="00AB2844" w:rsidRPr="00DB6AA8">
        <w:rPr>
          <w:rFonts w:ascii="Arial" w:eastAsia="TimesNewRoman" w:hAnsi="Arial" w:cs="Arial"/>
          <w:spacing w:val="-3"/>
          <w:lang w:eastAsia="ar-SA"/>
        </w:rPr>
        <w:t>ch od Wykonawcy</w:t>
      </w:r>
      <w:r w:rsidR="00E23F8C">
        <w:rPr>
          <w:rFonts w:ascii="Arial" w:eastAsia="TimesNewRoman" w:hAnsi="Arial" w:cs="Arial"/>
          <w:spacing w:val="-3"/>
          <w:lang w:eastAsia="ar-SA"/>
        </w:rPr>
        <w:t xml:space="preserve"> </w:t>
      </w:r>
      <w:r w:rsidR="00CC7C20" w:rsidRPr="00DB6AA8">
        <w:rPr>
          <w:rFonts w:ascii="Arial" w:eastAsia="TimesNewRoman" w:hAnsi="Arial" w:cs="Arial"/>
          <w:spacing w:val="-3"/>
          <w:lang w:eastAsia="ar-SA"/>
        </w:rPr>
        <w:t>–</w:t>
      </w:r>
      <w:r w:rsidRPr="00DB6AA8">
        <w:rPr>
          <w:rFonts w:ascii="Arial" w:eastAsia="TimesNewRoman" w:hAnsi="Arial" w:cs="Arial"/>
          <w:spacing w:val="-3"/>
          <w:lang w:eastAsia="ar-SA"/>
        </w:rPr>
        <w:t xml:space="preserve"> załącznik nr 2.</w:t>
      </w:r>
    </w:p>
    <w:p w:rsidR="006112D9" w:rsidRPr="00DB6AA8" w:rsidRDefault="006112D9" w:rsidP="00387ABD">
      <w:pPr>
        <w:pStyle w:val="Akapitzlist"/>
        <w:numPr>
          <w:ilvl w:val="0"/>
          <w:numId w:val="34"/>
        </w:numPr>
        <w:autoSpaceDE w:val="0"/>
        <w:spacing w:after="0"/>
        <w:ind w:left="426" w:hanging="284"/>
        <w:jc w:val="both"/>
        <w:rPr>
          <w:rFonts w:ascii="Arial" w:eastAsia="TimesNewRoman" w:hAnsi="Arial" w:cs="Arial"/>
          <w:lang w:eastAsia="ar-SA"/>
        </w:rPr>
      </w:pPr>
      <w:r w:rsidRPr="00DB6AA8">
        <w:rPr>
          <w:rFonts w:ascii="Arial" w:eastAsia="TimesNewRoman" w:hAnsi="Arial" w:cs="Arial"/>
          <w:lang w:eastAsia="ar-SA"/>
        </w:rPr>
        <w:t>opis przedmiotu zamówienia</w:t>
      </w:r>
      <w:r w:rsidR="007C1599" w:rsidRPr="00DB6AA8">
        <w:rPr>
          <w:rFonts w:ascii="Arial" w:eastAsia="TimesNewRoman" w:hAnsi="Arial" w:cs="Arial"/>
          <w:lang w:eastAsia="ar-SA"/>
        </w:rPr>
        <w:t xml:space="preserve"> – załącznik nr 3.</w:t>
      </w:r>
    </w:p>
    <w:p w:rsidR="00A04FA3" w:rsidRPr="00AB2844" w:rsidRDefault="00E030BC" w:rsidP="00506E90">
      <w:pPr>
        <w:spacing w:before="120" w:after="0" w:line="240" w:lineRule="auto"/>
        <w:jc w:val="center"/>
        <w:rPr>
          <w:rFonts w:ascii="Arial" w:hAnsi="Arial" w:cs="Arial"/>
          <w:b/>
          <w:sz w:val="26"/>
          <w:szCs w:val="26"/>
        </w:rPr>
      </w:pPr>
      <w:r w:rsidRPr="00DB6AA8">
        <w:rPr>
          <w:rFonts w:ascii="Arial" w:hAnsi="Arial" w:cs="Arial"/>
          <w:b/>
          <w:sz w:val="26"/>
          <w:szCs w:val="26"/>
        </w:rPr>
        <w:t>WYKONAWCA</w:t>
      </w:r>
      <w:r w:rsidR="00A83901" w:rsidRPr="00DB6AA8">
        <w:rPr>
          <w:rFonts w:ascii="Arial" w:hAnsi="Arial" w:cs="Arial"/>
          <w:b/>
          <w:sz w:val="26"/>
          <w:szCs w:val="26"/>
        </w:rPr>
        <w:t>:</w:t>
      </w:r>
      <w:r w:rsidR="000B4752" w:rsidRPr="00DB6AA8">
        <w:rPr>
          <w:rFonts w:ascii="Arial" w:hAnsi="Arial" w:cs="Arial"/>
          <w:b/>
          <w:sz w:val="26"/>
          <w:szCs w:val="26"/>
        </w:rPr>
        <w:tab/>
      </w:r>
      <w:bookmarkStart w:id="0" w:name="_GoBack"/>
      <w:bookmarkEnd w:id="0"/>
      <w:r w:rsidRPr="00DB6AA8">
        <w:rPr>
          <w:rFonts w:ascii="Arial" w:hAnsi="Arial" w:cs="Arial"/>
          <w:b/>
          <w:sz w:val="26"/>
          <w:szCs w:val="26"/>
        </w:rPr>
        <w:tab/>
      </w:r>
      <w:r w:rsidRPr="00DB6AA8">
        <w:rPr>
          <w:rFonts w:ascii="Arial" w:hAnsi="Arial" w:cs="Arial"/>
          <w:b/>
          <w:sz w:val="26"/>
          <w:szCs w:val="26"/>
        </w:rPr>
        <w:tab/>
      </w:r>
      <w:r w:rsidRPr="00DB6AA8">
        <w:rPr>
          <w:rFonts w:ascii="Arial" w:hAnsi="Arial" w:cs="Arial"/>
          <w:b/>
          <w:sz w:val="26"/>
          <w:szCs w:val="26"/>
        </w:rPr>
        <w:tab/>
      </w:r>
      <w:r w:rsidRPr="00DB6AA8">
        <w:rPr>
          <w:rFonts w:ascii="Arial" w:hAnsi="Arial" w:cs="Arial"/>
          <w:b/>
          <w:sz w:val="26"/>
          <w:szCs w:val="26"/>
        </w:rPr>
        <w:tab/>
      </w:r>
      <w:r w:rsidRPr="00DB6AA8">
        <w:rPr>
          <w:rFonts w:ascii="Arial" w:hAnsi="Arial" w:cs="Arial"/>
          <w:b/>
          <w:sz w:val="26"/>
          <w:szCs w:val="26"/>
        </w:rPr>
        <w:tab/>
        <w:t>ZAMAWIAJĄCY</w:t>
      </w:r>
      <w:r w:rsidR="00A83901" w:rsidRPr="00DB6AA8">
        <w:rPr>
          <w:rFonts w:ascii="Arial" w:hAnsi="Arial" w:cs="Arial"/>
          <w:b/>
          <w:sz w:val="26"/>
          <w:szCs w:val="26"/>
        </w:rPr>
        <w:t>:</w:t>
      </w:r>
    </w:p>
    <w:sectPr w:rsidR="00A04FA3" w:rsidRPr="00AB2844" w:rsidSect="009B3AA5">
      <w:footerReference w:type="default" r:id="rId9"/>
      <w:type w:val="continuous"/>
      <w:pgSz w:w="11906" w:h="16838"/>
      <w:pgMar w:top="426" w:right="991" w:bottom="709" w:left="1417" w:header="708" w:footer="4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790" w:rsidRDefault="000A5790" w:rsidP="00D57A89">
      <w:pPr>
        <w:spacing w:after="0" w:line="240" w:lineRule="auto"/>
      </w:pPr>
      <w:r>
        <w:separator/>
      </w:r>
    </w:p>
  </w:endnote>
  <w:endnote w:type="continuationSeparator" w:id="0">
    <w:p w:rsidR="000A5790" w:rsidRDefault="000A5790" w:rsidP="00D57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5651320"/>
      <w:docPartObj>
        <w:docPartGallery w:val="Page Numbers (Bottom of Page)"/>
        <w:docPartUnique/>
      </w:docPartObj>
    </w:sdtPr>
    <w:sdtEndPr/>
    <w:sdtContent>
      <w:sdt>
        <w:sdtPr>
          <w:id w:val="-1377002095"/>
          <w:docPartObj>
            <w:docPartGallery w:val="Page Numbers (Top of Page)"/>
            <w:docPartUnique/>
          </w:docPartObj>
        </w:sdtPr>
        <w:sdtEndPr/>
        <w:sdtContent>
          <w:p w:rsidR="009B3AA5" w:rsidRDefault="009D5FAC" w:rsidP="009B3AA5">
            <w:pPr>
              <w:pStyle w:val="Stopka"/>
              <w:jc w:val="center"/>
            </w:pPr>
            <w:r>
              <w:rPr>
                <w:b/>
                <w:bCs/>
                <w:sz w:val="24"/>
                <w:szCs w:val="24"/>
              </w:rPr>
              <w:fldChar w:fldCharType="begin"/>
            </w:r>
            <w:r w:rsidR="009B3AA5">
              <w:rPr>
                <w:b/>
                <w:bCs/>
              </w:rPr>
              <w:instrText>PAGE</w:instrText>
            </w:r>
            <w:r>
              <w:rPr>
                <w:b/>
                <w:bCs/>
                <w:sz w:val="24"/>
                <w:szCs w:val="24"/>
              </w:rPr>
              <w:fldChar w:fldCharType="separate"/>
            </w:r>
            <w:r w:rsidR="00E23F8C">
              <w:rPr>
                <w:b/>
                <w:bCs/>
                <w:noProof/>
              </w:rPr>
              <w:t>5</w:t>
            </w:r>
            <w:r>
              <w:rPr>
                <w:b/>
                <w:bCs/>
                <w:sz w:val="24"/>
                <w:szCs w:val="24"/>
              </w:rPr>
              <w:fldChar w:fldCharType="end"/>
            </w:r>
            <w:r w:rsidR="009B3AA5">
              <w:t xml:space="preserve"> / </w:t>
            </w:r>
            <w:r>
              <w:rPr>
                <w:b/>
                <w:bCs/>
                <w:sz w:val="24"/>
                <w:szCs w:val="24"/>
              </w:rPr>
              <w:fldChar w:fldCharType="begin"/>
            </w:r>
            <w:r w:rsidR="009B3AA5">
              <w:rPr>
                <w:b/>
                <w:bCs/>
              </w:rPr>
              <w:instrText>NUMPAGES</w:instrText>
            </w:r>
            <w:r>
              <w:rPr>
                <w:b/>
                <w:bCs/>
                <w:sz w:val="24"/>
                <w:szCs w:val="24"/>
              </w:rPr>
              <w:fldChar w:fldCharType="separate"/>
            </w:r>
            <w:r w:rsidR="00E23F8C">
              <w:rPr>
                <w:b/>
                <w:bCs/>
                <w:noProof/>
              </w:rPr>
              <w:t>6</w:t>
            </w:r>
            <w:r>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790" w:rsidRDefault="000A5790" w:rsidP="00D57A89">
      <w:pPr>
        <w:spacing w:after="0" w:line="240" w:lineRule="auto"/>
      </w:pPr>
      <w:r>
        <w:separator/>
      </w:r>
    </w:p>
  </w:footnote>
  <w:footnote w:type="continuationSeparator" w:id="0">
    <w:p w:rsidR="000A5790" w:rsidRDefault="000A5790" w:rsidP="00D57A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43EE6BCA"/>
    <w:name w:val="WW8Num3"/>
    <w:lvl w:ilvl="0">
      <w:start w:val="1"/>
      <w:numFmt w:val="lowerLetter"/>
      <w:lvlText w:val="%1)"/>
      <w:lvlJc w:val="left"/>
      <w:pPr>
        <w:tabs>
          <w:tab w:val="num" w:pos="720"/>
        </w:tabs>
        <w:ind w:left="720" w:hanging="360"/>
      </w:pPr>
      <w:rPr>
        <w:rFonts w:ascii="Arial" w:eastAsiaTheme="minorEastAsia" w:hAnsi="Arial" w:cstheme="minorBidi"/>
      </w:rPr>
    </w:lvl>
  </w:abstractNum>
  <w:abstractNum w:abstractNumId="1" w15:restartNumberingAfterBreak="0">
    <w:nsid w:val="00000003"/>
    <w:multiLevelType w:val="multilevel"/>
    <w:tmpl w:val="D448709E"/>
    <w:name w:val="WW8Num6"/>
    <w:lvl w:ilvl="0">
      <w:start w:val="1"/>
      <w:numFmt w:val="lowerLetter"/>
      <w:lvlText w:val="%1)"/>
      <w:lvlJc w:val="left"/>
      <w:pPr>
        <w:tabs>
          <w:tab w:val="num" w:pos="720"/>
        </w:tabs>
        <w:ind w:left="720" w:hanging="360"/>
      </w:pPr>
      <w:rPr>
        <w:rFonts w:ascii="Arial" w:eastAsiaTheme="minorEastAsia" w:hAnsi="Arial" w:cstheme="minorBidi"/>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10"/>
    <w:multiLevelType w:val="multilevel"/>
    <w:tmpl w:val="952645B8"/>
    <w:lvl w:ilvl="0">
      <w:start w:val="1"/>
      <w:numFmt w:val="decimal"/>
      <w:lvlText w:val="%1."/>
      <w:lvlJc w:val="left"/>
      <w:pPr>
        <w:tabs>
          <w:tab w:val="num" w:pos="340"/>
        </w:tabs>
        <w:ind w:left="340" w:hanging="340"/>
      </w:pPr>
      <w:rPr>
        <w:rFonts w:hint="default"/>
        <w:b w:val="0"/>
        <w:sz w:val="22"/>
        <w:szCs w:val="22"/>
      </w:rPr>
    </w:lvl>
    <w:lvl w:ilvl="1">
      <w:start w:val="1"/>
      <w:numFmt w:val="decimal"/>
      <w:lvlText w:val="%2."/>
      <w:lvlJc w:val="left"/>
      <w:pPr>
        <w:tabs>
          <w:tab w:val="num" w:pos="1440"/>
        </w:tabs>
        <w:ind w:left="1440" w:hanging="360"/>
      </w:pPr>
      <w:rPr>
        <w:sz w:val="22"/>
        <w:szCs w:val="22"/>
        <w:shd w:val="clear" w:color="auto" w:fill="FFFF00"/>
      </w:rPr>
    </w:lvl>
    <w:lvl w:ilvl="2">
      <w:start w:val="1"/>
      <w:numFmt w:val="decimal"/>
      <w:lvlText w:val="%3."/>
      <w:lvlJc w:val="left"/>
      <w:pPr>
        <w:tabs>
          <w:tab w:val="num" w:pos="2160"/>
        </w:tabs>
        <w:ind w:left="2160" w:hanging="360"/>
      </w:pPr>
      <w:rPr>
        <w:rFonts w:ascii="Times New Roman" w:eastAsia="Arial Unicode MS" w:hAnsi="Times New Roman" w:cs="Times New Roman"/>
        <w:b/>
        <w:kern w:val="1"/>
        <w:shd w:val="clear" w:color="auto" w:fill="FFFF00"/>
      </w:rPr>
    </w:lvl>
    <w:lvl w:ilvl="3">
      <w:start w:val="1"/>
      <w:numFmt w:val="decimal"/>
      <w:lvlText w:val="%4."/>
      <w:lvlJc w:val="left"/>
      <w:pPr>
        <w:tabs>
          <w:tab w:val="num" w:pos="2880"/>
        </w:tabs>
        <w:ind w:left="2880" w:hanging="360"/>
      </w:pPr>
      <w:rPr>
        <w:b/>
        <w:i/>
        <w:sz w:val="22"/>
        <w:szCs w:val="22"/>
        <w:shd w:val="clear" w:color="auto" w:fill="FFFF00"/>
      </w:rPr>
    </w:lvl>
    <w:lvl w:ilvl="4">
      <w:start w:val="1"/>
      <w:numFmt w:val="decimal"/>
      <w:lvlText w:val="%5."/>
      <w:lvlJc w:val="left"/>
      <w:pPr>
        <w:tabs>
          <w:tab w:val="num" w:pos="3600"/>
        </w:tabs>
        <w:ind w:left="3600" w:hanging="360"/>
      </w:pPr>
      <w:rPr>
        <w:sz w:val="22"/>
        <w:szCs w:val="22"/>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4" w15:restartNumberingAfterBreak="0">
    <w:nsid w:val="0240001A"/>
    <w:multiLevelType w:val="hybridMultilevel"/>
    <w:tmpl w:val="B3902926"/>
    <w:lvl w:ilvl="0" w:tplc="523C605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6BA4687"/>
    <w:multiLevelType w:val="hybridMultilevel"/>
    <w:tmpl w:val="FE6636F6"/>
    <w:lvl w:ilvl="0" w:tplc="1B284A9A">
      <w:start w:val="1"/>
      <w:numFmt w:val="lowerLetter"/>
      <w:lvlText w:val="%1)"/>
      <w:lvlJc w:val="left"/>
      <w:pPr>
        <w:ind w:left="1056" w:hanging="360"/>
      </w:pPr>
    </w:lvl>
    <w:lvl w:ilvl="1" w:tplc="04150019">
      <w:start w:val="1"/>
      <w:numFmt w:val="lowerLetter"/>
      <w:lvlText w:val="%2."/>
      <w:lvlJc w:val="left"/>
      <w:pPr>
        <w:ind w:left="1776" w:hanging="360"/>
      </w:pPr>
    </w:lvl>
    <w:lvl w:ilvl="2" w:tplc="0415001B">
      <w:start w:val="1"/>
      <w:numFmt w:val="lowerRoman"/>
      <w:lvlText w:val="%3."/>
      <w:lvlJc w:val="right"/>
      <w:pPr>
        <w:ind w:left="2496" w:hanging="180"/>
      </w:pPr>
    </w:lvl>
    <w:lvl w:ilvl="3" w:tplc="0415000F">
      <w:start w:val="1"/>
      <w:numFmt w:val="decimal"/>
      <w:lvlText w:val="%4."/>
      <w:lvlJc w:val="left"/>
      <w:pPr>
        <w:ind w:left="3216" w:hanging="360"/>
      </w:pPr>
    </w:lvl>
    <w:lvl w:ilvl="4" w:tplc="04150019">
      <w:start w:val="1"/>
      <w:numFmt w:val="lowerLetter"/>
      <w:lvlText w:val="%5."/>
      <w:lvlJc w:val="left"/>
      <w:pPr>
        <w:ind w:left="3936" w:hanging="360"/>
      </w:pPr>
    </w:lvl>
    <w:lvl w:ilvl="5" w:tplc="0415001B">
      <w:start w:val="1"/>
      <w:numFmt w:val="lowerRoman"/>
      <w:lvlText w:val="%6."/>
      <w:lvlJc w:val="right"/>
      <w:pPr>
        <w:ind w:left="4656" w:hanging="180"/>
      </w:pPr>
    </w:lvl>
    <w:lvl w:ilvl="6" w:tplc="0415000F">
      <w:start w:val="1"/>
      <w:numFmt w:val="decimal"/>
      <w:lvlText w:val="%7."/>
      <w:lvlJc w:val="left"/>
      <w:pPr>
        <w:ind w:left="5376" w:hanging="360"/>
      </w:pPr>
    </w:lvl>
    <w:lvl w:ilvl="7" w:tplc="04150019">
      <w:start w:val="1"/>
      <w:numFmt w:val="lowerLetter"/>
      <w:lvlText w:val="%8."/>
      <w:lvlJc w:val="left"/>
      <w:pPr>
        <w:ind w:left="6096" w:hanging="360"/>
      </w:pPr>
    </w:lvl>
    <w:lvl w:ilvl="8" w:tplc="0415001B">
      <w:start w:val="1"/>
      <w:numFmt w:val="lowerRoman"/>
      <w:lvlText w:val="%9."/>
      <w:lvlJc w:val="right"/>
      <w:pPr>
        <w:ind w:left="6816" w:hanging="180"/>
      </w:pPr>
    </w:lvl>
  </w:abstractNum>
  <w:abstractNum w:abstractNumId="6" w15:restartNumberingAfterBreak="0">
    <w:nsid w:val="0C0252FA"/>
    <w:multiLevelType w:val="hybridMultilevel"/>
    <w:tmpl w:val="1DE2C2EA"/>
    <w:lvl w:ilvl="0" w:tplc="0D90D12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286F4F"/>
    <w:multiLevelType w:val="hybridMultilevel"/>
    <w:tmpl w:val="0EDA3E0C"/>
    <w:lvl w:ilvl="0" w:tplc="E2A21AF6">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366FD6"/>
    <w:multiLevelType w:val="hybridMultilevel"/>
    <w:tmpl w:val="44BEA9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653ACC"/>
    <w:multiLevelType w:val="hybridMultilevel"/>
    <w:tmpl w:val="FCBC6A4C"/>
    <w:lvl w:ilvl="0" w:tplc="5C48D3E2">
      <w:start w:val="1"/>
      <w:numFmt w:val="lowerLetter"/>
      <w:lvlText w:val="%1)"/>
      <w:lvlJc w:val="left"/>
      <w:pPr>
        <w:ind w:left="1287" w:hanging="360"/>
      </w:pPr>
      <w:rPr>
        <w:b/>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17DC07FE"/>
    <w:multiLevelType w:val="hybridMultilevel"/>
    <w:tmpl w:val="D0DE6126"/>
    <w:lvl w:ilvl="0" w:tplc="71F071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C61950"/>
    <w:multiLevelType w:val="hybridMultilevel"/>
    <w:tmpl w:val="35E85C18"/>
    <w:lvl w:ilvl="0" w:tplc="0415000F">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15:restartNumberingAfterBreak="0">
    <w:nsid w:val="1EF71BDB"/>
    <w:multiLevelType w:val="hybridMultilevel"/>
    <w:tmpl w:val="D14E1EE8"/>
    <w:lvl w:ilvl="0" w:tplc="CC542C6A">
      <w:start w:val="1"/>
      <w:numFmt w:val="decimal"/>
      <w:lvlText w:val="%1)"/>
      <w:lvlJc w:val="left"/>
      <w:pPr>
        <w:ind w:left="1440" w:hanging="360"/>
      </w:pPr>
    </w:lvl>
    <w:lvl w:ilvl="1" w:tplc="04150019">
      <w:start w:val="1"/>
      <w:numFmt w:val="decimal"/>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20E70008"/>
    <w:multiLevelType w:val="hybridMultilevel"/>
    <w:tmpl w:val="0F186F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006EF9"/>
    <w:multiLevelType w:val="hybridMultilevel"/>
    <w:tmpl w:val="C026010C"/>
    <w:lvl w:ilvl="0" w:tplc="04150011">
      <w:start w:val="1"/>
      <w:numFmt w:val="decimal"/>
      <w:lvlText w:val="%1)"/>
      <w:lvlJc w:val="left"/>
      <w:pPr>
        <w:ind w:left="1004" w:hanging="360"/>
      </w:pPr>
    </w:lvl>
    <w:lvl w:ilvl="1" w:tplc="04150011">
      <w:start w:val="1"/>
      <w:numFmt w:val="bullet"/>
      <w:lvlText w:val="o"/>
      <w:lvlJc w:val="left"/>
      <w:pPr>
        <w:ind w:left="1724" w:hanging="360"/>
      </w:pPr>
      <w:rPr>
        <w:rFonts w:ascii="Courier New" w:hAnsi="Courier New" w:cs="Courier New" w:hint="default"/>
      </w:rPr>
    </w:lvl>
    <w:lvl w:ilvl="2" w:tplc="0415001B">
      <w:start w:val="1"/>
      <w:numFmt w:val="bullet"/>
      <w:lvlText w:val=""/>
      <w:lvlJc w:val="left"/>
      <w:pPr>
        <w:ind w:left="2444" w:hanging="360"/>
      </w:pPr>
      <w:rPr>
        <w:rFonts w:ascii="Wingdings" w:hAnsi="Wingdings" w:hint="default"/>
      </w:rPr>
    </w:lvl>
    <w:lvl w:ilvl="3" w:tplc="0415000F">
      <w:start w:val="1"/>
      <w:numFmt w:val="bullet"/>
      <w:lvlText w:val=""/>
      <w:lvlJc w:val="left"/>
      <w:pPr>
        <w:ind w:left="3164" w:hanging="360"/>
      </w:pPr>
      <w:rPr>
        <w:rFonts w:ascii="Symbol" w:hAnsi="Symbol" w:hint="default"/>
      </w:rPr>
    </w:lvl>
    <w:lvl w:ilvl="4" w:tplc="04150019">
      <w:start w:val="1"/>
      <w:numFmt w:val="bullet"/>
      <w:lvlText w:val="o"/>
      <w:lvlJc w:val="left"/>
      <w:pPr>
        <w:ind w:left="3884" w:hanging="360"/>
      </w:pPr>
      <w:rPr>
        <w:rFonts w:ascii="Courier New" w:hAnsi="Courier New" w:cs="Courier New" w:hint="default"/>
      </w:rPr>
    </w:lvl>
    <w:lvl w:ilvl="5" w:tplc="0415001B">
      <w:start w:val="1"/>
      <w:numFmt w:val="bullet"/>
      <w:lvlText w:val=""/>
      <w:lvlJc w:val="left"/>
      <w:pPr>
        <w:ind w:left="4604" w:hanging="360"/>
      </w:pPr>
      <w:rPr>
        <w:rFonts w:ascii="Wingdings" w:hAnsi="Wingdings" w:hint="default"/>
      </w:rPr>
    </w:lvl>
    <w:lvl w:ilvl="6" w:tplc="0415000F">
      <w:start w:val="1"/>
      <w:numFmt w:val="bullet"/>
      <w:lvlText w:val=""/>
      <w:lvlJc w:val="left"/>
      <w:pPr>
        <w:ind w:left="5324" w:hanging="360"/>
      </w:pPr>
      <w:rPr>
        <w:rFonts w:ascii="Symbol" w:hAnsi="Symbol" w:hint="default"/>
      </w:rPr>
    </w:lvl>
    <w:lvl w:ilvl="7" w:tplc="04150019">
      <w:start w:val="1"/>
      <w:numFmt w:val="bullet"/>
      <w:lvlText w:val="o"/>
      <w:lvlJc w:val="left"/>
      <w:pPr>
        <w:ind w:left="6044" w:hanging="360"/>
      </w:pPr>
      <w:rPr>
        <w:rFonts w:ascii="Courier New" w:hAnsi="Courier New" w:cs="Courier New" w:hint="default"/>
      </w:rPr>
    </w:lvl>
    <w:lvl w:ilvl="8" w:tplc="0415001B">
      <w:start w:val="1"/>
      <w:numFmt w:val="bullet"/>
      <w:lvlText w:val=""/>
      <w:lvlJc w:val="left"/>
      <w:pPr>
        <w:ind w:left="6764" w:hanging="360"/>
      </w:pPr>
      <w:rPr>
        <w:rFonts w:ascii="Wingdings" w:hAnsi="Wingdings" w:hint="default"/>
      </w:rPr>
    </w:lvl>
  </w:abstractNum>
  <w:abstractNum w:abstractNumId="15" w15:restartNumberingAfterBreak="0">
    <w:nsid w:val="283E1350"/>
    <w:multiLevelType w:val="hybridMultilevel"/>
    <w:tmpl w:val="B18AA6C4"/>
    <w:lvl w:ilvl="0" w:tplc="396AE998">
      <w:start w:val="1"/>
      <w:numFmt w:val="lowerLetter"/>
      <w:lvlText w:val="%1)"/>
      <w:lvlJc w:val="left"/>
      <w:pPr>
        <w:ind w:left="1440" w:hanging="360"/>
      </w:pPr>
      <w:rPr>
        <w:b/>
      </w:rPr>
    </w:lvl>
    <w:lvl w:ilvl="1" w:tplc="04150003" w:tentative="1">
      <w:start w:val="1"/>
      <w:numFmt w:val="lowerLetter"/>
      <w:lvlText w:val="%2."/>
      <w:lvlJc w:val="left"/>
      <w:pPr>
        <w:ind w:left="2160" w:hanging="360"/>
      </w:pPr>
    </w:lvl>
    <w:lvl w:ilvl="2" w:tplc="04150005" w:tentative="1">
      <w:start w:val="1"/>
      <w:numFmt w:val="lowerRoman"/>
      <w:lvlText w:val="%3."/>
      <w:lvlJc w:val="right"/>
      <w:pPr>
        <w:ind w:left="2880" w:hanging="180"/>
      </w:pPr>
    </w:lvl>
    <w:lvl w:ilvl="3" w:tplc="04150001" w:tentative="1">
      <w:start w:val="1"/>
      <w:numFmt w:val="decimal"/>
      <w:lvlText w:val="%4."/>
      <w:lvlJc w:val="left"/>
      <w:pPr>
        <w:ind w:left="3600" w:hanging="360"/>
      </w:pPr>
    </w:lvl>
    <w:lvl w:ilvl="4" w:tplc="04150003" w:tentative="1">
      <w:start w:val="1"/>
      <w:numFmt w:val="lowerLetter"/>
      <w:lvlText w:val="%5."/>
      <w:lvlJc w:val="left"/>
      <w:pPr>
        <w:ind w:left="4320" w:hanging="360"/>
      </w:pPr>
    </w:lvl>
    <w:lvl w:ilvl="5" w:tplc="04150005" w:tentative="1">
      <w:start w:val="1"/>
      <w:numFmt w:val="lowerRoman"/>
      <w:lvlText w:val="%6."/>
      <w:lvlJc w:val="right"/>
      <w:pPr>
        <w:ind w:left="5040" w:hanging="180"/>
      </w:pPr>
    </w:lvl>
    <w:lvl w:ilvl="6" w:tplc="04150001" w:tentative="1">
      <w:start w:val="1"/>
      <w:numFmt w:val="decimal"/>
      <w:lvlText w:val="%7."/>
      <w:lvlJc w:val="left"/>
      <w:pPr>
        <w:ind w:left="5760" w:hanging="360"/>
      </w:pPr>
    </w:lvl>
    <w:lvl w:ilvl="7" w:tplc="04150003" w:tentative="1">
      <w:start w:val="1"/>
      <w:numFmt w:val="lowerLetter"/>
      <w:lvlText w:val="%8."/>
      <w:lvlJc w:val="left"/>
      <w:pPr>
        <w:ind w:left="6480" w:hanging="360"/>
      </w:pPr>
    </w:lvl>
    <w:lvl w:ilvl="8" w:tplc="04150005" w:tentative="1">
      <w:start w:val="1"/>
      <w:numFmt w:val="lowerRoman"/>
      <w:lvlText w:val="%9."/>
      <w:lvlJc w:val="right"/>
      <w:pPr>
        <w:ind w:left="7200" w:hanging="180"/>
      </w:pPr>
    </w:lvl>
  </w:abstractNum>
  <w:abstractNum w:abstractNumId="16" w15:restartNumberingAfterBreak="0">
    <w:nsid w:val="286904F2"/>
    <w:multiLevelType w:val="hybridMultilevel"/>
    <w:tmpl w:val="D0003AEA"/>
    <w:lvl w:ilvl="0" w:tplc="04150017">
      <w:start w:val="1"/>
      <w:numFmt w:val="decimal"/>
      <w:lvlText w:val="%1."/>
      <w:lvlJc w:val="left"/>
      <w:pPr>
        <w:ind w:left="768" w:hanging="360"/>
      </w:pPr>
    </w:lvl>
    <w:lvl w:ilvl="1" w:tplc="04150019">
      <w:start w:val="1"/>
      <w:numFmt w:val="lowerLetter"/>
      <w:lvlText w:val="%2."/>
      <w:lvlJc w:val="left"/>
      <w:pPr>
        <w:ind w:left="1488" w:hanging="360"/>
      </w:pPr>
    </w:lvl>
    <w:lvl w:ilvl="2" w:tplc="0415001B">
      <w:start w:val="1"/>
      <w:numFmt w:val="lowerRoman"/>
      <w:lvlText w:val="%3."/>
      <w:lvlJc w:val="right"/>
      <w:pPr>
        <w:ind w:left="2208" w:hanging="180"/>
      </w:pPr>
    </w:lvl>
    <w:lvl w:ilvl="3" w:tplc="0415000F">
      <w:start w:val="1"/>
      <w:numFmt w:val="decimal"/>
      <w:lvlText w:val="%4."/>
      <w:lvlJc w:val="left"/>
      <w:pPr>
        <w:ind w:left="2928" w:hanging="360"/>
      </w:pPr>
    </w:lvl>
    <w:lvl w:ilvl="4" w:tplc="04150019">
      <w:start w:val="1"/>
      <w:numFmt w:val="lowerLetter"/>
      <w:lvlText w:val="%5."/>
      <w:lvlJc w:val="left"/>
      <w:pPr>
        <w:ind w:left="3648" w:hanging="360"/>
      </w:pPr>
    </w:lvl>
    <w:lvl w:ilvl="5" w:tplc="0415001B">
      <w:start w:val="1"/>
      <w:numFmt w:val="lowerRoman"/>
      <w:lvlText w:val="%6."/>
      <w:lvlJc w:val="right"/>
      <w:pPr>
        <w:ind w:left="4368" w:hanging="180"/>
      </w:pPr>
    </w:lvl>
    <w:lvl w:ilvl="6" w:tplc="0415000F">
      <w:start w:val="1"/>
      <w:numFmt w:val="decimal"/>
      <w:lvlText w:val="%7."/>
      <w:lvlJc w:val="left"/>
      <w:pPr>
        <w:ind w:left="5088" w:hanging="360"/>
      </w:pPr>
    </w:lvl>
    <w:lvl w:ilvl="7" w:tplc="04150019">
      <w:start w:val="1"/>
      <w:numFmt w:val="lowerLetter"/>
      <w:lvlText w:val="%8."/>
      <w:lvlJc w:val="left"/>
      <w:pPr>
        <w:ind w:left="5808" w:hanging="360"/>
      </w:pPr>
    </w:lvl>
    <w:lvl w:ilvl="8" w:tplc="0415001B">
      <w:start w:val="1"/>
      <w:numFmt w:val="lowerRoman"/>
      <w:lvlText w:val="%9."/>
      <w:lvlJc w:val="right"/>
      <w:pPr>
        <w:ind w:left="6528" w:hanging="180"/>
      </w:pPr>
    </w:lvl>
  </w:abstractNum>
  <w:abstractNum w:abstractNumId="17" w15:restartNumberingAfterBreak="0">
    <w:nsid w:val="2AD729D8"/>
    <w:multiLevelType w:val="multilevel"/>
    <w:tmpl w:val="F89074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2720AA"/>
    <w:multiLevelType w:val="hybridMultilevel"/>
    <w:tmpl w:val="8376E8C2"/>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932367"/>
    <w:multiLevelType w:val="hybridMultilevel"/>
    <w:tmpl w:val="D9A65280"/>
    <w:lvl w:ilvl="0" w:tplc="8112EDD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281DD3"/>
    <w:multiLevelType w:val="hybridMultilevel"/>
    <w:tmpl w:val="10A255DC"/>
    <w:lvl w:ilvl="0" w:tplc="342ABD04">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348C1214"/>
    <w:multiLevelType w:val="hybridMultilevel"/>
    <w:tmpl w:val="7D2EDFB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5C513E6"/>
    <w:multiLevelType w:val="hybridMultilevel"/>
    <w:tmpl w:val="66B4A740"/>
    <w:lvl w:ilvl="0" w:tplc="04150017">
      <w:start w:val="1"/>
      <w:numFmt w:val="decimal"/>
      <w:lvlText w:val="%1."/>
      <w:lvlJc w:val="left"/>
      <w:pPr>
        <w:ind w:left="720" w:hanging="360"/>
      </w:pPr>
    </w:lvl>
    <w:lvl w:ilvl="1" w:tplc="04150019">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AA5044D"/>
    <w:multiLevelType w:val="hybridMultilevel"/>
    <w:tmpl w:val="15C22AB2"/>
    <w:lvl w:ilvl="0" w:tplc="7BEEE46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C1060E6"/>
    <w:multiLevelType w:val="hybridMultilevel"/>
    <w:tmpl w:val="4394E4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2D7333"/>
    <w:multiLevelType w:val="hybridMultilevel"/>
    <w:tmpl w:val="DD0CC21E"/>
    <w:lvl w:ilvl="0" w:tplc="04150017">
      <w:start w:val="1"/>
      <w:numFmt w:val="decimal"/>
      <w:lvlText w:val="%1."/>
      <w:lvlJc w:val="left"/>
      <w:pPr>
        <w:ind w:left="720" w:hanging="360"/>
      </w:pPr>
    </w:lvl>
    <w:lvl w:ilvl="1" w:tplc="04150019">
      <w:start w:val="3"/>
      <w:numFmt w:val="bullet"/>
      <w:lvlText w:val=""/>
      <w:lvlJc w:val="left"/>
      <w:pPr>
        <w:ind w:left="1440" w:hanging="360"/>
      </w:pPr>
      <w:rPr>
        <w:rFonts w:ascii="Symbol" w:eastAsia="Calibri" w:hAnsi="Symbol"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2C076EB"/>
    <w:multiLevelType w:val="hybridMultilevel"/>
    <w:tmpl w:val="3FB6B244"/>
    <w:lvl w:ilvl="0" w:tplc="86F8644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4812213A"/>
    <w:multiLevelType w:val="hybridMultilevel"/>
    <w:tmpl w:val="F598906C"/>
    <w:lvl w:ilvl="0" w:tplc="0522576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D24241D"/>
    <w:multiLevelType w:val="hybridMultilevel"/>
    <w:tmpl w:val="D2F8FB4E"/>
    <w:lvl w:ilvl="0" w:tplc="81F061A4">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4E513AF9"/>
    <w:multiLevelType w:val="hybridMultilevel"/>
    <w:tmpl w:val="887220B0"/>
    <w:lvl w:ilvl="0" w:tplc="6BE49D5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E81147"/>
    <w:multiLevelType w:val="hybridMultilevel"/>
    <w:tmpl w:val="E4AC340A"/>
    <w:lvl w:ilvl="0" w:tplc="0415000F">
      <w:start w:val="1"/>
      <w:numFmt w:val="decimal"/>
      <w:lvlText w:val="%1."/>
      <w:lvlJc w:val="left"/>
      <w:pPr>
        <w:tabs>
          <w:tab w:val="num" w:pos="480"/>
        </w:tabs>
        <w:ind w:left="4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55846530"/>
    <w:multiLevelType w:val="hybridMultilevel"/>
    <w:tmpl w:val="65304732"/>
    <w:lvl w:ilvl="0" w:tplc="FFFFFFFF">
      <w:start w:val="1"/>
      <w:numFmt w:val="bullet"/>
      <w:lvlText w:val=""/>
      <w:lvlJc w:val="left"/>
      <w:pPr>
        <w:tabs>
          <w:tab w:val="num" w:pos="360"/>
        </w:tabs>
        <w:ind w:left="360" w:hanging="360"/>
      </w:pPr>
      <w:rPr>
        <w:rFonts w:ascii="Symbol" w:hAnsi="Symbol" w:hint="default"/>
        <w:color w:val="auto"/>
        <w:sz w:val="22"/>
        <w:szCs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55A608C8"/>
    <w:multiLevelType w:val="hybridMultilevel"/>
    <w:tmpl w:val="631CBE0C"/>
    <w:lvl w:ilvl="0" w:tplc="46C0897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1660EB"/>
    <w:multiLevelType w:val="hybridMultilevel"/>
    <w:tmpl w:val="713C655C"/>
    <w:lvl w:ilvl="0" w:tplc="F9FCFDB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3D1FE9"/>
    <w:multiLevelType w:val="hybridMultilevel"/>
    <w:tmpl w:val="C026010C"/>
    <w:lvl w:ilvl="0" w:tplc="0415000F">
      <w:start w:val="1"/>
      <w:numFmt w:val="decimal"/>
      <w:lvlText w:val="%1)"/>
      <w:lvlJc w:val="left"/>
      <w:pPr>
        <w:ind w:left="1004" w:hanging="360"/>
      </w:pPr>
    </w:lvl>
    <w:lvl w:ilvl="1" w:tplc="04150019">
      <w:start w:val="1"/>
      <w:numFmt w:val="bullet"/>
      <w:lvlText w:val="o"/>
      <w:lvlJc w:val="left"/>
      <w:pPr>
        <w:ind w:left="1724" w:hanging="360"/>
      </w:pPr>
      <w:rPr>
        <w:rFonts w:ascii="Courier New" w:hAnsi="Courier New" w:cs="Courier New" w:hint="default"/>
      </w:rPr>
    </w:lvl>
    <w:lvl w:ilvl="2" w:tplc="0415001B">
      <w:start w:val="1"/>
      <w:numFmt w:val="bullet"/>
      <w:lvlText w:val=""/>
      <w:lvlJc w:val="left"/>
      <w:pPr>
        <w:ind w:left="2444" w:hanging="360"/>
      </w:pPr>
      <w:rPr>
        <w:rFonts w:ascii="Wingdings" w:hAnsi="Wingdings" w:hint="default"/>
      </w:rPr>
    </w:lvl>
    <w:lvl w:ilvl="3" w:tplc="0415000F">
      <w:start w:val="1"/>
      <w:numFmt w:val="bullet"/>
      <w:lvlText w:val=""/>
      <w:lvlJc w:val="left"/>
      <w:pPr>
        <w:ind w:left="3164" w:hanging="360"/>
      </w:pPr>
      <w:rPr>
        <w:rFonts w:ascii="Symbol" w:hAnsi="Symbol" w:hint="default"/>
      </w:rPr>
    </w:lvl>
    <w:lvl w:ilvl="4" w:tplc="04150019">
      <w:start w:val="1"/>
      <w:numFmt w:val="bullet"/>
      <w:lvlText w:val="o"/>
      <w:lvlJc w:val="left"/>
      <w:pPr>
        <w:ind w:left="3884" w:hanging="360"/>
      </w:pPr>
      <w:rPr>
        <w:rFonts w:ascii="Courier New" w:hAnsi="Courier New" w:cs="Courier New" w:hint="default"/>
      </w:rPr>
    </w:lvl>
    <w:lvl w:ilvl="5" w:tplc="0415001B">
      <w:start w:val="1"/>
      <w:numFmt w:val="bullet"/>
      <w:lvlText w:val=""/>
      <w:lvlJc w:val="left"/>
      <w:pPr>
        <w:ind w:left="4604" w:hanging="360"/>
      </w:pPr>
      <w:rPr>
        <w:rFonts w:ascii="Wingdings" w:hAnsi="Wingdings" w:hint="default"/>
      </w:rPr>
    </w:lvl>
    <w:lvl w:ilvl="6" w:tplc="0415000F">
      <w:start w:val="1"/>
      <w:numFmt w:val="bullet"/>
      <w:lvlText w:val=""/>
      <w:lvlJc w:val="left"/>
      <w:pPr>
        <w:ind w:left="5324" w:hanging="360"/>
      </w:pPr>
      <w:rPr>
        <w:rFonts w:ascii="Symbol" w:hAnsi="Symbol" w:hint="default"/>
      </w:rPr>
    </w:lvl>
    <w:lvl w:ilvl="7" w:tplc="04150019">
      <w:start w:val="1"/>
      <w:numFmt w:val="bullet"/>
      <w:lvlText w:val="o"/>
      <w:lvlJc w:val="left"/>
      <w:pPr>
        <w:ind w:left="6044" w:hanging="360"/>
      </w:pPr>
      <w:rPr>
        <w:rFonts w:ascii="Courier New" w:hAnsi="Courier New" w:cs="Courier New" w:hint="default"/>
      </w:rPr>
    </w:lvl>
    <w:lvl w:ilvl="8" w:tplc="0415001B">
      <w:start w:val="1"/>
      <w:numFmt w:val="bullet"/>
      <w:lvlText w:val=""/>
      <w:lvlJc w:val="left"/>
      <w:pPr>
        <w:ind w:left="6764" w:hanging="360"/>
      </w:pPr>
      <w:rPr>
        <w:rFonts w:ascii="Wingdings" w:hAnsi="Wingdings" w:hint="default"/>
      </w:rPr>
    </w:lvl>
  </w:abstractNum>
  <w:abstractNum w:abstractNumId="36" w15:restartNumberingAfterBreak="0">
    <w:nsid w:val="5B56345C"/>
    <w:multiLevelType w:val="hybridMultilevel"/>
    <w:tmpl w:val="29A63D78"/>
    <w:lvl w:ilvl="0" w:tplc="AFCA68F0">
      <w:start w:val="2"/>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63947785"/>
    <w:multiLevelType w:val="hybridMultilevel"/>
    <w:tmpl w:val="19AE97D0"/>
    <w:lvl w:ilvl="0" w:tplc="BED218F0">
      <w:start w:val="1"/>
      <w:numFmt w:val="decimal"/>
      <w:lvlText w:val="%1."/>
      <w:lvlJc w:val="left"/>
      <w:pPr>
        <w:tabs>
          <w:tab w:val="num" w:pos="375"/>
        </w:tabs>
        <w:ind w:left="375" w:hanging="375"/>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69121FE0"/>
    <w:multiLevelType w:val="hybridMultilevel"/>
    <w:tmpl w:val="7EFAB1BE"/>
    <w:lvl w:ilvl="0" w:tplc="04150017">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BCD54AF"/>
    <w:multiLevelType w:val="hybridMultilevel"/>
    <w:tmpl w:val="096E0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C14044F"/>
    <w:multiLevelType w:val="hybridMultilevel"/>
    <w:tmpl w:val="A614D48E"/>
    <w:lvl w:ilvl="0" w:tplc="0415000F">
      <w:start w:val="1"/>
      <w:numFmt w:val="decimal"/>
      <w:lvlText w:val="%1."/>
      <w:lvlJc w:val="left"/>
      <w:pPr>
        <w:ind w:left="1352" w:hanging="360"/>
      </w:pPr>
    </w:lvl>
    <w:lvl w:ilvl="1" w:tplc="04150019">
      <w:start w:val="1"/>
      <w:numFmt w:val="lowerLetter"/>
      <w:lvlText w:val="%2."/>
      <w:lvlJc w:val="left"/>
      <w:pPr>
        <w:ind w:left="1800" w:hanging="360"/>
      </w:pPr>
      <w:rPr>
        <w:rFonts w:hint="default"/>
      </w:rPr>
    </w:lvl>
    <w:lvl w:ilvl="2" w:tplc="0415001B">
      <w:start w:val="1"/>
      <w:numFmt w:val="lowerLetter"/>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D8142A0"/>
    <w:multiLevelType w:val="hybridMultilevel"/>
    <w:tmpl w:val="019402A2"/>
    <w:lvl w:ilvl="0" w:tplc="3C060A7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70315BF0"/>
    <w:multiLevelType w:val="singleLevel"/>
    <w:tmpl w:val="DADCCA52"/>
    <w:lvl w:ilvl="0">
      <w:start w:val="1"/>
      <w:numFmt w:val="bullet"/>
      <w:lvlText w:val=""/>
      <w:lvlJc w:val="left"/>
      <w:pPr>
        <w:tabs>
          <w:tab w:val="num" w:pos="360"/>
        </w:tabs>
        <w:ind w:left="360" w:hanging="360"/>
      </w:pPr>
      <w:rPr>
        <w:rFonts w:ascii="Symbol" w:hAnsi="Symbol" w:hint="default"/>
        <w:color w:val="auto"/>
      </w:rPr>
    </w:lvl>
  </w:abstractNum>
  <w:abstractNum w:abstractNumId="43" w15:restartNumberingAfterBreak="0">
    <w:nsid w:val="78580DA7"/>
    <w:multiLevelType w:val="hybridMultilevel"/>
    <w:tmpl w:val="AED46DB6"/>
    <w:lvl w:ilvl="0" w:tplc="04150017">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7F052945"/>
    <w:multiLevelType w:val="hybridMultilevel"/>
    <w:tmpl w:val="3FB6B244"/>
    <w:lvl w:ilvl="0" w:tplc="86F8644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34"/>
  </w:num>
  <w:num w:numId="2">
    <w:abstractNumId w:val="22"/>
  </w:num>
  <w:num w:numId="3">
    <w:abstractNumId w:val="21"/>
  </w:num>
  <w:num w:numId="4">
    <w:abstractNumId w:val="15"/>
  </w:num>
  <w:num w:numId="5">
    <w:abstractNumId w:val="41"/>
  </w:num>
  <w:num w:numId="6">
    <w:abstractNumId w:val="10"/>
  </w:num>
  <w:num w:numId="7">
    <w:abstractNumId w:val="24"/>
  </w:num>
  <w:num w:numId="8">
    <w:abstractNumId w:val="33"/>
  </w:num>
  <w:num w:numId="9">
    <w:abstractNumId w:val="9"/>
  </w:num>
  <w:num w:numId="10">
    <w:abstractNumId w:val="6"/>
  </w:num>
  <w:num w:numId="11">
    <w:abstractNumId w:val="20"/>
  </w:num>
  <w:num w:numId="12">
    <w:abstractNumId w:val="29"/>
  </w:num>
  <w:num w:numId="13">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lvlOverride w:ilvl="2"/>
    <w:lvlOverride w:ilvl="3"/>
    <w:lvlOverride w:ilvl="4"/>
    <w:lvlOverride w:ilvl="5"/>
    <w:lvlOverride w:ilvl="6"/>
    <w:lvlOverride w:ilvl="7"/>
    <w:lvlOverride w:ilvl="8"/>
  </w:num>
  <w:num w:numId="15">
    <w:abstractNumId w:val="14"/>
    <w:lvlOverride w:ilvl="0">
      <w:startOverride w:val="1"/>
    </w:lvlOverride>
    <w:lvlOverride w:ilvl="1"/>
    <w:lvlOverride w:ilvl="2"/>
    <w:lvlOverride w:ilvl="3"/>
    <w:lvlOverride w:ilvl="4"/>
    <w:lvlOverride w:ilvl="5"/>
    <w:lvlOverride w:ilvl="6"/>
    <w:lvlOverride w:ilvl="7"/>
    <w:lvlOverride w:ilvl="8"/>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num>
  <w:num w:numId="31">
    <w:abstractNumId w:val="7"/>
  </w:num>
  <w:num w:numId="32">
    <w:abstractNumId w:val="27"/>
  </w:num>
  <w:num w:numId="33">
    <w:abstractNumId w:val="25"/>
  </w:num>
  <w:num w:numId="34">
    <w:abstractNumId w:val="13"/>
  </w:num>
  <w:num w:numId="35">
    <w:abstractNumId w:val="40"/>
  </w:num>
  <w:num w:numId="36">
    <w:abstractNumId w:val="31"/>
  </w:num>
  <w:num w:numId="37">
    <w:abstractNumId w:val="44"/>
  </w:num>
  <w:num w:numId="38">
    <w:abstractNumId w:val="4"/>
  </w:num>
  <w:num w:numId="39">
    <w:abstractNumId w:val="36"/>
  </w:num>
  <w:num w:numId="40">
    <w:abstractNumId w:val="2"/>
  </w:num>
  <w:num w:numId="41">
    <w:abstractNumId w:val="3"/>
  </w:num>
  <w:num w:numId="42">
    <w:abstractNumId w:val="19"/>
  </w:num>
  <w:num w:numId="43">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916B7D"/>
    <w:rsid w:val="00013E89"/>
    <w:rsid w:val="00030FE9"/>
    <w:rsid w:val="0003180F"/>
    <w:rsid w:val="000328F9"/>
    <w:rsid w:val="00036250"/>
    <w:rsid w:val="00047D05"/>
    <w:rsid w:val="000529FD"/>
    <w:rsid w:val="00053809"/>
    <w:rsid w:val="000566D3"/>
    <w:rsid w:val="000714D8"/>
    <w:rsid w:val="0007310B"/>
    <w:rsid w:val="00075697"/>
    <w:rsid w:val="00076485"/>
    <w:rsid w:val="0008294A"/>
    <w:rsid w:val="000840A8"/>
    <w:rsid w:val="000916A1"/>
    <w:rsid w:val="0009699A"/>
    <w:rsid w:val="000A3F00"/>
    <w:rsid w:val="000A5790"/>
    <w:rsid w:val="000B4752"/>
    <w:rsid w:val="000B7750"/>
    <w:rsid w:val="000C015B"/>
    <w:rsid w:val="000C15AA"/>
    <w:rsid w:val="000C2082"/>
    <w:rsid w:val="000C28B6"/>
    <w:rsid w:val="000C646C"/>
    <w:rsid w:val="000C65B1"/>
    <w:rsid w:val="000E0DAE"/>
    <w:rsid w:val="000F1D81"/>
    <w:rsid w:val="000F2663"/>
    <w:rsid w:val="000F285D"/>
    <w:rsid w:val="00100FAF"/>
    <w:rsid w:val="00101A80"/>
    <w:rsid w:val="00102199"/>
    <w:rsid w:val="00107231"/>
    <w:rsid w:val="00111EAE"/>
    <w:rsid w:val="00114113"/>
    <w:rsid w:val="00130FA8"/>
    <w:rsid w:val="00133EC4"/>
    <w:rsid w:val="00137428"/>
    <w:rsid w:val="00137E34"/>
    <w:rsid w:val="00146DF9"/>
    <w:rsid w:val="00150DF1"/>
    <w:rsid w:val="0015588D"/>
    <w:rsid w:val="00157C1B"/>
    <w:rsid w:val="00160EFD"/>
    <w:rsid w:val="00161B5B"/>
    <w:rsid w:val="00162390"/>
    <w:rsid w:val="00173417"/>
    <w:rsid w:val="0018135D"/>
    <w:rsid w:val="00183A0A"/>
    <w:rsid w:val="001907B1"/>
    <w:rsid w:val="00193733"/>
    <w:rsid w:val="0019659F"/>
    <w:rsid w:val="001A085D"/>
    <w:rsid w:val="001A3AA6"/>
    <w:rsid w:val="001B5D0C"/>
    <w:rsid w:val="001B734D"/>
    <w:rsid w:val="001D2D93"/>
    <w:rsid w:val="001D5FA1"/>
    <w:rsid w:val="001E02F4"/>
    <w:rsid w:val="001E3111"/>
    <w:rsid w:val="001F02C4"/>
    <w:rsid w:val="001F5553"/>
    <w:rsid w:val="001F56F9"/>
    <w:rsid w:val="00203409"/>
    <w:rsid w:val="002124D4"/>
    <w:rsid w:val="00213EA3"/>
    <w:rsid w:val="002147E1"/>
    <w:rsid w:val="002158BF"/>
    <w:rsid w:val="002169F6"/>
    <w:rsid w:val="00217104"/>
    <w:rsid w:val="0023017F"/>
    <w:rsid w:val="00236E51"/>
    <w:rsid w:val="00241852"/>
    <w:rsid w:val="00250DF8"/>
    <w:rsid w:val="0026148A"/>
    <w:rsid w:val="002621D1"/>
    <w:rsid w:val="00265C75"/>
    <w:rsid w:val="002665D3"/>
    <w:rsid w:val="0026662A"/>
    <w:rsid w:val="00267DB6"/>
    <w:rsid w:val="00267E87"/>
    <w:rsid w:val="00292111"/>
    <w:rsid w:val="002938BD"/>
    <w:rsid w:val="00295100"/>
    <w:rsid w:val="00296EE6"/>
    <w:rsid w:val="002A1FEE"/>
    <w:rsid w:val="002A2E28"/>
    <w:rsid w:val="002A3DBD"/>
    <w:rsid w:val="002A4C88"/>
    <w:rsid w:val="002A6516"/>
    <w:rsid w:val="002B3251"/>
    <w:rsid w:val="002B7761"/>
    <w:rsid w:val="002C4AAD"/>
    <w:rsid w:val="002C5383"/>
    <w:rsid w:val="002D0A5D"/>
    <w:rsid w:val="002D15E8"/>
    <w:rsid w:val="002D32F6"/>
    <w:rsid w:val="002E4411"/>
    <w:rsid w:val="002E5727"/>
    <w:rsid w:val="002F4D59"/>
    <w:rsid w:val="00300589"/>
    <w:rsid w:val="00304DF0"/>
    <w:rsid w:val="00306715"/>
    <w:rsid w:val="00306B2C"/>
    <w:rsid w:val="00307397"/>
    <w:rsid w:val="003134E4"/>
    <w:rsid w:val="00313E8D"/>
    <w:rsid w:val="00320585"/>
    <w:rsid w:val="0032087F"/>
    <w:rsid w:val="00333D10"/>
    <w:rsid w:val="00340519"/>
    <w:rsid w:val="003552CE"/>
    <w:rsid w:val="00370133"/>
    <w:rsid w:val="003702C2"/>
    <w:rsid w:val="00382580"/>
    <w:rsid w:val="00382EE3"/>
    <w:rsid w:val="00383F8F"/>
    <w:rsid w:val="00385330"/>
    <w:rsid w:val="00387ABD"/>
    <w:rsid w:val="003946B4"/>
    <w:rsid w:val="00394CCB"/>
    <w:rsid w:val="0039577B"/>
    <w:rsid w:val="003976E1"/>
    <w:rsid w:val="00397816"/>
    <w:rsid w:val="00397C14"/>
    <w:rsid w:val="003A137D"/>
    <w:rsid w:val="003A4161"/>
    <w:rsid w:val="003A425A"/>
    <w:rsid w:val="003A7EFE"/>
    <w:rsid w:val="003B32A4"/>
    <w:rsid w:val="003C2AD4"/>
    <w:rsid w:val="003C53DC"/>
    <w:rsid w:val="003C5C4C"/>
    <w:rsid w:val="003C5C58"/>
    <w:rsid w:val="003D31E5"/>
    <w:rsid w:val="003D450A"/>
    <w:rsid w:val="003E3311"/>
    <w:rsid w:val="003F01F7"/>
    <w:rsid w:val="003F0424"/>
    <w:rsid w:val="003F7489"/>
    <w:rsid w:val="003F7869"/>
    <w:rsid w:val="003F79E5"/>
    <w:rsid w:val="0040108A"/>
    <w:rsid w:val="00405439"/>
    <w:rsid w:val="00406F72"/>
    <w:rsid w:val="00414513"/>
    <w:rsid w:val="00415628"/>
    <w:rsid w:val="00415FBD"/>
    <w:rsid w:val="004202F8"/>
    <w:rsid w:val="004408C1"/>
    <w:rsid w:val="00441A62"/>
    <w:rsid w:val="00444FF8"/>
    <w:rsid w:val="00450638"/>
    <w:rsid w:val="00452892"/>
    <w:rsid w:val="00460574"/>
    <w:rsid w:val="00461BDB"/>
    <w:rsid w:val="00461D6C"/>
    <w:rsid w:val="00465E16"/>
    <w:rsid w:val="00472B6D"/>
    <w:rsid w:val="00472D7A"/>
    <w:rsid w:val="00473F7A"/>
    <w:rsid w:val="00474E55"/>
    <w:rsid w:val="00475D3A"/>
    <w:rsid w:val="00485140"/>
    <w:rsid w:val="0048782C"/>
    <w:rsid w:val="0049555F"/>
    <w:rsid w:val="004A4BA7"/>
    <w:rsid w:val="004B23D6"/>
    <w:rsid w:val="004B4A7F"/>
    <w:rsid w:val="004B6EA2"/>
    <w:rsid w:val="004C4802"/>
    <w:rsid w:val="004C4CDA"/>
    <w:rsid w:val="004C6398"/>
    <w:rsid w:val="004D032C"/>
    <w:rsid w:val="004D1389"/>
    <w:rsid w:val="004D74CD"/>
    <w:rsid w:val="004E4AB7"/>
    <w:rsid w:val="004F676C"/>
    <w:rsid w:val="004F69E9"/>
    <w:rsid w:val="004F6D46"/>
    <w:rsid w:val="00503065"/>
    <w:rsid w:val="00505F8C"/>
    <w:rsid w:val="00506E90"/>
    <w:rsid w:val="00507138"/>
    <w:rsid w:val="00510D3E"/>
    <w:rsid w:val="0051194A"/>
    <w:rsid w:val="00511C33"/>
    <w:rsid w:val="00513CC6"/>
    <w:rsid w:val="0051613A"/>
    <w:rsid w:val="00516978"/>
    <w:rsid w:val="0051708B"/>
    <w:rsid w:val="00517A02"/>
    <w:rsid w:val="00521066"/>
    <w:rsid w:val="00532458"/>
    <w:rsid w:val="005370E5"/>
    <w:rsid w:val="005401A3"/>
    <w:rsid w:val="005411B5"/>
    <w:rsid w:val="0054557C"/>
    <w:rsid w:val="005456C6"/>
    <w:rsid w:val="00545B9D"/>
    <w:rsid w:val="00550DA0"/>
    <w:rsid w:val="00550DAD"/>
    <w:rsid w:val="00551A11"/>
    <w:rsid w:val="00551EC0"/>
    <w:rsid w:val="00552928"/>
    <w:rsid w:val="0055442E"/>
    <w:rsid w:val="005564F4"/>
    <w:rsid w:val="005603AD"/>
    <w:rsid w:val="0056598F"/>
    <w:rsid w:val="005800FC"/>
    <w:rsid w:val="00581486"/>
    <w:rsid w:val="005879CA"/>
    <w:rsid w:val="00591CD4"/>
    <w:rsid w:val="00593FF5"/>
    <w:rsid w:val="005944AC"/>
    <w:rsid w:val="00596F31"/>
    <w:rsid w:val="005C283E"/>
    <w:rsid w:val="005C2A08"/>
    <w:rsid w:val="005C5B54"/>
    <w:rsid w:val="005D2DBE"/>
    <w:rsid w:val="005E6171"/>
    <w:rsid w:val="005E6E3C"/>
    <w:rsid w:val="005E7008"/>
    <w:rsid w:val="005F56DA"/>
    <w:rsid w:val="005F700B"/>
    <w:rsid w:val="00600853"/>
    <w:rsid w:val="00603590"/>
    <w:rsid w:val="006067B8"/>
    <w:rsid w:val="00606D6A"/>
    <w:rsid w:val="006112D9"/>
    <w:rsid w:val="00615B9D"/>
    <w:rsid w:val="00617BDF"/>
    <w:rsid w:val="006200EA"/>
    <w:rsid w:val="00627841"/>
    <w:rsid w:val="006449D2"/>
    <w:rsid w:val="006467C4"/>
    <w:rsid w:val="006476A0"/>
    <w:rsid w:val="006519D8"/>
    <w:rsid w:val="00651D2D"/>
    <w:rsid w:val="00652C98"/>
    <w:rsid w:val="00664C68"/>
    <w:rsid w:val="00674F04"/>
    <w:rsid w:val="00686859"/>
    <w:rsid w:val="006877A2"/>
    <w:rsid w:val="00687C54"/>
    <w:rsid w:val="00687E80"/>
    <w:rsid w:val="00697D23"/>
    <w:rsid w:val="006A2148"/>
    <w:rsid w:val="006A6282"/>
    <w:rsid w:val="006B61AC"/>
    <w:rsid w:val="006C40B1"/>
    <w:rsid w:val="006D1E20"/>
    <w:rsid w:val="006E037B"/>
    <w:rsid w:val="006E1E75"/>
    <w:rsid w:val="006F0738"/>
    <w:rsid w:val="006F0CFF"/>
    <w:rsid w:val="006F14C7"/>
    <w:rsid w:val="006F66F9"/>
    <w:rsid w:val="006F7E36"/>
    <w:rsid w:val="00702D95"/>
    <w:rsid w:val="00710C56"/>
    <w:rsid w:val="00715541"/>
    <w:rsid w:val="0071591E"/>
    <w:rsid w:val="007228D2"/>
    <w:rsid w:val="00723130"/>
    <w:rsid w:val="00732EE0"/>
    <w:rsid w:val="00734EA4"/>
    <w:rsid w:val="00736DE0"/>
    <w:rsid w:val="00740FF0"/>
    <w:rsid w:val="007420EB"/>
    <w:rsid w:val="00754168"/>
    <w:rsid w:val="00754CF7"/>
    <w:rsid w:val="00755E8F"/>
    <w:rsid w:val="00773DB5"/>
    <w:rsid w:val="0077419A"/>
    <w:rsid w:val="00787F0F"/>
    <w:rsid w:val="00792B9F"/>
    <w:rsid w:val="00794806"/>
    <w:rsid w:val="00794F3B"/>
    <w:rsid w:val="00795D76"/>
    <w:rsid w:val="007973A3"/>
    <w:rsid w:val="00797A9B"/>
    <w:rsid w:val="007A5220"/>
    <w:rsid w:val="007A62D8"/>
    <w:rsid w:val="007A72B5"/>
    <w:rsid w:val="007B24F9"/>
    <w:rsid w:val="007B58D9"/>
    <w:rsid w:val="007C0CAA"/>
    <w:rsid w:val="007C1599"/>
    <w:rsid w:val="007C40DD"/>
    <w:rsid w:val="007C6E69"/>
    <w:rsid w:val="007D1953"/>
    <w:rsid w:val="007D1A7C"/>
    <w:rsid w:val="007E0858"/>
    <w:rsid w:val="007F283E"/>
    <w:rsid w:val="00800BED"/>
    <w:rsid w:val="008071E8"/>
    <w:rsid w:val="00810D80"/>
    <w:rsid w:val="0081222C"/>
    <w:rsid w:val="0081391B"/>
    <w:rsid w:val="00816CA3"/>
    <w:rsid w:val="008214A1"/>
    <w:rsid w:val="0083494C"/>
    <w:rsid w:val="0083664D"/>
    <w:rsid w:val="00837A4B"/>
    <w:rsid w:val="0084437F"/>
    <w:rsid w:val="0085160C"/>
    <w:rsid w:val="00851A75"/>
    <w:rsid w:val="0086494E"/>
    <w:rsid w:val="00872DD3"/>
    <w:rsid w:val="00873895"/>
    <w:rsid w:val="008760C3"/>
    <w:rsid w:val="00876338"/>
    <w:rsid w:val="00886121"/>
    <w:rsid w:val="008872E5"/>
    <w:rsid w:val="0089699D"/>
    <w:rsid w:val="00896EE4"/>
    <w:rsid w:val="00897293"/>
    <w:rsid w:val="008B58B6"/>
    <w:rsid w:val="008C69EF"/>
    <w:rsid w:val="008D41A6"/>
    <w:rsid w:val="008E3A49"/>
    <w:rsid w:val="008E499F"/>
    <w:rsid w:val="008F45C2"/>
    <w:rsid w:val="008F4797"/>
    <w:rsid w:val="008F6FB8"/>
    <w:rsid w:val="00910816"/>
    <w:rsid w:val="00916B7D"/>
    <w:rsid w:val="00920E5F"/>
    <w:rsid w:val="00923139"/>
    <w:rsid w:val="00931A65"/>
    <w:rsid w:val="0093273D"/>
    <w:rsid w:val="00932BB7"/>
    <w:rsid w:val="009447CF"/>
    <w:rsid w:val="00946C69"/>
    <w:rsid w:val="009522E8"/>
    <w:rsid w:val="00953868"/>
    <w:rsid w:val="00955A03"/>
    <w:rsid w:val="00966A30"/>
    <w:rsid w:val="00971580"/>
    <w:rsid w:val="009727B8"/>
    <w:rsid w:val="00974D19"/>
    <w:rsid w:val="0097627D"/>
    <w:rsid w:val="00976E73"/>
    <w:rsid w:val="00982E72"/>
    <w:rsid w:val="0098598F"/>
    <w:rsid w:val="0098622E"/>
    <w:rsid w:val="00987F47"/>
    <w:rsid w:val="0099406C"/>
    <w:rsid w:val="009B22BD"/>
    <w:rsid w:val="009B3AA5"/>
    <w:rsid w:val="009B6CF8"/>
    <w:rsid w:val="009C19A4"/>
    <w:rsid w:val="009C44AC"/>
    <w:rsid w:val="009C681A"/>
    <w:rsid w:val="009C7F76"/>
    <w:rsid w:val="009D09BA"/>
    <w:rsid w:val="009D47C7"/>
    <w:rsid w:val="009D5FAC"/>
    <w:rsid w:val="009D6216"/>
    <w:rsid w:val="009F48FB"/>
    <w:rsid w:val="00A0250C"/>
    <w:rsid w:val="00A04FA3"/>
    <w:rsid w:val="00A07A7E"/>
    <w:rsid w:val="00A1031A"/>
    <w:rsid w:val="00A21E7D"/>
    <w:rsid w:val="00A24713"/>
    <w:rsid w:val="00A25DA1"/>
    <w:rsid w:val="00A33364"/>
    <w:rsid w:val="00A36786"/>
    <w:rsid w:val="00A56D84"/>
    <w:rsid w:val="00A57A99"/>
    <w:rsid w:val="00A67080"/>
    <w:rsid w:val="00A72FD5"/>
    <w:rsid w:val="00A74870"/>
    <w:rsid w:val="00A7664D"/>
    <w:rsid w:val="00A77BA0"/>
    <w:rsid w:val="00A82228"/>
    <w:rsid w:val="00A83901"/>
    <w:rsid w:val="00A9307F"/>
    <w:rsid w:val="00A94C3E"/>
    <w:rsid w:val="00A9718B"/>
    <w:rsid w:val="00A97AD6"/>
    <w:rsid w:val="00AA15C3"/>
    <w:rsid w:val="00AA1FB1"/>
    <w:rsid w:val="00AA7CB6"/>
    <w:rsid w:val="00AB2844"/>
    <w:rsid w:val="00AB3144"/>
    <w:rsid w:val="00AC576D"/>
    <w:rsid w:val="00AD7849"/>
    <w:rsid w:val="00AE4387"/>
    <w:rsid w:val="00AF2D6F"/>
    <w:rsid w:val="00AF4074"/>
    <w:rsid w:val="00AF7859"/>
    <w:rsid w:val="00B00E9D"/>
    <w:rsid w:val="00B06DEA"/>
    <w:rsid w:val="00B1186D"/>
    <w:rsid w:val="00B14B69"/>
    <w:rsid w:val="00B171F1"/>
    <w:rsid w:val="00B371E0"/>
    <w:rsid w:val="00B41FEE"/>
    <w:rsid w:val="00B43576"/>
    <w:rsid w:val="00B45E7A"/>
    <w:rsid w:val="00B47568"/>
    <w:rsid w:val="00B61A3B"/>
    <w:rsid w:val="00B76521"/>
    <w:rsid w:val="00B77A24"/>
    <w:rsid w:val="00B80470"/>
    <w:rsid w:val="00B816E1"/>
    <w:rsid w:val="00B818B0"/>
    <w:rsid w:val="00B87204"/>
    <w:rsid w:val="00BA0C93"/>
    <w:rsid w:val="00BA6315"/>
    <w:rsid w:val="00BB19FD"/>
    <w:rsid w:val="00BC1068"/>
    <w:rsid w:val="00BC2193"/>
    <w:rsid w:val="00BC37F4"/>
    <w:rsid w:val="00BC4EB3"/>
    <w:rsid w:val="00BC64BA"/>
    <w:rsid w:val="00BC7EE9"/>
    <w:rsid w:val="00BD0459"/>
    <w:rsid w:val="00BD5F82"/>
    <w:rsid w:val="00BE4FF8"/>
    <w:rsid w:val="00BE52D2"/>
    <w:rsid w:val="00BE6C59"/>
    <w:rsid w:val="00BF7697"/>
    <w:rsid w:val="00BF7AD2"/>
    <w:rsid w:val="00C04B5A"/>
    <w:rsid w:val="00C10132"/>
    <w:rsid w:val="00C10356"/>
    <w:rsid w:val="00C15236"/>
    <w:rsid w:val="00C17BB4"/>
    <w:rsid w:val="00C22FDC"/>
    <w:rsid w:val="00C352C7"/>
    <w:rsid w:val="00C3634D"/>
    <w:rsid w:val="00C372E2"/>
    <w:rsid w:val="00C4260F"/>
    <w:rsid w:val="00C46CD1"/>
    <w:rsid w:val="00C47FB5"/>
    <w:rsid w:val="00C644FC"/>
    <w:rsid w:val="00C779D8"/>
    <w:rsid w:val="00C813C7"/>
    <w:rsid w:val="00C8772C"/>
    <w:rsid w:val="00C87D0E"/>
    <w:rsid w:val="00CA1863"/>
    <w:rsid w:val="00CA3145"/>
    <w:rsid w:val="00CA5112"/>
    <w:rsid w:val="00CA65D8"/>
    <w:rsid w:val="00CB3CC5"/>
    <w:rsid w:val="00CB78C1"/>
    <w:rsid w:val="00CB7B0C"/>
    <w:rsid w:val="00CC4CD4"/>
    <w:rsid w:val="00CC7C20"/>
    <w:rsid w:val="00CD66F3"/>
    <w:rsid w:val="00CE097C"/>
    <w:rsid w:val="00CE1476"/>
    <w:rsid w:val="00CE1CB3"/>
    <w:rsid w:val="00CE3C7B"/>
    <w:rsid w:val="00CE4A4E"/>
    <w:rsid w:val="00D03220"/>
    <w:rsid w:val="00D03330"/>
    <w:rsid w:val="00D050A3"/>
    <w:rsid w:val="00D11C74"/>
    <w:rsid w:val="00D12FA1"/>
    <w:rsid w:val="00D136C5"/>
    <w:rsid w:val="00D21E42"/>
    <w:rsid w:val="00D22271"/>
    <w:rsid w:val="00D23C3E"/>
    <w:rsid w:val="00D31E0F"/>
    <w:rsid w:val="00D4227C"/>
    <w:rsid w:val="00D51A3C"/>
    <w:rsid w:val="00D52FE7"/>
    <w:rsid w:val="00D53C67"/>
    <w:rsid w:val="00D57567"/>
    <w:rsid w:val="00D57A89"/>
    <w:rsid w:val="00D6252C"/>
    <w:rsid w:val="00D62E6C"/>
    <w:rsid w:val="00D64159"/>
    <w:rsid w:val="00D70C9B"/>
    <w:rsid w:val="00D71259"/>
    <w:rsid w:val="00D718F8"/>
    <w:rsid w:val="00D75FBF"/>
    <w:rsid w:val="00D8457F"/>
    <w:rsid w:val="00D87188"/>
    <w:rsid w:val="00DA1F82"/>
    <w:rsid w:val="00DA78DA"/>
    <w:rsid w:val="00DB240D"/>
    <w:rsid w:val="00DB5EC3"/>
    <w:rsid w:val="00DB6AA8"/>
    <w:rsid w:val="00DB6CB1"/>
    <w:rsid w:val="00DC0D81"/>
    <w:rsid w:val="00DC6793"/>
    <w:rsid w:val="00DD1CA3"/>
    <w:rsid w:val="00DD64C8"/>
    <w:rsid w:val="00DD6E21"/>
    <w:rsid w:val="00DD7590"/>
    <w:rsid w:val="00DE7D8E"/>
    <w:rsid w:val="00DF0754"/>
    <w:rsid w:val="00DF3F89"/>
    <w:rsid w:val="00DF6E6A"/>
    <w:rsid w:val="00DF7EF9"/>
    <w:rsid w:val="00E030BC"/>
    <w:rsid w:val="00E130C1"/>
    <w:rsid w:val="00E205EF"/>
    <w:rsid w:val="00E20BC8"/>
    <w:rsid w:val="00E215DB"/>
    <w:rsid w:val="00E23F8C"/>
    <w:rsid w:val="00E24AA5"/>
    <w:rsid w:val="00E3067E"/>
    <w:rsid w:val="00E54032"/>
    <w:rsid w:val="00E61B34"/>
    <w:rsid w:val="00E67E3B"/>
    <w:rsid w:val="00E7092B"/>
    <w:rsid w:val="00E741BB"/>
    <w:rsid w:val="00E7509B"/>
    <w:rsid w:val="00E80D9B"/>
    <w:rsid w:val="00EA4892"/>
    <w:rsid w:val="00EB0A41"/>
    <w:rsid w:val="00EB6FF6"/>
    <w:rsid w:val="00EC3B40"/>
    <w:rsid w:val="00ED73E8"/>
    <w:rsid w:val="00EE266D"/>
    <w:rsid w:val="00EF3F3E"/>
    <w:rsid w:val="00F006CC"/>
    <w:rsid w:val="00F012FD"/>
    <w:rsid w:val="00F013E7"/>
    <w:rsid w:val="00F11223"/>
    <w:rsid w:val="00F16AF7"/>
    <w:rsid w:val="00F1758F"/>
    <w:rsid w:val="00F26373"/>
    <w:rsid w:val="00F30F85"/>
    <w:rsid w:val="00F437F0"/>
    <w:rsid w:val="00F43983"/>
    <w:rsid w:val="00F46F96"/>
    <w:rsid w:val="00F57126"/>
    <w:rsid w:val="00F6106B"/>
    <w:rsid w:val="00F65B22"/>
    <w:rsid w:val="00F805F1"/>
    <w:rsid w:val="00F8189B"/>
    <w:rsid w:val="00F820FA"/>
    <w:rsid w:val="00F866C4"/>
    <w:rsid w:val="00F93A39"/>
    <w:rsid w:val="00FA1027"/>
    <w:rsid w:val="00FA6B1E"/>
    <w:rsid w:val="00FA7513"/>
    <w:rsid w:val="00FB139B"/>
    <w:rsid w:val="00FB3FEF"/>
    <w:rsid w:val="00FB4B87"/>
    <w:rsid w:val="00FC0015"/>
    <w:rsid w:val="00FC29C8"/>
    <w:rsid w:val="00FC3A71"/>
    <w:rsid w:val="00FD0FE2"/>
    <w:rsid w:val="00FD13C8"/>
    <w:rsid w:val="00FD6764"/>
    <w:rsid w:val="00FE21D3"/>
    <w:rsid w:val="00FE44F8"/>
    <w:rsid w:val="00FF4925"/>
    <w:rsid w:val="00FF4BC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50C8E40-C7E7-418F-A368-F18420798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F0424"/>
  </w:style>
  <w:style w:type="paragraph" w:styleId="Nagwek1">
    <w:name w:val="heading 1"/>
    <w:basedOn w:val="Normalny"/>
    <w:next w:val="Normalny"/>
    <w:link w:val="Nagwek1Znak"/>
    <w:qFormat/>
    <w:rsid w:val="00D57A89"/>
    <w:pPr>
      <w:keepNext/>
      <w:spacing w:after="0" w:line="240" w:lineRule="auto"/>
      <w:jc w:val="center"/>
      <w:outlineLvl w:val="0"/>
    </w:pPr>
    <w:rPr>
      <w:rFonts w:ascii="Times New Roman" w:eastAsia="Times New Roman" w:hAnsi="Times New Roman" w:cs="Times New Roman"/>
      <w:b/>
      <w:sz w:val="32"/>
      <w:szCs w:val="20"/>
    </w:rPr>
  </w:style>
  <w:style w:type="paragraph" w:styleId="Nagwek2">
    <w:name w:val="heading 2"/>
    <w:basedOn w:val="Normalny"/>
    <w:next w:val="Normalny"/>
    <w:link w:val="Nagwek2Znak"/>
    <w:uiPriority w:val="9"/>
    <w:semiHidden/>
    <w:unhideWhenUsed/>
    <w:qFormat/>
    <w:rsid w:val="00D8718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519D8"/>
    <w:pPr>
      <w:ind w:left="720"/>
      <w:contextualSpacing/>
    </w:pPr>
  </w:style>
  <w:style w:type="paragraph" w:styleId="Nagwek">
    <w:name w:val="header"/>
    <w:basedOn w:val="Normalny"/>
    <w:link w:val="NagwekZnak"/>
    <w:unhideWhenUsed/>
    <w:rsid w:val="00D57A8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7A89"/>
  </w:style>
  <w:style w:type="paragraph" w:styleId="Stopka">
    <w:name w:val="footer"/>
    <w:basedOn w:val="Normalny"/>
    <w:link w:val="StopkaZnak"/>
    <w:uiPriority w:val="99"/>
    <w:unhideWhenUsed/>
    <w:rsid w:val="00D57A8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7A89"/>
  </w:style>
  <w:style w:type="character" w:customStyle="1" w:styleId="Nagwek1Znak">
    <w:name w:val="Nagłówek 1 Znak"/>
    <w:basedOn w:val="Domylnaczcionkaakapitu"/>
    <w:link w:val="Nagwek1"/>
    <w:rsid w:val="00D57A89"/>
    <w:rPr>
      <w:rFonts w:ascii="Times New Roman" w:eastAsia="Times New Roman" w:hAnsi="Times New Roman" w:cs="Times New Roman"/>
      <w:b/>
      <w:sz w:val="32"/>
      <w:szCs w:val="20"/>
      <w:lang w:eastAsia="pl-PL"/>
    </w:rPr>
  </w:style>
  <w:style w:type="paragraph" w:styleId="Tekstdymka">
    <w:name w:val="Balloon Text"/>
    <w:basedOn w:val="Normalny"/>
    <w:link w:val="TekstdymkaZnak"/>
    <w:uiPriority w:val="99"/>
    <w:semiHidden/>
    <w:unhideWhenUsed/>
    <w:rsid w:val="00030FE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0FE9"/>
    <w:rPr>
      <w:rFonts w:ascii="Tahoma" w:hAnsi="Tahoma" w:cs="Tahoma"/>
      <w:sz w:val="16"/>
      <w:szCs w:val="16"/>
    </w:rPr>
  </w:style>
  <w:style w:type="paragraph" w:styleId="Tekstprzypisukocowego">
    <w:name w:val="endnote text"/>
    <w:basedOn w:val="Normalny"/>
    <w:link w:val="TekstprzypisukocowegoZnak"/>
    <w:uiPriority w:val="99"/>
    <w:semiHidden/>
    <w:unhideWhenUsed/>
    <w:rsid w:val="0058148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1486"/>
    <w:rPr>
      <w:sz w:val="20"/>
      <w:szCs w:val="20"/>
    </w:rPr>
  </w:style>
  <w:style w:type="character" w:styleId="Odwoanieprzypisukocowego">
    <w:name w:val="endnote reference"/>
    <w:basedOn w:val="Domylnaczcionkaakapitu"/>
    <w:uiPriority w:val="99"/>
    <w:semiHidden/>
    <w:unhideWhenUsed/>
    <w:rsid w:val="00581486"/>
    <w:rPr>
      <w:vertAlign w:val="superscript"/>
    </w:rPr>
  </w:style>
  <w:style w:type="character" w:customStyle="1" w:styleId="Nagwek2Znak">
    <w:name w:val="Nagłówek 2 Znak"/>
    <w:basedOn w:val="Domylnaczcionkaakapitu"/>
    <w:link w:val="Nagwek2"/>
    <w:uiPriority w:val="9"/>
    <w:semiHidden/>
    <w:rsid w:val="00D87188"/>
    <w:rPr>
      <w:rFonts w:asciiTheme="majorHAnsi" w:eastAsiaTheme="majorEastAsia" w:hAnsiTheme="majorHAnsi" w:cstheme="majorBidi"/>
      <w:b/>
      <w:bCs/>
      <w:color w:val="4F81BD" w:themeColor="accent1"/>
      <w:sz w:val="26"/>
      <w:szCs w:val="26"/>
    </w:rPr>
  </w:style>
  <w:style w:type="character" w:styleId="Hipercze">
    <w:name w:val="Hyperlink"/>
    <w:basedOn w:val="Domylnaczcionkaakapitu"/>
    <w:uiPriority w:val="99"/>
    <w:unhideWhenUsed/>
    <w:rsid w:val="00987F47"/>
    <w:rPr>
      <w:color w:val="0000FF" w:themeColor="hyperlink"/>
      <w:u w:val="single"/>
    </w:rPr>
  </w:style>
  <w:style w:type="character" w:styleId="Odwoaniedokomentarza">
    <w:name w:val="annotation reference"/>
    <w:basedOn w:val="Domylnaczcionkaakapitu"/>
    <w:uiPriority w:val="99"/>
    <w:semiHidden/>
    <w:unhideWhenUsed/>
    <w:rsid w:val="00754CF7"/>
    <w:rPr>
      <w:sz w:val="16"/>
      <w:szCs w:val="16"/>
    </w:rPr>
  </w:style>
  <w:style w:type="paragraph" w:styleId="Tekstkomentarza">
    <w:name w:val="annotation text"/>
    <w:basedOn w:val="Normalny"/>
    <w:link w:val="TekstkomentarzaZnak"/>
    <w:uiPriority w:val="99"/>
    <w:semiHidden/>
    <w:unhideWhenUsed/>
    <w:rsid w:val="00754CF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4CF7"/>
    <w:rPr>
      <w:sz w:val="20"/>
      <w:szCs w:val="20"/>
    </w:rPr>
  </w:style>
  <w:style w:type="paragraph" w:styleId="Tematkomentarza">
    <w:name w:val="annotation subject"/>
    <w:basedOn w:val="Tekstkomentarza"/>
    <w:next w:val="Tekstkomentarza"/>
    <w:link w:val="TematkomentarzaZnak"/>
    <w:uiPriority w:val="99"/>
    <w:semiHidden/>
    <w:unhideWhenUsed/>
    <w:rsid w:val="00754CF7"/>
    <w:rPr>
      <w:b/>
      <w:bCs/>
    </w:rPr>
  </w:style>
  <w:style w:type="character" w:customStyle="1" w:styleId="TematkomentarzaZnak">
    <w:name w:val="Temat komentarza Znak"/>
    <w:basedOn w:val="TekstkomentarzaZnak"/>
    <w:link w:val="Tematkomentarza"/>
    <w:uiPriority w:val="99"/>
    <w:semiHidden/>
    <w:rsid w:val="00754CF7"/>
    <w:rPr>
      <w:b/>
      <w:bCs/>
      <w:sz w:val="20"/>
      <w:szCs w:val="20"/>
    </w:rPr>
  </w:style>
  <w:style w:type="paragraph" w:styleId="Poprawka">
    <w:name w:val="Revision"/>
    <w:hidden/>
    <w:uiPriority w:val="99"/>
    <w:semiHidden/>
    <w:rsid w:val="002A3D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803766">
      <w:bodyDiv w:val="1"/>
      <w:marLeft w:val="0"/>
      <w:marRight w:val="0"/>
      <w:marTop w:val="0"/>
      <w:marBottom w:val="0"/>
      <w:divBdr>
        <w:top w:val="none" w:sz="0" w:space="0" w:color="auto"/>
        <w:left w:val="none" w:sz="0" w:space="0" w:color="auto"/>
        <w:bottom w:val="none" w:sz="0" w:space="0" w:color="auto"/>
        <w:right w:val="none" w:sz="0" w:space="0" w:color="auto"/>
      </w:divBdr>
    </w:div>
    <w:div w:id="434056668">
      <w:bodyDiv w:val="1"/>
      <w:marLeft w:val="0"/>
      <w:marRight w:val="0"/>
      <w:marTop w:val="0"/>
      <w:marBottom w:val="0"/>
      <w:divBdr>
        <w:top w:val="none" w:sz="0" w:space="0" w:color="auto"/>
        <w:left w:val="none" w:sz="0" w:space="0" w:color="auto"/>
        <w:bottom w:val="none" w:sz="0" w:space="0" w:color="auto"/>
        <w:right w:val="none" w:sz="0" w:space="0" w:color="auto"/>
      </w:divBdr>
    </w:div>
    <w:div w:id="488979513">
      <w:bodyDiv w:val="1"/>
      <w:marLeft w:val="0"/>
      <w:marRight w:val="0"/>
      <w:marTop w:val="0"/>
      <w:marBottom w:val="0"/>
      <w:divBdr>
        <w:top w:val="none" w:sz="0" w:space="0" w:color="auto"/>
        <w:left w:val="none" w:sz="0" w:space="0" w:color="auto"/>
        <w:bottom w:val="none" w:sz="0" w:space="0" w:color="auto"/>
        <w:right w:val="none" w:sz="0" w:space="0" w:color="auto"/>
      </w:divBdr>
    </w:div>
    <w:div w:id="543180487">
      <w:bodyDiv w:val="1"/>
      <w:marLeft w:val="0"/>
      <w:marRight w:val="0"/>
      <w:marTop w:val="0"/>
      <w:marBottom w:val="0"/>
      <w:divBdr>
        <w:top w:val="none" w:sz="0" w:space="0" w:color="auto"/>
        <w:left w:val="none" w:sz="0" w:space="0" w:color="auto"/>
        <w:bottom w:val="none" w:sz="0" w:space="0" w:color="auto"/>
        <w:right w:val="none" w:sz="0" w:space="0" w:color="auto"/>
      </w:divBdr>
    </w:div>
    <w:div w:id="1351104300">
      <w:bodyDiv w:val="1"/>
      <w:marLeft w:val="0"/>
      <w:marRight w:val="0"/>
      <w:marTop w:val="0"/>
      <w:marBottom w:val="0"/>
      <w:divBdr>
        <w:top w:val="none" w:sz="0" w:space="0" w:color="auto"/>
        <w:left w:val="none" w:sz="0" w:space="0" w:color="auto"/>
        <w:bottom w:val="none" w:sz="0" w:space="0" w:color="auto"/>
        <w:right w:val="none" w:sz="0" w:space="0" w:color="auto"/>
      </w:divBdr>
    </w:div>
    <w:div w:id="1377588423">
      <w:bodyDiv w:val="1"/>
      <w:marLeft w:val="0"/>
      <w:marRight w:val="0"/>
      <w:marTop w:val="0"/>
      <w:marBottom w:val="0"/>
      <w:divBdr>
        <w:top w:val="none" w:sz="0" w:space="0" w:color="auto"/>
        <w:left w:val="none" w:sz="0" w:space="0" w:color="auto"/>
        <w:bottom w:val="none" w:sz="0" w:space="0" w:color="auto"/>
        <w:right w:val="none" w:sz="0" w:space="0" w:color="auto"/>
      </w:divBdr>
    </w:div>
    <w:div w:id="1383556705">
      <w:bodyDiv w:val="1"/>
      <w:marLeft w:val="0"/>
      <w:marRight w:val="0"/>
      <w:marTop w:val="0"/>
      <w:marBottom w:val="0"/>
      <w:divBdr>
        <w:top w:val="none" w:sz="0" w:space="0" w:color="auto"/>
        <w:left w:val="none" w:sz="0" w:space="0" w:color="auto"/>
        <w:bottom w:val="none" w:sz="0" w:space="0" w:color="auto"/>
        <w:right w:val="none" w:sz="0" w:space="0" w:color="auto"/>
      </w:divBdr>
    </w:div>
    <w:div w:id="1751658230">
      <w:bodyDiv w:val="1"/>
      <w:marLeft w:val="0"/>
      <w:marRight w:val="0"/>
      <w:marTop w:val="0"/>
      <w:marBottom w:val="0"/>
      <w:divBdr>
        <w:top w:val="none" w:sz="0" w:space="0" w:color="auto"/>
        <w:left w:val="none" w:sz="0" w:space="0" w:color="auto"/>
        <w:bottom w:val="none" w:sz="0" w:space="0" w:color="auto"/>
        <w:right w:val="none" w:sz="0" w:space="0" w:color="auto"/>
      </w:divBdr>
    </w:div>
    <w:div w:id="179594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p@wszp.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4EEA5-4868-445A-A058-4F33E00B2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6</Pages>
  <Words>3099</Words>
  <Characters>18598</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sysadm</dc:creator>
  <cp:lastModifiedBy>Janusz Ryzner</cp:lastModifiedBy>
  <cp:revision>60</cp:revision>
  <cp:lastPrinted>2020-09-16T06:28:00Z</cp:lastPrinted>
  <dcterms:created xsi:type="dcterms:W3CDTF">2020-08-26T11:09:00Z</dcterms:created>
  <dcterms:modified xsi:type="dcterms:W3CDTF">2020-09-18T12:50:00Z</dcterms:modified>
</cp:coreProperties>
</file>