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FF2" w:rsidRDefault="00B51FF2" w:rsidP="00B51FF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kern w:val="3"/>
          <w:sz w:val="20"/>
          <w:szCs w:val="20"/>
          <w:lang w:bidi="en-US"/>
        </w:rPr>
      </w:pPr>
      <w:r>
        <w:rPr>
          <w:rFonts w:ascii="Arial" w:eastAsia="Calibri" w:hAnsi="Arial" w:cs="Arial"/>
          <w:b/>
          <w:kern w:val="3"/>
          <w:sz w:val="20"/>
          <w:szCs w:val="20"/>
          <w:lang w:bidi="en-US"/>
        </w:rPr>
        <w:t>Załącznik nr 3 do zapytania ofertowego</w:t>
      </w:r>
    </w:p>
    <w:p w:rsidR="00B51FF2" w:rsidRDefault="00B51FF2" w:rsidP="00B51FF2">
      <w:pPr>
        <w:spacing w:after="0" w:line="276" w:lineRule="auto"/>
        <w:jc w:val="right"/>
        <w:rPr>
          <w:rFonts w:cstheme="minorHAnsi"/>
          <w:b/>
        </w:rPr>
      </w:pPr>
      <w:r>
        <w:rPr>
          <w:rFonts w:cstheme="minorHAnsi"/>
          <w:b/>
        </w:rPr>
        <w:t>nr 1/DAG-1/2021 z dnia  25.02.2021r.</w:t>
      </w:r>
    </w:p>
    <w:p w:rsidR="00B51FF2" w:rsidRDefault="00B51FF2" w:rsidP="00B51FF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kern w:val="3"/>
          <w:sz w:val="20"/>
          <w:szCs w:val="20"/>
          <w:lang w:bidi="en-US"/>
        </w:rPr>
      </w:pPr>
    </w:p>
    <w:p w:rsidR="00B51FF2" w:rsidRDefault="00B51FF2" w:rsidP="00B51FF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Arial" w:eastAsia="Calibri" w:hAnsi="Arial" w:cs="Arial"/>
          <w:b/>
          <w:kern w:val="3"/>
          <w:sz w:val="20"/>
          <w:szCs w:val="20"/>
          <w:u w:val="single"/>
          <w:lang w:bidi="en-US"/>
        </w:rPr>
      </w:pPr>
    </w:p>
    <w:tbl>
      <w:tblPr>
        <w:tblW w:w="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2672"/>
        <w:gridCol w:w="1788"/>
        <w:gridCol w:w="1260"/>
        <w:gridCol w:w="9"/>
        <w:gridCol w:w="1320"/>
        <w:gridCol w:w="1182"/>
        <w:gridCol w:w="9"/>
        <w:gridCol w:w="1592"/>
        <w:gridCol w:w="9"/>
      </w:tblGrid>
      <w:tr w:rsidR="00B51FF2" w:rsidTr="00B51FF2">
        <w:trPr>
          <w:trHeight w:val="304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shd w:val="clear" w:color="auto" w:fill="FFFFFF"/>
              <w:snapToGrid w:val="0"/>
              <w:spacing w:after="0" w:line="240" w:lineRule="auto"/>
              <w:ind w:left="110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bookmarkStart w:id="0" w:name="_GoBack"/>
            <w:r>
              <w:rPr>
                <w:rFonts w:ascii="Arial" w:eastAsia="Times New Roman" w:hAnsi="Arial" w:cs="Arial"/>
                <w:b/>
                <w:lang w:eastAsia="pl-PL"/>
              </w:rPr>
              <w:t xml:space="preserve">Zestawienie  ilościowe  przesyłek  i  usług  pocztowych  </w:t>
            </w:r>
            <w:bookmarkEnd w:id="0"/>
          </w:p>
        </w:tc>
      </w:tr>
      <w:tr w:rsidR="00B51FF2" w:rsidTr="00B51FF2">
        <w:trPr>
          <w:gridAfter w:val="1"/>
          <w:wAfter w:w="9" w:type="dxa"/>
          <w:trHeight w:val="12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  <w:t>2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  <w:t>3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  <w:t>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16"/>
                <w:szCs w:val="16"/>
                <w:lang w:val="en-US" w:bidi="en-US"/>
              </w:rPr>
              <w:t>6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16"/>
                <w:szCs w:val="16"/>
                <w:lang w:val="en-US" w:bidi="en-US"/>
              </w:rPr>
              <w:t>7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16"/>
                <w:szCs w:val="16"/>
                <w:lang w:val="en-US"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16"/>
                <w:szCs w:val="16"/>
                <w:lang w:val="en-US" w:bidi="en-US"/>
              </w:rPr>
              <w:t>8</w:t>
            </w:r>
          </w:p>
        </w:tc>
      </w:tr>
      <w:tr w:rsidR="00B51FF2" w:rsidTr="00B51FF2">
        <w:trPr>
          <w:gridAfter w:val="1"/>
          <w:wAfter w:w="9" w:type="dxa"/>
          <w:trHeight w:val="48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val="en-US" w:bidi="en-US"/>
              </w:rPr>
            </w:pPr>
            <w:proofErr w:type="spellStart"/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val="en-US" w:bidi="en-US"/>
              </w:rPr>
              <w:t>Lp</w:t>
            </w:r>
            <w:proofErr w:type="spellEnd"/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val="en-US" w:bidi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val="en-US" w:bidi="en-US"/>
              </w:rPr>
              <w:t xml:space="preserve">Format </w:t>
            </w:r>
            <w:proofErr w:type="spellStart"/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val="en-US" w:bidi="en-US"/>
              </w:rPr>
              <w:t>przesyłki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Zakładana ilość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br/>
              <w:t>(w szt.)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Cena jednostkowa netto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Wartość</w:t>
            </w:r>
          </w:p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netto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Podatek</w:t>
            </w:r>
          </w:p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VAT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Wartość brutto</w:t>
            </w:r>
          </w:p>
        </w:tc>
      </w:tr>
      <w:tr w:rsidR="00B51FF2" w:rsidTr="00B51FF2">
        <w:trPr>
          <w:trHeight w:val="101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1. Przesyłka listowa nierejestrowana ekonomiczna i priorytetowa (krajowa)</w:t>
            </w:r>
          </w:p>
        </w:tc>
      </w:tr>
      <w:tr w:rsidR="00B51FF2" w:rsidTr="00B51FF2">
        <w:trPr>
          <w:gridAfter w:val="1"/>
          <w:wAfter w:w="9" w:type="dxa"/>
          <w:trHeight w:val="9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Format S do 500 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3600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gridAfter w:val="1"/>
          <w:wAfter w:w="9" w:type="dxa"/>
          <w:trHeight w:val="17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1400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gridAfter w:val="1"/>
          <w:wAfter w:w="9" w:type="dxa"/>
          <w:trHeight w:val="20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530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19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2. Przesyłka listowa nierejestrowana priorytetowa (krajowa)</w:t>
            </w:r>
          </w:p>
        </w:tc>
      </w:tr>
      <w:tr w:rsidR="00B51FF2" w:rsidTr="00B51FF2">
        <w:trPr>
          <w:trHeight w:val="19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Format S do 500 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5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21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51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3.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Przesyłka rejestrowana polecona ekonomiczna (krajowa)</w:t>
            </w:r>
          </w:p>
        </w:tc>
      </w:tr>
      <w:tr w:rsidR="00B51FF2" w:rsidTr="00B51FF2">
        <w:trPr>
          <w:trHeight w:val="22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Format S do 500 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550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300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25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69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4. Usługa: Potwierdzenie odbioru przesyłki rejestrowanej poleconej ekonomicznej (krajowej)</w:t>
            </w:r>
          </w:p>
        </w:tc>
      </w:tr>
      <w:tr w:rsidR="00B51FF2" w:rsidTr="00B51FF2">
        <w:trPr>
          <w:trHeight w:val="133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  <w:t>10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Format S do 500 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550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0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  <w:t>11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300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13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bidi="en-US"/>
              </w:rPr>
              <w:t>12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val="en-US" w:bidi="en-US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87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>TABELA NR 5.  Zwrot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rejestrowanej poleconej ekonomicznej (krajowej)</w:t>
            </w:r>
          </w:p>
        </w:tc>
      </w:tr>
      <w:tr w:rsidR="00B51FF2" w:rsidTr="00B51FF2">
        <w:trPr>
          <w:trHeight w:val="162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>13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Format S do 500 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11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8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219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6.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Przesyłka rejestrowana polecona priorytetowa (krajowa)</w:t>
            </w:r>
          </w:p>
        </w:tc>
      </w:tr>
      <w:tr w:rsidR="00B51FF2" w:rsidTr="00B51FF2">
        <w:trPr>
          <w:trHeight w:val="11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 xml:space="preserve">Format S do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val="en-US" w:bidi="en-US"/>
                </w:rPr>
                <w:t>500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8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216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18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Lucida Sans Unicode" w:hAnsi="Arial" w:cs="Arial"/>
                <w:color w:val="000000"/>
                <w:kern w:val="3"/>
                <w:sz w:val="20"/>
                <w:szCs w:val="20"/>
                <w:lang w:val="en-US" w:bidi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val="en-US" w:bidi="en-US"/>
              </w:rPr>
            </w:pPr>
          </w:p>
        </w:tc>
      </w:tr>
      <w:tr w:rsidR="00B51FF2" w:rsidTr="00B51FF2">
        <w:trPr>
          <w:trHeight w:val="223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7.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Usługa: Potwierdzenie odbioru przesyłki rejestrowanej poleconej priorytetowej (krajowej)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 xml:space="preserve">Format S do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val="en-US" w:bidi="en-US"/>
                </w:rPr>
                <w:t>500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8. Paczka pocztowa ekonomiczna (krajowa)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Do 1 kg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5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10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9. Paczka pocztowa priorytetowa (krajowa)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Do 1 kg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5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10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10. Paczka pocztowa rejestrowana polecona ekonomiczna (krajowa)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Do 1 kg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5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10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>TABELA NR 11. Paczka pocztowa rejestrowana polecona priorytetowa (krajowa)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Do 1 kg 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7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5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 10 kg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240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12.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Zwrot przesyłki rejestrowanej poleconej priorytetowej (krajowej)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val="en-US" w:bidi="en-US"/>
              </w:rPr>
              <w:t xml:space="preserve">Format S do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val="en-US" w:bidi="en-US"/>
                </w:rPr>
                <w:t>500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  <w:lang w:bidi="en-US"/>
              </w:rPr>
              <w:t xml:space="preserve">Format M do </w:t>
            </w:r>
            <w:smartTag w:uri="urn:schemas-microsoft-com:office:smarttags" w:element="metricconverter">
              <w:smartTagPr>
                <w:attr w:name="ProductID" w:val="1000 g"/>
              </w:smartTagPr>
              <w:r>
                <w:rPr>
                  <w:rFonts w:ascii="Arial" w:eastAsia="Calibri" w:hAnsi="Arial" w:cs="Arial"/>
                  <w:color w:val="000000"/>
                  <w:kern w:val="3"/>
                  <w:sz w:val="20"/>
                  <w:szCs w:val="20"/>
                  <w:lang w:bidi="en-US"/>
                </w:rPr>
                <w:t>1000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 xml:space="preserve">Format L do </w:t>
            </w:r>
            <w:smartTag w:uri="urn:schemas-microsoft-com:office:smarttags" w:element="metricconverter">
              <w:smartTagPr>
                <w:attr w:name="ProductID" w:val="2000 g"/>
              </w:smartTagPr>
              <w:r>
                <w:rPr>
                  <w:rFonts w:ascii="Arial" w:eastAsia="Calibri" w:hAnsi="Arial" w:cs="Arial"/>
                  <w:kern w:val="3"/>
                  <w:sz w:val="20"/>
                  <w:szCs w:val="20"/>
                  <w:lang w:bidi="en-US"/>
                </w:rPr>
                <w:t>2000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13.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1 kg ( opakowanie firmowe )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39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lastRenderedPageBreak/>
              <w:t>40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14.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5 kg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80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384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tabs>
                <w:tab w:val="left" w:pos="180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15.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5 kg do 10 kg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16.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10 kg do 20 kg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17.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20 kg do 30 kg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58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59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18.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Przesyłki Kurierskie do 30 kg do 50 kg</w:t>
            </w: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60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Przesyłka standardowa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8:00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62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9:00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70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63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Doręczenie do godz. 12:00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168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64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Ostrożnie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96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19.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Przesyłka listowa polecona zagraniczna priorytetowa</w:t>
            </w:r>
          </w:p>
        </w:tc>
      </w:tr>
      <w:tr w:rsidR="00B51FF2" w:rsidTr="00B51FF2">
        <w:trPr>
          <w:trHeight w:val="94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65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  <w:t xml:space="preserve">Do </w:t>
            </w:r>
            <w:smartTag w:uri="urn:schemas-microsoft-com:office:smarttags" w:element="metricconverter">
              <w:smartTagPr>
                <w:attr w:name="ProductID" w:val="50 g"/>
              </w:smartTagPr>
              <w:r>
                <w:rPr>
                  <w:rFonts w:ascii="Arial" w:eastAsia="Calibri" w:hAnsi="Arial" w:cs="Arial"/>
                  <w:bCs/>
                  <w:kern w:val="3"/>
                  <w:sz w:val="20"/>
                  <w:szCs w:val="20"/>
                  <w:lang w:bidi="en-US"/>
                </w:rPr>
                <w:t>50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  <w:t>-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  <w:t>-</w:t>
            </w:r>
          </w:p>
        </w:tc>
      </w:tr>
      <w:tr w:rsidR="00B51FF2" w:rsidTr="00B51FF2">
        <w:trPr>
          <w:trHeight w:val="202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 xml:space="preserve">TABELA NR 20. </w:t>
            </w:r>
            <w:r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  <w:t xml:space="preserve"> Usługa: Potwierdzenie odbioru przesyłki listowej poleconej zagranicznej priorytetowej</w:t>
            </w:r>
          </w:p>
        </w:tc>
      </w:tr>
      <w:tr w:rsidR="00B51FF2" w:rsidTr="00B51FF2">
        <w:trPr>
          <w:trHeight w:val="94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66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  <w:t xml:space="preserve">Do </w:t>
            </w:r>
            <w:smartTag w:uri="urn:schemas-microsoft-com:office:smarttags" w:element="metricconverter">
              <w:smartTagPr>
                <w:attr w:name="ProductID" w:val="50 g"/>
              </w:smartTagPr>
              <w:r>
                <w:rPr>
                  <w:rFonts w:ascii="Arial" w:eastAsia="Calibri" w:hAnsi="Arial" w:cs="Arial"/>
                  <w:bCs/>
                  <w:kern w:val="3"/>
                  <w:sz w:val="20"/>
                  <w:szCs w:val="20"/>
                  <w:lang w:bidi="en-US"/>
                </w:rPr>
                <w:t>50 g</w:t>
              </w:r>
            </w:smartTag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  <w:t>-</w:t>
            </w: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color w:val="00B050"/>
                <w:kern w:val="3"/>
                <w:sz w:val="20"/>
                <w:szCs w:val="20"/>
                <w:lang w:bidi="en-US"/>
              </w:rPr>
              <w:t>-</w:t>
            </w:r>
          </w:p>
        </w:tc>
      </w:tr>
      <w:tr w:rsidR="00B51FF2" w:rsidTr="00B51FF2">
        <w:trPr>
          <w:trHeight w:val="340"/>
          <w:jc w:val="center"/>
        </w:trPr>
        <w:tc>
          <w:tcPr>
            <w:tcW w:w="104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/>
                <w:color w:val="000000"/>
                <w:kern w:val="3"/>
                <w:sz w:val="20"/>
                <w:szCs w:val="20"/>
                <w:lang w:bidi="en-US"/>
              </w:rPr>
              <w:t>Usługa odbioru korespondencji przeznaczonej do nadania z siedziby Zamawiającego – 5 odbiorów                       w tygodniu</w:t>
            </w:r>
          </w:p>
        </w:tc>
      </w:tr>
      <w:tr w:rsidR="00B51FF2" w:rsidTr="00B51FF2">
        <w:trPr>
          <w:trHeight w:val="94"/>
          <w:jc w:val="center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67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bCs/>
                <w:kern w:val="3"/>
                <w:sz w:val="20"/>
                <w:szCs w:val="20"/>
                <w:lang w:bidi="en-US"/>
              </w:rPr>
              <w:t>Opłata miesięczna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  <w:r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  <w:t>12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  <w:tr w:rsidR="00B51FF2" w:rsidTr="00B51FF2">
        <w:trPr>
          <w:trHeight w:val="626"/>
          <w:jc w:val="center"/>
        </w:trPr>
        <w:tc>
          <w:tcPr>
            <w:tcW w:w="3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  <w:hideMark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18"/>
                <w:szCs w:val="18"/>
                <w:lang w:bidi="en-US"/>
              </w:rPr>
            </w:pPr>
            <w:r>
              <w:rPr>
                <w:rFonts w:ascii="Arial" w:eastAsia="Calibri" w:hAnsi="Arial" w:cs="Arial"/>
                <w:b/>
                <w:kern w:val="3"/>
                <w:sz w:val="18"/>
                <w:szCs w:val="18"/>
                <w:lang w:bidi="en-US"/>
              </w:rPr>
              <w:t>PRZEWIDYWANA ILOŚĆ PRZESYŁEK I USŁUG – RAZEM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  <w:p w:rsidR="00B51FF2" w:rsidRDefault="00B51FF2">
            <w:pPr>
              <w:tabs>
                <w:tab w:val="left" w:pos="85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0"/>
                <w:szCs w:val="20"/>
                <w:lang w:bidi="en-US"/>
              </w:rPr>
            </w:pPr>
          </w:p>
        </w:tc>
        <w:tc>
          <w:tcPr>
            <w:tcW w:w="1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ahoma"/>
                <w:color w:val="FF0000"/>
                <w:kern w:val="3"/>
                <w:sz w:val="20"/>
                <w:szCs w:val="20"/>
                <w:lang w:bidi="en-US"/>
              </w:rPr>
            </w:pPr>
          </w:p>
          <w:p w:rsidR="00B51FF2" w:rsidRDefault="00B51FF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color w:val="FF0000"/>
                <w:kern w:val="3"/>
                <w:sz w:val="20"/>
                <w:szCs w:val="20"/>
                <w:lang w:bidi="en-US"/>
              </w:rPr>
            </w:pPr>
          </w:p>
        </w:tc>
      </w:tr>
    </w:tbl>
    <w:p w:rsidR="00B51FF2" w:rsidRDefault="00B51FF2" w:rsidP="00B51FF2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>
        <w:rPr>
          <w:rFonts w:ascii="Arial" w:eastAsia="Calibri" w:hAnsi="Arial" w:cs="Arial"/>
          <w:b/>
          <w:i/>
          <w:kern w:val="3"/>
          <w:sz w:val="16"/>
          <w:szCs w:val="16"/>
          <w:lang w:bidi="en-US"/>
        </w:rPr>
        <w:t xml:space="preserve">* </w:t>
      </w:r>
      <w:r>
        <w:rPr>
          <w:rFonts w:ascii="Arial" w:eastAsia="Times New Roman" w:hAnsi="Arial" w:cs="Arial"/>
          <w:b/>
          <w:bCs/>
          <w:sz w:val="16"/>
          <w:szCs w:val="16"/>
          <w:lang w:eastAsia="pl-PL"/>
        </w:rPr>
        <w:t>Wyjaśnienia do arkusza kalkulacyjnego:</w:t>
      </w:r>
    </w:p>
    <w:p w:rsidR="00B51FF2" w:rsidRDefault="00B51FF2" w:rsidP="00B51FF2">
      <w:pPr>
        <w:spacing w:before="60"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Wymiary przesyłek listowych (krajowych i zagranicznych) wynoszą: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MAKSIMUM: suma długości, szerokości i wysokości - </w:t>
      </w:r>
      <w:smartTag w:uri="urn:schemas-microsoft-com:office:smarttags" w:element="metricconverter">
        <w:smartTagPr>
          <w:attr w:name="ProductID" w:val="90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900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przy czym największy z tych wymiarów (długość) nie może przekroczyć </w:t>
      </w:r>
      <w:smartTag w:uri="urn:schemas-microsoft-com:office:smarttags" w:element="metricconverter">
        <w:smartTagPr>
          <w:attr w:name="ProductID" w:val="60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600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MINIMUM: wymiary strony adresowej nie mogą być mniejsze niż 90 x </w:t>
      </w:r>
      <w:smartTag w:uri="urn:schemas-microsoft-com:office:smarttags" w:element="metricconverter">
        <w:smartTagPr>
          <w:attr w:name="ProductID" w:val="14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140 mm</w:t>
        </w:r>
      </w:smartTag>
    </w:p>
    <w:p w:rsidR="00B51FF2" w:rsidRDefault="00B51FF2" w:rsidP="00B51FF2">
      <w:pPr>
        <w:spacing w:before="60"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PRZY CZYM: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FORMAT S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to przesyłki krajowe o wymiarach: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MINIMUM - wymiary strony adresowej nie mogą być mniejsze niż 90 x </w:t>
      </w:r>
      <w:smartTag w:uri="urn:schemas-microsoft-com:office:smarttags" w:element="metricconverter">
        <w:smartTagPr>
          <w:attr w:name="ProductID" w:val="14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140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MAKSIMUM - żaden z wymiarów nie może przekroczyć: wysokość </w:t>
      </w:r>
      <w:smartTag w:uri="urn:schemas-microsoft-com:office:smarttags" w:element="metricconverter">
        <w:smartTagPr>
          <w:attr w:name="ProductID" w:val="2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20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długość </w:t>
      </w:r>
      <w:smartTag w:uri="urn:schemas-microsoft-com:office:smarttags" w:element="metricconverter">
        <w:smartTagPr>
          <w:attr w:name="ProductID" w:val="23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230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szerokość </w:t>
      </w:r>
      <w:smartTag w:uri="urn:schemas-microsoft-com:office:smarttags" w:element="metricconverter">
        <w:smartTagPr>
          <w:attr w:name="ProductID" w:val="16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160 mm</w:t>
        </w:r>
      </w:smartTag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FORMAT M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to przesyłki krajowe o wymiarach: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MINIMUM - wymiary strony adresowej nie mogą być mniejsze niż 90 x </w:t>
      </w:r>
      <w:smartTag w:uri="urn:schemas-microsoft-com:office:smarttags" w:element="metricconverter">
        <w:smartTagPr>
          <w:attr w:name="ProductID" w:val="14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140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MAKSIMUM -żaden z wymiarów nie może przekroczyć: wysokość </w:t>
      </w:r>
      <w:smartTag w:uri="urn:schemas-microsoft-com:office:smarttags" w:element="metricconverter">
        <w:smartTagPr>
          <w:attr w:name="ProductID" w:val="2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20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długość </w:t>
      </w:r>
      <w:smartTag w:uri="urn:schemas-microsoft-com:office:smarttags" w:element="metricconverter">
        <w:smartTagPr>
          <w:attr w:name="ProductID" w:val="325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325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szerokość </w:t>
      </w:r>
      <w:smartTag w:uri="urn:schemas-microsoft-com:office:smarttags" w:element="metricconverter">
        <w:smartTagPr>
          <w:attr w:name="ProductID" w:val="23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230 mm</w:t>
        </w:r>
      </w:smartTag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FORMAT L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to przesyłki krajowe o wymiarach: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MINIMUM - wymiary strony adresowej nie mogą być mniejsze niż 90 x </w:t>
      </w:r>
      <w:smartTag w:uri="urn:schemas-microsoft-com:office:smarttags" w:element="metricconverter">
        <w:smartTagPr>
          <w:attr w:name="ProductID" w:val="14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140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:rsidR="00B51FF2" w:rsidRDefault="00B51FF2" w:rsidP="00B51FF2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MAKSIMUM -suma długości, szerokości i wysokości </w:t>
      </w:r>
      <w:smartTag w:uri="urn:schemas-microsoft-com:office:smarttags" w:element="metricconverter">
        <w:smartTagPr>
          <w:attr w:name="ProductID" w:val="90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900 mm</w:t>
        </w:r>
      </w:smartTag>
      <w:r>
        <w:rPr>
          <w:rFonts w:ascii="Arial" w:eastAsia="Times New Roman" w:hAnsi="Arial" w:cs="Arial"/>
          <w:sz w:val="16"/>
          <w:szCs w:val="16"/>
          <w:lang w:eastAsia="pl-PL"/>
        </w:rPr>
        <w:t xml:space="preserve">, przy czym największy z tych wymiarów (długość) nie  może przekroczyć </w:t>
      </w:r>
      <w:smartTag w:uri="urn:schemas-microsoft-com:office:smarttags" w:element="metricconverter">
        <w:smartTagPr>
          <w:attr w:name="ProductID" w:val="600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600 mm</w:t>
        </w:r>
      </w:smartTag>
    </w:p>
    <w:p w:rsidR="00B51FF2" w:rsidRDefault="00B51FF2" w:rsidP="00B51FF2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Wszystkie wymiary przyjmuje się z tolerancją +/-</w:t>
      </w:r>
      <w:smartTag w:uri="urn:schemas-microsoft-com:office:smarttags" w:element="metricconverter">
        <w:smartTagPr>
          <w:attr w:name="ProductID" w:val="2 mm"/>
        </w:smartTagPr>
        <w:r>
          <w:rPr>
            <w:rFonts w:ascii="Arial" w:eastAsia="Times New Roman" w:hAnsi="Arial" w:cs="Arial"/>
            <w:sz w:val="16"/>
            <w:szCs w:val="16"/>
            <w:lang w:eastAsia="pl-PL"/>
          </w:rPr>
          <w:t>2 mm</w:t>
        </w:r>
      </w:smartTag>
    </w:p>
    <w:p w:rsidR="00B51FF2" w:rsidRDefault="00B51FF2" w:rsidP="00B51FF2">
      <w:pPr>
        <w:spacing w:after="0"/>
        <w:ind w:left="4248"/>
        <w:jc w:val="center"/>
      </w:pPr>
    </w:p>
    <w:p w:rsidR="001D1DC1" w:rsidRDefault="00B51FF2"/>
    <w:sectPr w:rsidR="001D1DC1" w:rsidSect="00B51FF2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FF2"/>
    <w:rsid w:val="005F3EDA"/>
    <w:rsid w:val="00770F47"/>
    <w:rsid w:val="00B5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B030E-9191-4A6F-BA83-F6EF060C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FF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7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</Words>
  <Characters>4260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Wojdylak</dc:creator>
  <cp:keywords/>
  <dc:description/>
  <cp:lastModifiedBy>Patrycja Wojdylak</cp:lastModifiedBy>
  <cp:revision>2</cp:revision>
  <dcterms:created xsi:type="dcterms:W3CDTF">2021-02-25T10:29:00Z</dcterms:created>
  <dcterms:modified xsi:type="dcterms:W3CDTF">2021-02-25T10:29:00Z</dcterms:modified>
</cp:coreProperties>
</file>