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60" w:rsidRDefault="00905053">
      <w:r>
        <w:tab/>
      </w:r>
      <w:r>
        <w:tab/>
      </w:r>
      <w:r w:rsidR="00D34098">
        <w:tab/>
      </w:r>
      <w:r w:rsidR="00D34098">
        <w:tab/>
      </w:r>
      <w:r w:rsidR="00D34098">
        <w:tab/>
      </w:r>
      <w:r w:rsidR="00F657EB">
        <w:t xml:space="preserve">                                              </w:t>
      </w:r>
      <w:r w:rsidR="00B81F78">
        <w:t>Przemyśl dnia 02.03.2021</w:t>
      </w:r>
      <w:r w:rsidR="00342BA4">
        <w:t xml:space="preserve"> roku</w:t>
      </w:r>
    </w:p>
    <w:p w:rsidR="00512C61" w:rsidRDefault="00512C61" w:rsidP="00342BA4">
      <w:pPr>
        <w:rPr>
          <w:b/>
        </w:rPr>
      </w:pPr>
    </w:p>
    <w:p w:rsidR="00342BA4" w:rsidRPr="00342BA4" w:rsidRDefault="00342BA4" w:rsidP="00342BA4">
      <w:pPr>
        <w:rPr>
          <w:b/>
        </w:rPr>
      </w:pPr>
      <w:r w:rsidRPr="00342BA4">
        <w:rPr>
          <w:b/>
        </w:rPr>
        <w:t>Dotyczy: ZAPYTANIA OFERTOWEGO NA USŁUGI POCZTOWE W OBROCIE KRAJOWYM I ZAGRANICZNYM I USŁUGI KURIERSKIE</w:t>
      </w:r>
      <w:r>
        <w:rPr>
          <w:b/>
        </w:rPr>
        <w:t xml:space="preserve"> z dnia </w:t>
      </w:r>
      <w:r w:rsidR="00D76E6A">
        <w:rPr>
          <w:b/>
        </w:rPr>
        <w:t>25</w:t>
      </w:r>
      <w:r w:rsidR="00B81F78">
        <w:rPr>
          <w:b/>
        </w:rPr>
        <w:t>.02.2021</w:t>
      </w:r>
      <w:r w:rsidRPr="00342BA4">
        <w:rPr>
          <w:b/>
        </w:rPr>
        <w:t xml:space="preserve"> r.</w:t>
      </w:r>
      <w:r w:rsidRPr="00342BA4">
        <w:t xml:space="preserve"> </w:t>
      </w:r>
      <w:r w:rsidRPr="00342BA4">
        <w:rPr>
          <w:b/>
        </w:rPr>
        <w:t xml:space="preserve">Znak sprawy: </w:t>
      </w:r>
      <w:r w:rsidR="00B81F78">
        <w:rPr>
          <w:rFonts w:ascii="Arial" w:hAnsi="Arial" w:cs="Arial"/>
          <w:b/>
          <w:sz w:val="18"/>
          <w:szCs w:val="18"/>
        </w:rPr>
        <w:t>Wsz-DAG-1/13/2021.</w:t>
      </w:r>
    </w:p>
    <w:p w:rsidR="00342BA4" w:rsidRPr="00B81F78" w:rsidRDefault="00342BA4">
      <w:pPr>
        <w:rPr>
          <w:b/>
        </w:rPr>
      </w:pPr>
      <w:r w:rsidRPr="00B81F78">
        <w:rPr>
          <w:b/>
        </w:rPr>
        <w:t xml:space="preserve">Do Zamawiającego wpłynęły pytania dotyczące wyjaśnienia treści zawartych w </w:t>
      </w:r>
      <w:r w:rsidR="00B81F78" w:rsidRPr="00B81F78">
        <w:rPr>
          <w:b/>
        </w:rPr>
        <w:t xml:space="preserve">ww. </w:t>
      </w:r>
      <w:r w:rsidRPr="00B81F78">
        <w:rPr>
          <w:b/>
        </w:rPr>
        <w:t>zapytaniu ofertowym</w:t>
      </w:r>
      <w:r w:rsidR="00F657EB">
        <w:rPr>
          <w:b/>
        </w:rPr>
        <w:t>. Zamawiający cytuje treść pytań i udziela odpowiedzi:</w:t>
      </w:r>
      <w:r w:rsidRPr="00B81F78">
        <w:rPr>
          <w:b/>
        </w:rPr>
        <w:t xml:space="preserve"> </w:t>
      </w:r>
    </w:p>
    <w:p w:rsidR="00B81F78" w:rsidRDefault="00486A9D" w:rsidP="00B81F78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C06B5B">
        <w:rPr>
          <w:b/>
        </w:rPr>
        <w:t>Pytanie 1</w:t>
      </w:r>
      <w:r w:rsidR="00B81F78" w:rsidRPr="00B81F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81F78" w:rsidRPr="00B81F78" w:rsidRDefault="00B81F78" w:rsidP="00B81F78">
      <w:r w:rsidRPr="00B81F78">
        <w:t xml:space="preserve">Zamawiający, w Zapytaniu ofertowym nr 1/DAG-1/2021(VI-Opis Przedmiotu Zamówienia) określił wymiary przesyłek krajowych dla poszczególnych formatów. Informujemy, że Wykonawca , celem prawidłowej, najkorzystniejszej wyceny usług, oprócz rozmiaru przesyłki, określa również jej masę. </w:t>
      </w:r>
      <w:r w:rsidR="00905053">
        <w:br/>
      </w:r>
      <w:bookmarkStart w:id="0" w:name="_GoBack"/>
      <w:bookmarkEnd w:id="0"/>
      <w:r w:rsidRPr="00B81F78">
        <w:t xml:space="preserve">W związku z powyższym, czy Zamawiający wyraża zgodę na modyfikację zapisu zapytania ofertowego, poprzez dodanie , przy określeniu formatu przesyłki, również jej maksymalnej masy, odnoszącej się do danego formatu? </w:t>
      </w:r>
    </w:p>
    <w:p w:rsidR="00486A9D" w:rsidRPr="00C06B5B" w:rsidRDefault="00486A9D" w:rsidP="00486A9D">
      <w:pPr>
        <w:rPr>
          <w:b/>
        </w:rPr>
      </w:pPr>
      <w:r w:rsidRPr="00C06B5B">
        <w:rPr>
          <w:b/>
        </w:rPr>
        <w:t>Odpowiedź:</w:t>
      </w:r>
    </w:p>
    <w:p w:rsidR="00486A9D" w:rsidRDefault="00486A9D" w:rsidP="00486A9D">
      <w:r w:rsidRPr="00486A9D">
        <w:t xml:space="preserve">Zamawiający </w:t>
      </w:r>
      <w:r w:rsidR="00CC71D6">
        <w:t>wskazuje, że</w:t>
      </w:r>
      <w:r>
        <w:t xml:space="preserve"> maksymalną masę</w:t>
      </w:r>
      <w:r w:rsidR="00CC71D6">
        <w:t xml:space="preserve"> przesyłek odnoszącą</w:t>
      </w:r>
      <w:r>
        <w:t xml:space="preserve"> się do danego formatu zawiera załącznik nr </w:t>
      </w:r>
      <w:r w:rsidR="00D76E6A">
        <w:t>3</w:t>
      </w:r>
      <w:r w:rsidR="00560315">
        <w:t xml:space="preserve"> </w:t>
      </w:r>
      <w:r>
        <w:t xml:space="preserve">do zapytania tj.  </w:t>
      </w:r>
      <w:r w:rsidR="00D76E6A">
        <w:t>tabela „</w:t>
      </w:r>
      <w:r w:rsidR="00D76E6A" w:rsidRPr="00D76E6A">
        <w:t>Zestawienie  ilościowe  przesyłek  i  usług  pocztowych”</w:t>
      </w:r>
      <w:r w:rsidR="00D76E6A" w:rsidRPr="00D76E6A">
        <w:rPr>
          <w:b/>
        </w:rPr>
        <w:t xml:space="preserve"> </w:t>
      </w:r>
      <w:r w:rsidR="00D76E6A">
        <w:rPr>
          <w:b/>
        </w:rPr>
        <w:t>-</w:t>
      </w:r>
      <w:r w:rsidR="00D76E6A" w:rsidRPr="00D76E6A">
        <w:t>kolumna 2.</w:t>
      </w:r>
    </w:p>
    <w:p w:rsidR="00486A9D" w:rsidRDefault="00486A9D" w:rsidP="00486A9D">
      <w:pPr>
        <w:rPr>
          <w:b/>
        </w:rPr>
      </w:pPr>
      <w:r w:rsidRPr="00C06B5B">
        <w:rPr>
          <w:b/>
        </w:rPr>
        <w:t>Pytanie 2</w:t>
      </w:r>
    </w:p>
    <w:p w:rsidR="00B81F78" w:rsidRPr="00B81F78" w:rsidRDefault="00B81F78" w:rsidP="00A064C4">
      <w:pPr>
        <w:spacing w:after="0"/>
      </w:pPr>
      <w:r w:rsidRPr="00B81F78">
        <w:t>Zamawiający, w Zapytaniu ofertowym nr 1/DAG-1/2021 (VI-Opis Przedmiotu Zamówienia) zawarł zapis: „Przez Paczki rozumie się paczki:</w:t>
      </w:r>
    </w:p>
    <w:p w:rsidR="00B81F78" w:rsidRPr="00B81F78" w:rsidRDefault="00B81F78" w:rsidP="00A064C4">
      <w:pPr>
        <w:spacing w:after="0"/>
      </w:pPr>
      <w:r w:rsidRPr="00B81F78">
        <w:t>Zwykłe-rejestrowane nie będące paczkami najszybszej kategorii- za zwrotnym potwierdzeniem odbioru(ZPO)</w:t>
      </w:r>
    </w:p>
    <w:p w:rsidR="00B81F78" w:rsidRPr="00B81F78" w:rsidRDefault="00A064C4" w:rsidP="00A064C4">
      <w:pPr>
        <w:spacing w:after="0"/>
      </w:pPr>
      <w:r w:rsidRPr="00B81F78">
        <w:t>Priorytetowe rejestrowane</w:t>
      </w:r>
      <w:r w:rsidR="00B81F78" w:rsidRPr="00B81F78">
        <w:t xml:space="preserve"> najszybszej kategorii- za zwrotnym potwierdzeniem odbioru (ZPO)”</w:t>
      </w:r>
    </w:p>
    <w:p w:rsidR="00B81F78" w:rsidRPr="00B81F78" w:rsidRDefault="00B81F78" w:rsidP="00A064C4">
      <w:pPr>
        <w:spacing w:after="0"/>
      </w:pPr>
      <w:r w:rsidRPr="00B81F78">
        <w:t xml:space="preserve">Jednocześnie, w Załączniku nr 3 do Zapytania ofertowego nr 1/DAG-1/2021 , Zamawiający oczekuje wyceny „Paczki pocztowej ekonomicznej / priorytetowej(krajowej) –tabela nr 8, 9,10,11. </w:t>
      </w:r>
    </w:p>
    <w:p w:rsidR="00B81F78" w:rsidRPr="00B81F78" w:rsidRDefault="00B81F78" w:rsidP="00A064C4">
      <w:pPr>
        <w:spacing w:after="0"/>
      </w:pPr>
      <w:r w:rsidRPr="00B81F78">
        <w:t>Czy dokonując wyceny przesyłek ujętych w tabeli nr 8,9,10,11, należy do każdej pozycji uwzględnić zatem usługę dodatkową „ zwrotne potwierdzenie odbioru w obrocie krajowym”?</w:t>
      </w:r>
    </w:p>
    <w:p w:rsidR="00486A9D" w:rsidRPr="00C06B5B" w:rsidRDefault="00560315" w:rsidP="00486A9D">
      <w:pPr>
        <w:rPr>
          <w:b/>
        </w:rPr>
      </w:pPr>
      <w:r w:rsidRPr="00C06B5B">
        <w:rPr>
          <w:b/>
        </w:rPr>
        <w:t>Odpowiedź:</w:t>
      </w:r>
    </w:p>
    <w:p w:rsidR="00560315" w:rsidRDefault="00A064C4" w:rsidP="00486A9D">
      <w:r>
        <w:t xml:space="preserve">Tak, wycena powinna uwzględniać </w:t>
      </w:r>
      <w:r w:rsidRPr="00B81F78">
        <w:t>usługę dodatkową „ zwrotne potwierdzenie odbioru w obrocie krajowym”</w:t>
      </w:r>
      <w:r>
        <w:t>.</w:t>
      </w:r>
    </w:p>
    <w:p w:rsidR="00486A9D" w:rsidRDefault="00486A9D" w:rsidP="00486A9D">
      <w:pPr>
        <w:rPr>
          <w:b/>
        </w:rPr>
      </w:pPr>
      <w:r w:rsidRPr="00C06B5B">
        <w:rPr>
          <w:b/>
        </w:rPr>
        <w:t>Pytanie 3</w:t>
      </w:r>
    </w:p>
    <w:p w:rsidR="00993DD3" w:rsidRPr="00993DD3" w:rsidRDefault="00993DD3" w:rsidP="00993DD3">
      <w:pPr>
        <w:spacing w:after="0"/>
      </w:pPr>
      <w:r w:rsidRPr="00993DD3">
        <w:t>Zamawiający, w Zapytaniu ofertowym nr 1/DAG-1/2021 (VI-Opis Przedmiotu Zamówienia) zawarł zapis:</w:t>
      </w:r>
      <w:r w:rsidR="00A064C4">
        <w:t xml:space="preserve"> </w:t>
      </w:r>
      <w:r w:rsidRPr="00993DD3">
        <w:t>„Do przesyłek używane będą potwierdzenia odbioru Wykonawcy dostarczane Zamawiającemu nieodpłatnie”</w:t>
      </w:r>
    </w:p>
    <w:p w:rsidR="00993DD3" w:rsidRPr="00993DD3" w:rsidRDefault="00993DD3" w:rsidP="00993DD3">
      <w:pPr>
        <w:spacing w:after="0"/>
        <w:rPr>
          <w:b/>
        </w:rPr>
      </w:pPr>
      <w:r w:rsidRPr="00993DD3">
        <w:t>Czy Zamawiający wyrazi zgodę na modyfikację zapisu poprzez nadanie mu treści:” Do przesyłek nadawanych</w:t>
      </w:r>
      <w:r>
        <w:t xml:space="preserve"> </w:t>
      </w:r>
      <w:r w:rsidRPr="00993DD3">
        <w:t xml:space="preserve"> w postępowaniu ogólnym używane będą  potwierdzenia odbioru Wykonawcy dostarczane Zamawiającemu nieodpłatnie”?</w:t>
      </w:r>
    </w:p>
    <w:p w:rsidR="00993DD3" w:rsidRPr="00993DD3" w:rsidRDefault="00993DD3" w:rsidP="00486A9D"/>
    <w:p w:rsidR="00486A9D" w:rsidRPr="00C06B5B" w:rsidRDefault="00046AEA" w:rsidP="00486A9D">
      <w:pPr>
        <w:rPr>
          <w:b/>
        </w:rPr>
      </w:pPr>
      <w:r w:rsidRPr="00C06B5B">
        <w:rPr>
          <w:b/>
        </w:rPr>
        <w:t>Odpowiedź:</w:t>
      </w:r>
    </w:p>
    <w:p w:rsidR="00486A9D" w:rsidRDefault="00046AEA" w:rsidP="00486A9D">
      <w:r>
        <w:t xml:space="preserve">Zamawiający </w:t>
      </w:r>
      <w:r w:rsidR="00993DD3">
        <w:t>wyraża zgodę.</w:t>
      </w:r>
    </w:p>
    <w:p w:rsidR="00486A9D" w:rsidRDefault="00486A9D" w:rsidP="00486A9D">
      <w:pPr>
        <w:rPr>
          <w:b/>
        </w:rPr>
      </w:pPr>
      <w:r w:rsidRPr="00C06B5B">
        <w:rPr>
          <w:b/>
        </w:rPr>
        <w:lastRenderedPageBreak/>
        <w:t>Pytanie 4</w:t>
      </w:r>
    </w:p>
    <w:p w:rsidR="00993DD3" w:rsidRPr="00993DD3" w:rsidRDefault="00993DD3" w:rsidP="00993DD3">
      <w:pPr>
        <w:spacing w:after="0"/>
      </w:pPr>
      <w:r w:rsidRPr="00993DD3">
        <w:t xml:space="preserve">Zamawiający, w Załączniku nr 3 do zapytania ofertowego 1/DAG-1/2021( tabela nr 13, 14, 15,16,17,18), oczekuje wyceny pozycji: Doręczenie do godz. 8:00, doręczenie do godz. 9:00, doręczenie do godz. 12:00, Ostrożnie. </w:t>
      </w:r>
    </w:p>
    <w:p w:rsidR="00993DD3" w:rsidRPr="00993DD3" w:rsidRDefault="00993DD3" w:rsidP="00993DD3">
      <w:pPr>
        <w:spacing w:after="0"/>
      </w:pPr>
      <w:r w:rsidRPr="00993DD3">
        <w:t>Czy Zamawiający oczekuje w przytoczonych pozycjach , dotyczących usług kurierskich, wyceny całej usługi (przesyłka z usługą komplementarną), czy też oczekuje wyceny samej usługi komplementarnej?</w:t>
      </w:r>
    </w:p>
    <w:p w:rsidR="00512C61" w:rsidRDefault="00512C61" w:rsidP="00E740D9">
      <w:pPr>
        <w:rPr>
          <w:b/>
        </w:rPr>
      </w:pPr>
    </w:p>
    <w:p w:rsidR="00E740D9" w:rsidRPr="00C06B5B" w:rsidRDefault="00E740D9" w:rsidP="00E740D9">
      <w:pPr>
        <w:rPr>
          <w:b/>
        </w:rPr>
      </w:pPr>
      <w:r w:rsidRPr="00C06B5B">
        <w:rPr>
          <w:b/>
        </w:rPr>
        <w:t>Odpowiedź:</w:t>
      </w:r>
    </w:p>
    <w:p w:rsidR="00E740D9" w:rsidRDefault="00D85A14" w:rsidP="00486A9D">
      <w:r>
        <w:t>Zamawiający oczekuje  wyceny całej usługi (przesyłka wraz z usługą komplementarną).</w:t>
      </w:r>
    </w:p>
    <w:p w:rsidR="00486A9D" w:rsidRDefault="00486A9D" w:rsidP="00486A9D">
      <w:pPr>
        <w:rPr>
          <w:b/>
        </w:rPr>
      </w:pPr>
      <w:r w:rsidRPr="00C06B5B">
        <w:rPr>
          <w:b/>
        </w:rPr>
        <w:t>Pytanie 5</w:t>
      </w:r>
    </w:p>
    <w:p w:rsidR="003731FA" w:rsidRPr="003731FA" w:rsidRDefault="003731FA" w:rsidP="003731FA">
      <w:r w:rsidRPr="003731FA">
        <w:t>Zamawiający, w formularzu Kalkulacji Cenowej, stanowiącym Załączn</w:t>
      </w:r>
      <w:r w:rsidR="00A064C4">
        <w:t>ik nr 3 do Zapytania Ofertowego</w:t>
      </w:r>
      <w:r w:rsidRPr="003731FA">
        <w:t xml:space="preserve"> oczekuje wyceny usługi kurierskiej. Czy Zamawiający oczekuje wyceny usługi kurierskiej w obrocie krajowym? </w:t>
      </w:r>
    </w:p>
    <w:p w:rsidR="00E32216" w:rsidRPr="00C06B5B" w:rsidRDefault="00E32216" w:rsidP="00E32216">
      <w:pPr>
        <w:rPr>
          <w:b/>
        </w:rPr>
      </w:pPr>
      <w:r w:rsidRPr="00C06B5B">
        <w:rPr>
          <w:b/>
        </w:rPr>
        <w:t>Odpowiedź:</w:t>
      </w:r>
    </w:p>
    <w:p w:rsidR="008B438C" w:rsidRDefault="00A064C4" w:rsidP="00486A9D">
      <w:r>
        <w:t>Tak.</w:t>
      </w:r>
      <w:r w:rsidR="00652647" w:rsidRPr="00652647">
        <w:t xml:space="preserve"> Zamawiający oczekuje wyceny usługi kurierskiej w obrocie krajowym</w:t>
      </w:r>
      <w:r w:rsidR="00652647">
        <w:t>.</w:t>
      </w:r>
    </w:p>
    <w:p w:rsidR="008B438C" w:rsidRDefault="008B438C" w:rsidP="00486A9D"/>
    <w:p w:rsidR="006F7DDA" w:rsidRDefault="00F657EB" w:rsidP="0082607C">
      <w:pPr>
        <w:spacing w:after="0"/>
      </w:pPr>
      <w:r>
        <w:t>W związku potrzebą udzielenia odpowiedzi na pytania wykonawców</w:t>
      </w:r>
      <w:r w:rsidR="006F7DDA">
        <w:t xml:space="preserve"> Zamawiający zmienia termin składania i otwarcia ofert:</w:t>
      </w:r>
    </w:p>
    <w:p w:rsidR="006F7DDA" w:rsidRDefault="00F927AC" w:rsidP="0082607C">
      <w:pPr>
        <w:spacing w:after="0"/>
      </w:pPr>
      <w:r>
        <w:t>Termin składania ofert:  09</w:t>
      </w:r>
      <w:r w:rsidR="00F657EB">
        <w:t>.03</w:t>
      </w:r>
      <w:r>
        <w:t>.2021 r godz. 12</w:t>
      </w:r>
      <w:r w:rsidR="006F7DDA">
        <w:t>:00</w:t>
      </w:r>
    </w:p>
    <w:p w:rsidR="006F7DDA" w:rsidRDefault="00F927AC" w:rsidP="0082607C">
      <w:pPr>
        <w:spacing w:after="0"/>
      </w:pPr>
      <w:r>
        <w:t>Termin otwarcia  ofert:  09</w:t>
      </w:r>
      <w:r w:rsidR="00F657EB">
        <w:t>.03</w:t>
      </w:r>
      <w:r>
        <w:t>.2021 r godz. 13</w:t>
      </w:r>
      <w:r w:rsidR="00F657EB">
        <w:t>:00</w:t>
      </w:r>
    </w:p>
    <w:p w:rsidR="006F7DDA" w:rsidRDefault="006F7DDA" w:rsidP="006F7DDA"/>
    <w:p w:rsidR="006F7DDA" w:rsidRDefault="006F7DDA" w:rsidP="006F7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</w:r>
      <w:r w:rsidR="005A67DF">
        <w:tab/>
      </w:r>
      <w:r w:rsidR="005A67DF">
        <w:tab/>
      </w:r>
      <w:r w:rsidR="005A67DF">
        <w:tab/>
      </w:r>
      <w:r w:rsidR="005A67DF">
        <w:tab/>
      </w:r>
      <w:r w:rsidR="005A67DF">
        <w:tab/>
      </w:r>
      <w:r w:rsidR="005A67DF">
        <w:tab/>
      </w:r>
      <w:r w:rsidR="00A227A1">
        <w:t xml:space="preserve">  </w:t>
      </w:r>
      <w:r w:rsidR="00C50F92">
        <w:t xml:space="preserve"> </w:t>
      </w:r>
      <w:r w:rsidR="00A227A1">
        <w:t xml:space="preserve"> </w:t>
      </w:r>
      <w:r>
        <w:t>W imieniu zamawiającego:</w:t>
      </w:r>
    </w:p>
    <w:p w:rsidR="00F657EB" w:rsidRDefault="00F657EB" w:rsidP="005A67DF">
      <w:pPr>
        <w:spacing w:after="0"/>
      </w:pPr>
      <w:r>
        <w:t xml:space="preserve">               </w:t>
      </w:r>
      <w:r w:rsidR="005A67DF">
        <w:tab/>
      </w:r>
      <w:r w:rsidR="005A67DF">
        <w:tab/>
      </w:r>
      <w:r w:rsidR="005A67DF">
        <w:tab/>
      </w:r>
      <w:r w:rsidR="005A67DF">
        <w:tab/>
      </w:r>
      <w:r w:rsidR="005A67DF">
        <w:tab/>
      </w:r>
      <w:r w:rsidR="005A67DF">
        <w:tab/>
      </w:r>
      <w:r w:rsidR="005A67DF">
        <w:tab/>
      </w:r>
      <w:r>
        <w:t>Z upoważnienia</w:t>
      </w:r>
    </w:p>
    <w:p w:rsidR="00F657EB" w:rsidRDefault="00F657EB" w:rsidP="005A67DF">
      <w:pPr>
        <w:spacing w:after="0"/>
        <w:ind w:left="4248" w:firstLine="708"/>
      </w:pPr>
      <w:r>
        <w:t xml:space="preserve"> Dyrektora Wojewódzkiego Szpitala</w:t>
      </w:r>
    </w:p>
    <w:p w:rsidR="00F657EB" w:rsidRDefault="00F657EB" w:rsidP="005A67DF">
      <w:pPr>
        <w:spacing w:after="0"/>
      </w:pPr>
      <w:r>
        <w:t xml:space="preserve">     </w:t>
      </w:r>
      <w:r w:rsidR="005A67DF">
        <w:tab/>
      </w:r>
      <w:r w:rsidR="005A67DF">
        <w:tab/>
      </w:r>
      <w:r w:rsidR="005A67DF">
        <w:tab/>
      </w:r>
      <w:r w:rsidR="005A67DF">
        <w:tab/>
      </w:r>
      <w:r w:rsidR="005A67DF">
        <w:tab/>
      </w:r>
      <w:r w:rsidR="005A67DF">
        <w:tab/>
      </w:r>
      <w:r w:rsidR="005A67DF">
        <w:tab/>
      </w:r>
      <w:r w:rsidR="0082607C">
        <w:t xml:space="preserve">       </w:t>
      </w:r>
      <w:r>
        <w:t>im. Św. Ojca Pio w Przemyślu</w:t>
      </w:r>
    </w:p>
    <w:p w:rsidR="00F657EB" w:rsidRDefault="00F657EB" w:rsidP="005A67DF">
      <w:pPr>
        <w:spacing w:after="0"/>
      </w:pPr>
      <w:r>
        <w:t xml:space="preserve"> </w:t>
      </w:r>
    </w:p>
    <w:p w:rsidR="00F657EB" w:rsidRDefault="00F657EB" w:rsidP="005A67DF">
      <w:pPr>
        <w:spacing w:after="0"/>
      </w:pPr>
      <w:r>
        <w:t xml:space="preserve">             </w:t>
      </w:r>
      <w:r w:rsidR="005A67DF">
        <w:tab/>
      </w:r>
      <w:r w:rsidR="005A67DF">
        <w:tab/>
      </w:r>
      <w:r w:rsidR="005A67DF">
        <w:tab/>
      </w:r>
      <w:r w:rsidR="005A67DF">
        <w:tab/>
      </w:r>
      <w:r w:rsidR="005A67DF">
        <w:tab/>
      </w:r>
      <w:r w:rsidR="005A67DF">
        <w:tab/>
      </w:r>
      <w:r w:rsidR="005A67DF">
        <w:tab/>
      </w:r>
      <w:r w:rsidR="005A67DF">
        <w:tab/>
      </w:r>
      <w:r>
        <w:t>Z-ca DYREKTORA</w:t>
      </w:r>
    </w:p>
    <w:p w:rsidR="00F657EB" w:rsidRDefault="0082607C" w:rsidP="005A67DF">
      <w:pPr>
        <w:spacing w:after="0"/>
        <w:ind w:left="4248" w:firstLine="708"/>
      </w:pPr>
      <w:r>
        <w:t xml:space="preserve">  </w:t>
      </w:r>
      <w:r w:rsidR="00F657EB">
        <w:t>ds. Administracyjno-Technicznych</w:t>
      </w:r>
    </w:p>
    <w:p w:rsidR="00F657EB" w:rsidRDefault="00F657EB" w:rsidP="005A67DF">
      <w:pPr>
        <w:spacing w:after="0"/>
        <w:ind w:left="4248" w:firstLine="708"/>
      </w:pPr>
      <w:r>
        <w:t xml:space="preserve">Wojewódzkiego Szpitala im. Św. Ojca Pio </w:t>
      </w:r>
    </w:p>
    <w:p w:rsidR="00F657EB" w:rsidRDefault="00F657EB" w:rsidP="005A67DF">
      <w:pPr>
        <w:spacing w:after="0"/>
      </w:pPr>
      <w:r>
        <w:t xml:space="preserve">                   </w:t>
      </w:r>
      <w:r w:rsidR="0082607C">
        <w:tab/>
      </w:r>
      <w:r w:rsidR="0082607C">
        <w:tab/>
      </w:r>
      <w:r w:rsidR="0082607C">
        <w:tab/>
      </w:r>
      <w:r w:rsidR="0082607C">
        <w:tab/>
      </w:r>
      <w:r w:rsidR="0082607C">
        <w:tab/>
      </w:r>
      <w:r w:rsidR="0082607C">
        <w:tab/>
      </w:r>
      <w:r w:rsidR="0082607C">
        <w:tab/>
        <w:t xml:space="preserve">     </w:t>
      </w:r>
      <w:r>
        <w:t xml:space="preserve">w </w:t>
      </w:r>
      <w:r w:rsidR="0082607C">
        <w:t>Przemyślu</w:t>
      </w:r>
    </w:p>
    <w:p w:rsidR="00F657EB" w:rsidRDefault="00F657EB" w:rsidP="005A67DF">
      <w:pPr>
        <w:spacing w:after="0"/>
      </w:pPr>
    </w:p>
    <w:p w:rsidR="006F7DDA" w:rsidRDefault="00F657EB" w:rsidP="005A67DF">
      <w:pPr>
        <w:spacing w:after="0"/>
      </w:pPr>
      <w:r>
        <w:t xml:space="preserve">                 </w:t>
      </w:r>
      <w:r w:rsidR="0082607C">
        <w:tab/>
      </w:r>
      <w:r w:rsidR="0082607C">
        <w:tab/>
      </w:r>
      <w:r w:rsidR="0082607C">
        <w:tab/>
      </w:r>
      <w:r w:rsidR="0082607C">
        <w:tab/>
      </w:r>
      <w:r w:rsidR="0082607C">
        <w:tab/>
      </w:r>
      <w:r w:rsidR="0082607C">
        <w:tab/>
      </w:r>
      <w:r w:rsidR="0082607C">
        <w:tab/>
        <w:t xml:space="preserve">    </w:t>
      </w:r>
      <w:r>
        <w:t xml:space="preserve">Robert </w:t>
      </w:r>
      <w:proofErr w:type="spellStart"/>
      <w:r>
        <w:t>Wyskiel</w:t>
      </w:r>
      <w:proofErr w:type="spellEnd"/>
    </w:p>
    <w:p w:rsidR="006F7DDA" w:rsidRDefault="006F7DDA" w:rsidP="006F7DDA"/>
    <w:p w:rsidR="006F7DDA" w:rsidRDefault="006F7DDA" w:rsidP="006F7DDA"/>
    <w:p w:rsidR="006F7DDA" w:rsidRDefault="006F7DDA" w:rsidP="006F7DDA"/>
    <w:p w:rsidR="006F7DDA" w:rsidRDefault="006F7DDA" w:rsidP="00486A9D"/>
    <w:sectPr w:rsidR="006F7D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F9" w:rsidRDefault="00B549F9" w:rsidP="004462EE">
      <w:pPr>
        <w:spacing w:after="0" w:line="240" w:lineRule="auto"/>
      </w:pPr>
      <w:r>
        <w:separator/>
      </w:r>
    </w:p>
  </w:endnote>
  <w:endnote w:type="continuationSeparator" w:id="0">
    <w:p w:rsidR="00B549F9" w:rsidRDefault="00B549F9" w:rsidP="0044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762213"/>
      <w:docPartObj>
        <w:docPartGallery w:val="Page Numbers (Bottom of Page)"/>
        <w:docPartUnique/>
      </w:docPartObj>
    </w:sdtPr>
    <w:sdtEndPr/>
    <w:sdtContent>
      <w:p w:rsidR="004462EE" w:rsidRDefault="004462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053">
          <w:rPr>
            <w:noProof/>
          </w:rPr>
          <w:t>2</w:t>
        </w:r>
        <w:r>
          <w:fldChar w:fldCharType="end"/>
        </w:r>
      </w:p>
    </w:sdtContent>
  </w:sdt>
  <w:p w:rsidR="004462EE" w:rsidRDefault="00446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F9" w:rsidRDefault="00B549F9" w:rsidP="004462EE">
      <w:pPr>
        <w:spacing w:after="0" w:line="240" w:lineRule="auto"/>
      </w:pPr>
      <w:r>
        <w:separator/>
      </w:r>
    </w:p>
  </w:footnote>
  <w:footnote w:type="continuationSeparator" w:id="0">
    <w:p w:rsidR="00B549F9" w:rsidRDefault="00B549F9" w:rsidP="0044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A4"/>
    <w:rsid w:val="00046AEA"/>
    <w:rsid w:val="00196098"/>
    <w:rsid w:val="00292F0F"/>
    <w:rsid w:val="00331960"/>
    <w:rsid w:val="00342BA4"/>
    <w:rsid w:val="00343655"/>
    <w:rsid w:val="003731FA"/>
    <w:rsid w:val="003A1331"/>
    <w:rsid w:val="004462EE"/>
    <w:rsid w:val="00486A9D"/>
    <w:rsid w:val="00512C61"/>
    <w:rsid w:val="00517CAB"/>
    <w:rsid w:val="00560315"/>
    <w:rsid w:val="005A67DF"/>
    <w:rsid w:val="005D7C80"/>
    <w:rsid w:val="00652647"/>
    <w:rsid w:val="006F7DDA"/>
    <w:rsid w:val="0075396B"/>
    <w:rsid w:val="0082607C"/>
    <w:rsid w:val="008B438C"/>
    <w:rsid w:val="00905053"/>
    <w:rsid w:val="00993DD3"/>
    <w:rsid w:val="009B3DF7"/>
    <w:rsid w:val="009E46FE"/>
    <w:rsid w:val="00A064C4"/>
    <w:rsid w:val="00A227A1"/>
    <w:rsid w:val="00A32600"/>
    <w:rsid w:val="00A84176"/>
    <w:rsid w:val="00B549F9"/>
    <w:rsid w:val="00B81F78"/>
    <w:rsid w:val="00C06B5B"/>
    <w:rsid w:val="00C50F92"/>
    <w:rsid w:val="00CB33BB"/>
    <w:rsid w:val="00CC71D6"/>
    <w:rsid w:val="00D34098"/>
    <w:rsid w:val="00D76E6A"/>
    <w:rsid w:val="00D85A14"/>
    <w:rsid w:val="00E32216"/>
    <w:rsid w:val="00E740D9"/>
    <w:rsid w:val="00F657EB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EB588-B007-42A1-9F60-863BE5D9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EE"/>
  </w:style>
  <w:style w:type="paragraph" w:styleId="Stopka">
    <w:name w:val="footer"/>
    <w:basedOn w:val="Normalny"/>
    <w:link w:val="StopkaZnak"/>
    <w:uiPriority w:val="99"/>
    <w:unhideWhenUsed/>
    <w:rsid w:val="00446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Półchłopek</dc:creator>
  <cp:keywords/>
  <dc:description/>
  <cp:lastModifiedBy>Adam Półchłopek</cp:lastModifiedBy>
  <cp:revision>3</cp:revision>
  <dcterms:created xsi:type="dcterms:W3CDTF">2021-03-02T13:03:00Z</dcterms:created>
  <dcterms:modified xsi:type="dcterms:W3CDTF">2021-03-02T13:06:00Z</dcterms:modified>
</cp:coreProperties>
</file>