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E0731" w14:textId="77777777" w:rsidR="000B181D" w:rsidRDefault="000B181D" w:rsidP="000B181D">
      <w:pPr>
        <w:rPr>
          <w:rFonts w:ascii="Arial" w:hAnsi="Arial" w:cs="Arial"/>
          <w:b/>
          <w:sz w:val="20"/>
          <w:szCs w:val="20"/>
        </w:rPr>
      </w:pPr>
    </w:p>
    <w:p w14:paraId="5036C75B" w14:textId="77777777" w:rsidR="000B181D" w:rsidRDefault="000B181D">
      <w:pPr>
        <w:jc w:val="center"/>
        <w:rPr>
          <w:rFonts w:ascii="Arial" w:hAnsi="Arial" w:cs="Arial"/>
          <w:b/>
          <w:sz w:val="20"/>
          <w:szCs w:val="20"/>
        </w:rPr>
      </w:pPr>
    </w:p>
    <w:p w14:paraId="624725D6" w14:textId="732BEA7C" w:rsidR="00ED0D7E" w:rsidRDefault="00BB28E7">
      <w:pPr>
        <w:jc w:val="center"/>
      </w:pPr>
      <w:r>
        <w:rPr>
          <w:rFonts w:ascii="Arial" w:hAnsi="Arial" w:cs="Arial"/>
          <w:b/>
          <w:sz w:val="20"/>
          <w:szCs w:val="20"/>
        </w:rPr>
        <w:t>UMOWA nr …….../kontrakt/202</w:t>
      </w:r>
      <w:r w:rsidR="00772512">
        <w:rPr>
          <w:rFonts w:ascii="Arial" w:hAnsi="Arial" w:cs="Arial"/>
          <w:b/>
          <w:sz w:val="20"/>
          <w:szCs w:val="20"/>
        </w:rPr>
        <w:t>4</w:t>
      </w:r>
    </w:p>
    <w:p w14:paraId="5E836858" w14:textId="77777777" w:rsidR="00ED0D7E" w:rsidRDefault="00BB28E7">
      <w:pPr>
        <w:jc w:val="center"/>
        <w:rPr>
          <w:rFonts w:ascii="Arial" w:hAnsi="Arial" w:cs="Arial"/>
          <w:b/>
          <w:sz w:val="20"/>
          <w:szCs w:val="20"/>
        </w:rPr>
      </w:pPr>
      <w:r>
        <w:rPr>
          <w:rFonts w:ascii="Arial" w:hAnsi="Arial" w:cs="Arial"/>
          <w:b/>
          <w:sz w:val="20"/>
          <w:szCs w:val="20"/>
        </w:rPr>
        <w:t>o udzielanie świadczeń zdrowotnych</w:t>
      </w:r>
    </w:p>
    <w:p w14:paraId="7246EB21" w14:textId="77777777" w:rsidR="00ED0D7E" w:rsidRDefault="00ED0D7E">
      <w:pPr>
        <w:jc w:val="center"/>
        <w:rPr>
          <w:rFonts w:ascii="Arial" w:hAnsi="Arial" w:cs="Arial"/>
          <w:b/>
          <w:sz w:val="20"/>
          <w:szCs w:val="20"/>
        </w:rPr>
      </w:pPr>
    </w:p>
    <w:p w14:paraId="25B75829" w14:textId="77777777" w:rsidR="00ED0D7E" w:rsidRDefault="00BB28E7">
      <w:pPr>
        <w:jc w:val="both"/>
        <w:rPr>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05BDEA73" w14:textId="606A5068" w:rsidR="00ED0D7E" w:rsidRDefault="00BB28E7">
      <w:pPr>
        <w:jc w:val="both"/>
        <w:rPr>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61D7F12D" w14:textId="77777777" w:rsidR="00ED0D7E" w:rsidRDefault="00BB28E7">
      <w:pPr>
        <w:jc w:val="both"/>
        <w:rPr>
          <w:sz w:val="20"/>
          <w:szCs w:val="20"/>
        </w:rPr>
      </w:pPr>
      <w:r>
        <w:rPr>
          <w:rFonts w:ascii="Arial" w:hAnsi="Arial" w:cs="Arial"/>
          <w:sz w:val="20"/>
          <w:szCs w:val="20"/>
        </w:rPr>
        <w:t xml:space="preserve">NIP 795-20-66-984, </w:t>
      </w:r>
    </w:p>
    <w:p w14:paraId="344C3C6A" w14:textId="77777777" w:rsidR="00ED0D7E" w:rsidRDefault="00BB28E7">
      <w:pPr>
        <w:jc w:val="both"/>
        <w:rPr>
          <w:sz w:val="20"/>
          <w:szCs w:val="20"/>
        </w:rPr>
      </w:pPr>
      <w:r>
        <w:rPr>
          <w:rFonts w:ascii="Arial" w:hAnsi="Arial" w:cs="Arial"/>
          <w:sz w:val="20"/>
          <w:szCs w:val="20"/>
        </w:rPr>
        <w:t xml:space="preserve">REGON 000314684, </w:t>
      </w:r>
    </w:p>
    <w:p w14:paraId="6BB68C04" w14:textId="3D2077D6" w:rsidR="00ED0D7E" w:rsidRDefault="00BB28E7">
      <w:pPr>
        <w:jc w:val="both"/>
        <w:rPr>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0E3F5D">
        <w:rPr>
          <w:rFonts w:ascii="Arial" w:hAnsi="Arial" w:cs="Arial"/>
          <w:sz w:val="20"/>
          <w:szCs w:val="20"/>
        </w:rPr>
        <w:t xml:space="preserve">                         </w:t>
      </w:r>
      <w:r>
        <w:rPr>
          <w:rFonts w:ascii="Arial" w:hAnsi="Arial" w:cs="Arial"/>
          <w:sz w:val="20"/>
          <w:szCs w:val="20"/>
        </w:rPr>
        <w:t xml:space="preserve">w Rzeszowie XII Wydział Gospodarczy Krajowego Rejestru Sądowego, pod numerem </w:t>
      </w:r>
      <w:r w:rsidR="000E3F5D">
        <w:rPr>
          <w:rFonts w:ascii="Arial" w:hAnsi="Arial" w:cs="Arial"/>
          <w:sz w:val="20"/>
          <w:szCs w:val="20"/>
        </w:rPr>
        <w:t xml:space="preserve">                                      </w:t>
      </w:r>
      <w:r>
        <w:rPr>
          <w:rFonts w:ascii="Arial" w:hAnsi="Arial" w:cs="Arial"/>
          <w:sz w:val="20"/>
          <w:szCs w:val="20"/>
        </w:rPr>
        <w:t>KRS: 0000057847, ,</w:t>
      </w:r>
    </w:p>
    <w:p w14:paraId="552669AA" w14:textId="29FC5994" w:rsidR="00ED0D7E" w:rsidRDefault="00BB28E7">
      <w:pPr>
        <w:jc w:val="both"/>
        <w:rPr>
          <w:sz w:val="20"/>
          <w:szCs w:val="20"/>
        </w:rPr>
      </w:pPr>
      <w:r>
        <w:rPr>
          <w:rFonts w:ascii="Arial" w:hAnsi="Arial" w:cs="Arial"/>
          <w:sz w:val="20"/>
          <w:szCs w:val="20"/>
        </w:rPr>
        <w:t xml:space="preserve">reprezentowanym przez </w:t>
      </w:r>
      <w:r>
        <w:rPr>
          <w:rFonts w:ascii="Arial" w:hAnsi="Arial" w:cs="Arial"/>
          <w:b/>
          <w:sz w:val="20"/>
          <w:szCs w:val="20"/>
        </w:rPr>
        <w:t xml:space="preserve"> Dyrektora </w:t>
      </w:r>
      <w:r w:rsidR="00541A8A">
        <w:rPr>
          <w:rFonts w:ascii="Arial" w:hAnsi="Arial" w:cs="Arial"/>
          <w:b/>
          <w:sz w:val="20"/>
          <w:szCs w:val="20"/>
        </w:rPr>
        <w:t>–</w:t>
      </w:r>
      <w:r>
        <w:rPr>
          <w:rFonts w:ascii="Arial" w:hAnsi="Arial" w:cs="Arial"/>
          <w:b/>
          <w:sz w:val="20"/>
          <w:szCs w:val="20"/>
        </w:rPr>
        <w:t xml:space="preserve"> </w:t>
      </w:r>
      <w:r w:rsidR="00541A8A">
        <w:rPr>
          <w:rFonts w:ascii="Arial" w:hAnsi="Arial" w:cs="Arial"/>
          <w:b/>
          <w:sz w:val="20"/>
          <w:szCs w:val="20"/>
        </w:rPr>
        <w:t xml:space="preserve">dr n. o </w:t>
      </w:r>
      <w:proofErr w:type="spellStart"/>
      <w:r w:rsidR="00541A8A">
        <w:rPr>
          <w:rFonts w:ascii="Arial" w:hAnsi="Arial" w:cs="Arial"/>
          <w:b/>
          <w:sz w:val="20"/>
          <w:szCs w:val="20"/>
        </w:rPr>
        <w:t>zdr</w:t>
      </w:r>
      <w:proofErr w:type="spellEnd"/>
      <w:r w:rsidR="00541A8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3DB09478" w14:textId="77777777" w:rsidR="00ED0D7E" w:rsidRDefault="00BB28E7">
      <w:pPr>
        <w:jc w:val="both"/>
        <w:rPr>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3A3CA725" w14:textId="77777777" w:rsidR="00ED0D7E" w:rsidRDefault="00BB28E7">
      <w:pPr>
        <w:jc w:val="both"/>
        <w:rPr>
          <w:sz w:val="20"/>
          <w:szCs w:val="20"/>
        </w:rPr>
      </w:pPr>
      <w:r>
        <w:rPr>
          <w:rFonts w:ascii="Arial" w:hAnsi="Arial" w:cs="Arial"/>
          <w:sz w:val="20"/>
          <w:szCs w:val="20"/>
        </w:rPr>
        <w:t>a</w:t>
      </w:r>
    </w:p>
    <w:p w14:paraId="43E51154" w14:textId="77777777" w:rsidR="00ED0D7E" w:rsidRDefault="00BB28E7">
      <w:pPr>
        <w:rPr>
          <w:sz w:val="20"/>
          <w:szCs w:val="20"/>
        </w:rPr>
      </w:pPr>
      <w:r>
        <w:rPr>
          <w:rFonts w:ascii="Arial" w:hAnsi="Arial" w:cs="Arial"/>
          <w:b/>
          <w:bCs/>
          <w:sz w:val="20"/>
          <w:szCs w:val="20"/>
        </w:rPr>
        <w:t>…………………………………………………………………………………………………………,</w:t>
      </w:r>
    </w:p>
    <w:p w14:paraId="45D6AA04" w14:textId="77777777" w:rsidR="00ED0D7E" w:rsidRDefault="00BB28E7">
      <w:pPr>
        <w:rPr>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74547E0" w14:textId="77777777" w:rsidR="00ED0D7E" w:rsidRDefault="00ED0D7E">
      <w:pPr>
        <w:rPr>
          <w:rFonts w:ascii="Arial" w:hAnsi="Arial" w:cs="Arial"/>
          <w:b/>
          <w:sz w:val="20"/>
          <w:szCs w:val="20"/>
        </w:rPr>
      </w:pPr>
    </w:p>
    <w:p w14:paraId="17E32FD9" w14:textId="77777777" w:rsidR="00ED0D7E" w:rsidRDefault="00BB28E7">
      <w:pPr>
        <w:rPr>
          <w:kern w:val="2"/>
          <w:sz w:val="20"/>
          <w:szCs w:val="20"/>
        </w:rPr>
      </w:pPr>
      <w:r>
        <w:rPr>
          <w:rFonts w:ascii="Arial" w:hAnsi="Arial" w:cs="Arial"/>
          <w:b/>
          <w:sz w:val="20"/>
          <w:szCs w:val="20"/>
        </w:rPr>
        <w:t xml:space="preserve">Działając na podstawie: </w:t>
      </w:r>
    </w:p>
    <w:p w14:paraId="3EE8905A" w14:textId="58597717" w:rsidR="00ED0D7E" w:rsidRDefault="00BB28E7" w:rsidP="007D0019">
      <w:pPr>
        <w:suppressAutoHyphens w:val="0"/>
        <w:jc w:val="both"/>
        <w:rPr>
          <w:sz w:val="20"/>
          <w:szCs w:val="20"/>
        </w:rPr>
      </w:pPr>
      <w:r>
        <w:rPr>
          <w:rFonts w:ascii="Arial" w:hAnsi="Arial" w:cs="Arial"/>
          <w:sz w:val="20"/>
          <w:szCs w:val="20"/>
          <w:lang w:eastAsia="pl-PL"/>
        </w:rPr>
        <w:t xml:space="preserve">art. 26 i art. 27 ustawy o działalności leczniczej z dnia 15 kwietnia 2011r. </w:t>
      </w:r>
      <w:r w:rsidR="007D0019">
        <w:rPr>
          <w:rFonts w:ascii="Arial" w:hAnsi="Arial" w:cs="Arial"/>
          <w:kern w:val="2"/>
          <w:sz w:val="20"/>
          <w:szCs w:val="20"/>
          <w:lang w:eastAsia="pl-PL"/>
        </w:rPr>
        <w:t>(</w:t>
      </w:r>
      <w:proofErr w:type="spellStart"/>
      <w:r w:rsidR="007D0019">
        <w:rPr>
          <w:rFonts w:ascii="Arial" w:hAnsi="Arial" w:cs="Arial"/>
          <w:kern w:val="2"/>
          <w:sz w:val="20"/>
          <w:szCs w:val="20"/>
          <w:lang w:eastAsia="pl-PL"/>
        </w:rPr>
        <w:t>t.j</w:t>
      </w:r>
      <w:proofErr w:type="spellEnd"/>
      <w:r w:rsidR="007D0019">
        <w:rPr>
          <w:rFonts w:ascii="Arial" w:hAnsi="Arial" w:cs="Arial"/>
          <w:kern w:val="2"/>
          <w:sz w:val="20"/>
          <w:szCs w:val="20"/>
          <w:lang w:eastAsia="pl-PL"/>
        </w:rPr>
        <w:t>. Dz. U. z 202</w:t>
      </w:r>
      <w:r w:rsidR="005A4AD6">
        <w:rPr>
          <w:rFonts w:ascii="Arial" w:hAnsi="Arial" w:cs="Arial"/>
          <w:kern w:val="2"/>
          <w:sz w:val="20"/>
          <w:szCs w:val="20"/>
          <w:lang w:eastAsia="pl-PL"/>
        </w:rPr>
        <w:t>3</w:t>
      </w:r>
      <w:r w:rsidR="007D0019">
        <w:rPr>
          <w:rFonts w:ascii="Arial" w:hAnsi="Arial" w:cs="Arial"/>
          <w:kern w:val="2"/>
          <w:sz w:val="20"/>
          <w:szCs w:val="20"/>
          <w:lang w:eastAsia="pl-PL"/>
        </w:rPr>
        <w:t>r., p</w:t>
      </w:r>
      <w:r w:rsidR="005A4AD6">
        <w:rPr>
          <w:rFonts w:ascii="Arial" w:hAnsi="Arial" w:cs="Arial"/>
          <w:kern w:val="2"/>
          <w:sz w:val="20"/>
          <w:szCs w:val="20"/>
          <w:lang w:eastAsia="pl-PL"/>
        </w:rPr>
        <w:t>oz.991</w:t>
      </w:r>
      <w:r w:rsidR="007D0019">
        <w:rPr>
          <w:rFonts w:ascii="Arial" w:hAnsi="Arial" w:cs="Arial"/>
          <w:kern w:val="2"/>
          <w:sz w:val="20"/>
          <w:szCs w:val="20"/>
          <w:lang w:eastAsia="pl-PL"/>
        </w:rPr>
        <w:t>)</w:t>
      </w:r>
      <w:r w:rsidR="00243AEC">
        <w:rPr>
          <w:rFonts w:ascii="Arial" w:hAnsi="Arial" w:cs="Arial"/>
          <w:kern w:val="2"/>
          <w:sz w:val="20"/>
          <w:szCs w:val="20"/>
          <w:lang w:eastAsia="pl-PL"/>
        </w:rPr>
        <w:t xml:space="preserve"> </w:t>
      </w:r>
      <w:r>
        <w:rPr>
          <w:rFonts w:ascii="Arial" w:hAnsi="Arial" w:cs="Arial"/>
          <w:sz w:val="20"/>
          <w:szCs w:val="20"/>
          <w:lang w:eastAsia="pl-PL"/>
        </w:rPr>
        <w:t>oraz na podstawie rozstrzygn</w:t>
      </w:r>
      <w:r w:rsidR="00772512">
        <w:rPr>
          <w:rFonts w:ascii="Arial" w:hAnsi="Arial" w:cs="Arial"/>
          <w:sz w:val="20"/>
          <w:szCs w:val="20"/>
          <w:lang w:eastAsia="pl-PL"/>
        </w:rPr>
        <w:t>iętego konkursu ofert nr WSz.DOP</w:t>
      </w:r>
      <w:r>
        <w:rPr>
          <w:rFonts w:ascii="Arial" w:hAnsi="Arial" w:cs="Arial"/>
          <w:sz w:val="20"/>
          <w:szCs w:val="20"/>
          <w:lang w:eastAsia="pl-PL"/>
        </w:rPr>
        <w:t>.4/46/</w:t>
      </w:r>
      <w:r w:rsidR="00772512">
        <w:rPr>
          <w:rFonts w:ascii="Arial" w:hAnsi="Arial" w:cs="Arial"/>
          <w:sz w:val="20"/>
          <w:szCs w:val="20"/>
          <w:lang w:eastAsia="pl-PL"/>
        </w:rPr>
        <w:t>X</w:t>
      </w:r>
      <w:r w:rsidR="00884C9F">
        <w:rPr>
          <w:rFonts w:ascii="Arial" w:hAnsi="Arial" w:cs="Arial"/>
          <w:sz w:val="20"/>
          <w:szCs w:val="20"/>
          <w:lang w:eastAsia="pl-PL"/>
        </w:rPr>
        <w:t>X</w:t>
      </w:r>
      <w:r w:rsidR="00275D7B">
        <w:rPr>
          <w:rFonts w:ascii="Arial" w:hAnsi="Arial" w:cs="Arial"/>
          <w:sz w:val="20"/>
          <w:szCs w:val="20"/>
          <w:lang w:eastAsia="pl-PL"/>
        </w:rPr>
        <w:t>IV</w:t>
      </w:r>
      <w:r w:rsidR="00884C9F">
        <w:rPr>
          <w:rFonts w:ascii="Arial" w:hAnsi="Arial" w:cs="Arial"/>
          <w:sz w:val="20"/>
          <w:szCs w:val="20"/>
          <w:lang w:eastAsia="pl-PL"/>
        </w:rPr>
        <w:t>/</w:t>
      </w:r>
      <w:r>
        <w:rPr>
          <w:rFonts w:ascii="Arial" w:hAnsi="Arial" w:cs="Arial"/>
          <w:sz w:val="20"/>
          <w:szCs w:val="20"/>
          <w:lang w:eastAsia="pl-PL"/>
        </w:rPr>
        <w:t>KO/202</w:t>
      </w:r>
      <w:r w:rsidR="00772512">
        <w:rPr>
          <w:rFonts w:ascii="Arial" w:hAnsi="Arial" w:cs="Arial"/>
          <w:sz w:val="20"/>
          <w:szCs w:val="20"/>
          <w:lang w:eastAsia="pl-PL"/>
        </w:rPr>
        <w:t>4</w:t>
      </w:r>
    </w:p>
    <w:p w14:paraId="7AF6A170" w14:textId="77777777" w:rsidR="00ED0D7E" w:rsidRDefault="00ED0D7E">
      <w:pPr>
        <w:jc w:val="center"/>
        <w:rPr>
          <w:rFonts w:ascii="Arial" w:hAnsi="Arial" w:cs="Arial"/>
          <w:sz w:val="20"/>
          <w:szCs w:val="20"/>
        </w:rPr>
      </w:pPr>
    </w:p>
    <w:p w14:paraId="629C473D" w14:textId="77777777" w:rsidR="00ED0D7E" w:rsidRDefault="00BB28E7">
      <w:pPr>
        <w:jc w:val="center"/>
        <w:rPr>
          <w:rFonts w:ascii="Arial" w:hAnsi="Arial" w:cs="Arial"/>
          <w:sz w:val="20"/>
          <w:szCs w:val="20"/>
        </w:rPr>
      </w:pPr>
      <w:r>
        <w:rPr>
          <w:rFonts w:ascii="Arial" w:hAnsi="Arial" w:cs="Arial"/>
          <w:sz w:val="20"/>
          <w:szCs w:val="20"/>
        </w:rPr>
        <w:t>§ 1</w:t>
      </w:r>
    </w:p>
    <w:p w14:paraId="2065CB40" w14:textId="77777777" w:rsidR="00ED0D7E" w:rsidRDefault="00BB28E7">
      <w:pPr>
        <w:jc w:val="center"/>
        <w:rPr>
          <w:rFonts w:ascii="Arial" w:hAnsi="Arial" w:cs="Arial"/>
          <w:b/>
          <w:sz w:val="20"/>
          <w:szCs w:val="20"/>
        </w:rPr>
      </w:pPr>
      <w:r>
        <w:rPr>
          <w:rFonts w:ascii="Arial" w:hAnsi="Arial" w:cs="Arial"/>
          <w:b/>
          <w:sz w:val="20"/>
          <w:szCs w:val="20"/>
        </w:rPr>
        <w:t>Przedmiot umowy</w:t>
      </w:r>
    </w:p>
    <w:p w14:paraId="7C3312CA" w14:textId="77777777" w:rsidR="00ED0D7E" w:rsidRDefault="00BB28E7">
      <w:pPr>
        <w:numPr>
          <w:ilvl w:val="0"/>
          <w:numId w:val="1"/>
        </w:numPr>
        <w:jc w:val="both"/>
        <w:rPr>
          <w:rFonts w:ascii="Arial" w:hAnsi="Arial" w:cs="Arial"/>
          <w:sz w:val="20"/>
          <w:szCs w:val="20"/>
        </w:rPr>
      </w:pPr>
      <w:r>
        <w:rPr>
          <w:rFonts w:ascii="Arial" w:hAnsi="Arial" w:cs="Arial"/>
          <w:sz w:val="20"/>
          <w:szCs w:val="20"/>
        </w:rPr>
        <w:t xml:space="preserve">Przedmiotem umowy jest udzielenie świadczeń zdrowotnych w </w:t>
      </w:r>
      <w:r>
        <w:rPr>
          <w:rFonts w:ascii="Arial" w:hAnsi="Arial" w:cs="Arial"/>
          <w:b/>
          <w:sz w:val="20"/>
          <w:szCs w:val="20"/>
        </w:rPr>
        <w:t xml:space="preserve">Poradni Medycyny Pracy </w:t>
      </w:r>
      <w:r>
        <w:rPr>
          <w:rFonts w:ascii="Arial" w:hAnsi="Arial" w:cs="Arial"/>
          <w:sz w:val="20"/>
          <w:szCs w:val="20"/>
        </w:rPr>
        <w:t>Wojewódzkiego Szpitala im. Św. Ojca Pio w Przemyślu w lokalizacji ul. Sportowa 6.</w:t>
      </w:r>
    </w:p>
    <w:p w14:paraId="4E64C698" w14:textId="77777777" w:rsidR="00ED0D7E" w:rsidRDefault="00BB28E7">
      <w:pPr>
        <w:pStyle w:val="Akapitzlist"/>
        <w:numPr>
          <w:ilvl w:val="0"/>
          <w:numId w:val="1"/>
        </w:numPr>
        <w:spacing w:after="0" w:line="240" w:lineRule="auto"/>
        <w:jc w:val="both"/>
        <w:rPr>
          <w:rFonts w:ascii="Arial" w:hAnsi="Arial" w:cs="Arial"/>
          <w:kern w:val="0"/>
          <w:sz w:val="20"/>
          <w:szCs w:val="20"/>
        </w:rPr>
      </w:pPr>
      <w:r>
        <w:rPr>
          <w:rFonts w:ascii="Arial" w:hAnsi="Arial" w:cs="Arial"/>
          <w:kern w:val="0"/>
          <w:sz w:val="20"/>
          <w:szCs w:val="20"/>
        </w:rPr>
        <w:t>Świadczenia, o których mowa w ust. 1 będą wykonywane na podstawie skierowania.</w:t>
      </w:r>
    </w:p>
    <w:p w14:paraId="0B238EC3" w14:textId="03AC39C8" w:rsidR="00ED0D7E" w:rsidRDefault="00BB28E7">
      <w:pPr>
        <w:pStyle w:val="Akapitzlist"/>
        <w:numPr>
          <w:ilvl w:val="0"/>
          <w:numId w:val="1"/>
        </w:numPr>
        <w:suppressAutoHyphens/>
        <w:overflowPunct/>
        <w:spacing w:after="0" w:line="240" w:lineRule="auto"/>
        <w:contextualSpacing/>
        <w:jc w:val="both"/>
      </w:pPr>
      <w:r>
        <w:rPr>
          <w:rFonts w:ascii="Arial" w:hAnsi="Arial" w:cs="Arial"/>
          <w:color w:val="000000"/>
          <w:sz w:val="20"/>
          <w:szCs w:val="20"/>
        </w:rPr>
        <w:t xml:space="preserve">Przyjmujący zamówienie będzie realizował niniejszą umowę osobiście/poprzez własny personel lekarski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lekarski Przyjmującego zamówienie posiada prawo wykonywania zawodu lekarza, przyznane przez właściwą okręgową radę lekarską, potwierdzone odpowiednimi dokumentami, zgodnie z ustawa z dnia 5 grudnia 1996 r. </w:t>
      </w:r>
      <w:r>
        <w:rPr>
          <w:rFonts w:ascii="Arial" w:hAnsi="Arial" w:cs="Arial"/>
          <w:color w:val="000000"/>
          <w:sz w:val="20"/>
          <w:szCs w:val="20"/>
        </w:rPr>
        <w:br/>
        <w:t xml:space="preserve">o zawodach lekarza i lekarza dentysty </w:t>
      </w:r>
      <w:r w:rsidR="00772512">
        <w:rPr>
          <w:rFonts w:ascii="Arial" w:hAnsi="Arial" w:cs="Arial"/>
          <w:color w:val="000000"/>
          <w:sz w:val="20"/>
          <w:szCs w:val="20"/>
        </w:rPr>
        <w:t>(</w:t>
      </w:r>
      <w:proofErr w:type="spellStart"/>
      <w:r w:rsidR="00772512">
        <w:rPr>
          <w:rFonts w:ascii="Arial" w:hAnsi="Arial" w:cs="Arial"/>
          <w:color w:val="000000"/>
          <w:sz w:val="20"/>
          <w:szCs w:val="20"/>
        </w:rPr>
        <w:t>t.j</w:t>
      </w:r>
      <w:proofErr w:type="spellEnd"/>
      <w:r w:rsidR="00772512">
        <w:rPr>
          <w:rFonts w:ascii="Arial" w:hAnsi="Arial" w:cs="Arial"/>
          <w:color w:val="000000"/>
          <w:sz w:val="20"/>
          <w:szCs w:val="20"/>
        </w:rPr>
        <w:t>. Dz.U. z 2022</w:t>
      </w:r>
      <w:r w:rsidR="00541A8A" w:rsidRPr="00541A8A">
        <w:rPr>
          <w:rFonts w:ascii="Arial" w:hAnsi="Arial" w:cs="Arial"/>
          <w:color w:val="000000"/>
          <w:sz w:val="20"/>
          <w:szCs w:val="20"/>
        </w:rPr>
        <w:t xml:space="preserve">r. poz. </w:t>
      </w:r>
      <w:r w:rsidR="00772512">
        <w:rPr>
          <w:rFonts w:ascii="Arial" w:hAnsi="Arial" w:cs="Arial"/>
          <w:color w:val="000000"/>
          <w:sz w:val="20"/>
          <w:szCs w:val="20"/>
        </w:rPr>
        <w:t>1731</w:t>
      </w:r>
      <w:r w:rsidR="00541A8A" w:rsidRPr="00541A8A">
        <w:rPr>
          <w:rFonts w:ascii="Arial" w:hAnsi="Arial" w:cs="Arial"/>
          <w:color w:val="000000"/>
          <w:sz w:val="20"/>
          <w:szCs w:val="20"/>
        </w:rPr>
        <w:t>)</w:t>
      </w:r>
      <w:r w:rsidR="00541A8A">
        <w:rPr>
          <w:rFonts w:ascii="Arial" w:hAnsi="Arial" w:cs="Arial"/>
          <w:color w:val="000000"/>
        </w:rPr>
        <w:t xml:space="preserve"> </w:t>
      </w:r>
      <w:r>
        <w:rPr>
          <w:rFonts w:ascii="Arial" w:hAnsi="Arial" w:cs="Arial"/>
          <w:color w:val="000000"/>
          <w:sz w:val="20"/>
          <w:szCs w:val="20"/>
        </w:rPr>
        <w:t xml:space="preserve"> uprawnienia </w:t>
      </w:r>
      <w:bookmarkStart w:id="0" w:name="_GoBack"/>
      <w:bookmarkEnd w:id="0"/>
      <w:r>
        <w:rPr>
          <w:rFonts w:ascii="Arial" w:hAnsi="Arial" w:cs="Arial"/>
          <w:color w:val="000000"/>
          <w:sz w:val="20"/>
          <w:szCs w:val="20"/>
        </w:rPr>
        <w:t xml:space="preserve">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w:t>
      </w:r>
      <w:r w:rsidR="00772512">
        <w:rPr>
          <w:rFonts w:ascii="Arial" w:hAnsi="Arial" w:cs="Arial"/>
          <w:color w:val="000000"/>
          <w:sz w:val="20"/>
          <w:szCs w:val="20"/>
        </w:rPr>
        <w:t xml:space="preserve">                        </w:t>
      </w:r>
      <w:r>
        <w:rPr>
          <w:rFonts w:ascii="Arial" w:hAnsi="Arial" w:cs="Arial"/>
          <w:color w:val="000000"/>
          <w:sz w:val="20"/>
          <w:szCs w:val="20"/>
        </w:rPr>
        <w:t>i lekarza dentysty.</w:t>
      </w:r>
    </w:p>
    <w:p w14:paraId="6E2884A3" w14:textId="01315CF1" w:rsidR="00ED0D7E" w:rsidRDefault="00BB28E7">
      <w:pPr>
        <w:numPr>
          <w:ilvl w:val="0"/>
          <w:numId w:val="1"/>
        </w:numPr>
        <w:overflowPunct/>
        <w:jc w:val="both"/>
        <w:rPr>
          <w:rFonts w:ascii="Arial" w:hAnsi="Arial" w:cs="Arial"/>
          <w:sz w:val="20"/>
          <w:szCs w:val="20"/>
        </w:rPr>
      </w:pPr>
      <w:r>
        <w:rPr>
          <w:rFonts w:ascii="Arial" w:hAnsi="Arial" w:cs="Arial"/>
          <w:color w:val="000000"/>
          <w:sz w:val="20"/>
          <w:szCs w:val="20"/>
        </w:rPr>
        <w:t>W celu prawidłowej realizacji umowy Przyjmujący zamówienie zobowiązuje</w:t>
      </w:r>
      <w:r>
        <w:rPr>
          <w:rFonts w:ascii="Arial" w:hAnsi="Arial" w:cs="Arial"/>
          <w:sz w:val="20"/>
          <w:szCs w:val="20"/>
        </w:rPr>
        <w:t xml:space="preserve"> się do współdziałania z innymi podmiotami (lekarzami, pielęgniarkami) udzielającymi świadczeń </w:t>
      </w:r>
      <w:r w:rsidR="00772512">
        <w:rPr>
          <w:rFonts w:ascii="Arial" w:hAnsi="Arial" w:cs="Arial"/>
          <w:sz w:val="20"/>
          <w:szCs w:val="20"/>
        </w:rPr>
        <w:t xml:space="preserve">              </w:t>
      </w:r>
      <w:r>
        <w:rPr>
          <w:rFonts w:ascii="Arial" w:hAnsi="Arial" w:cs="Arial"/>
          <w:sz w:val="20"/>
          <w:szCs w:val="20"/>
        </w:rP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medycznej oraz etyki lekarskiej.</w:t>
      </w:r>
    </w:p>
    <w:p w14:paraId="2235C829" w14:textId="658DC972" w:rsidR="00ED0D7E" w:rsidRPr="00D03B10" w:rsidRDefault="00BB28E7" w:rsidP="00D03B10">
      <w:pPr>
        <w:numPr>
          <w:ilvl w:val="0"/>
          <w:numId w:val="1"/>
        </w:numPr>
        <w:overflowPunct/>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Etyki Lekarskiej, standardów i zasad udzielania świadczeń zdrowotnych, wewnętrznych zarządzeń Udzielającego zamówienia.</w:t>
      </w:r>
    </w:p>
    <w:p w14:paraId="044C804D" w14:textId="77777777" w:rsidR="00ED0D7E" w:rsidRDefault="00ED0D7E">
      <w:pPr>
        <w:pStyle w:val="Standard"/>
      </w:pPr>
    </w:p>
    <w:p w14:paraId="64461092" w14:textId="5DC72E44" w:rsidR="00ED0D7E" w:rsidRDefault="00BB28E7" w:rsidP="00772512">
      <w:pPr>
        <w:jc w:val="center"/>
        <w:rPr>
          <w:rFonts w:ascii="Arial" w:hAnsi="Arial" w:cs="Arial"/>
          <w:sz w:val="20"/>
          <w:szCs w:val="20"/>
        </w:rPr>
      </w:pPr>
      <w:r>
        <w:rPr>
          <w:rFonts w:ascii="Arial" w:hAnsi="Arial" w:cs="Arial"/>
          <w:sz w:val="20"/>
          <w:szCs w:val="20"/>
        </w:rPr>
        <w:t>§ 2</w:t>
      </w:r>
    </w:p>
    <w:p w14:paraId="6EF6A540" w14:textId="77777777" w:rsidR="00ED0D7E" w:rsidRDefault="00BB28E7">
      <w:pPr>
        <w:pStyle w:val="Akapitzlist"/>
        <w:numPr>
          <w:ilvl w:val="0"/>
          <w:numId w:val="17"/>
        </w:numPr>
        <w:spacing w:after="0" w:line="240" w:lineRule="auto"/>
        <w:ind w:left="714" w:hanging="357"/>
        <w:jc w:val="both"/>
        <w:rPr>
          <w:sz w:val="20"/>
          <w:szCs w:val="20"/>
        </w:rPr>
      </w:pPr>
      <w:r>
        <w:rPr>
          <w:rFonts w:ascii="Arial" w:hAnsi="Arial" w:cs="Arial"/>
          <w:sz w:val="20"/>
          <w:szCs w:val="20"/>
        </w:rPr>
        <w:t xml:space="preserve">Przyjmujący zamówienie w zakresie objętym przedmiotem umowy zobowiązuje się do udzielania świadczeń zdrowotnych w dniach i godzinach określonych w harmonogramie stanowiącym </w:t>
      </w:r>
      <w:r>
        <w:rPr>
          <w:rFonts w:ascii="Arial" w:hAnsi="Arial" w:cs="Arial"/>
          <w:b/>
          <w:sz w:val="20"/>
          <w:szCs w:val="20"/>
        </w:rPr>
        <w:t>załącznik nr 1</w:t>
      </w:r>
      <w:r>
        <w:rPr>
          <w:rFonts w:ascii="Arial" w:hAnsi="Arial" w:cs="Arial"/>
          <w:sz w:val="20"/>
          <w:szCs w:val="20"/>
        </w:rPr>
        <w:t xml:space="preserve"> do umowy.</w:t>
      </w:r>
    </w:p>
    <w:p w14:paraId="072E7DE4" w14:textId="77777777" w:rsidR="00ED0D7E" w:rsidRDefault="00BB28E7">
      <w:pPr>
        <w:pStyle w:val="Akapitzlist"/>
        <w:numPr>
          <w:ilvl w:val="0"/>
          <w:numId w:val="17"/>
        </w:numPr>
        <w:spacing w:after="0" w:line="240" w:lineRule="auto"/>
        <w:ind w:left="714" w:hanging="357"/>
        <w:jc w:val="both"/>
      </w:pPr>
      <w:r>
        <w:rPr>
          <w:rFonts w:ascii="Arial" w:hAnsi="Arial" w:cs="Arial"/>
          <w:sz w:val="20"/>
          <w:szCs w:val="20"/>
        </w:rPr>
        <w:t xml:space="preserve">Harmonogram, o którym mowa w ust. 1 ze strony Udzielającego zamówienia akceptuje Kierownik CLA nr 2  lub w czasie jego nieobecności osoba wskazana przez Udzielającego zamówienia, uwzględniając jakość, ciągłość, kompleksowość, dostępność opieki zdrowotnej. </w:t>
      </w:r>
    </w:p>
    <w:p w14:paraId="1DA04E33" w14:textId="6ED9D466" w:rsidR="00ED0D7E" w:rsidRDefault="00BB28E7">
      <w:pPr>
        <w:pStyle w:val="Akapitzlist"/>
        <w:numPr>
          <w:ilvl w:val="0"/>
          <w:numId w:val="17"/>
        </w:numPr>
        <w:spacing w:after="0" w:line="240" w:lineRule="auto"/>
        <w:ind w:left="714" w:hanging="357"/>
        <w:jc w:val="both"/>
      </w:pPr>
      <w:r>
        <w:rPr>
          <w:rFonts w:ascii="Arial" w:hAnsi="Arial" w:cs="Arial"/>
          <w:sz w:val="20"/>
          <w:szCs w:val="20"/>
          <w:shd w:val="clear" w:color="auto" w:fill="FFFFFF"/>
        </w:rPr>
        <w:lastRenderedPageBreak/>
        <w:t>W razie wystąpienia okoliczności uniemożliwiających Przyjmującemu zamówienie/ lekarzowi personelu Przyjmującego</w:t>
      </w:r>
      <w:r>
        <w:rPr>
          <w:rFonts w:ascii="Arial" w:hAnsi="Arial" w:cs="Arial"/>
          <w:sz w:val="20"/>
          <w:szCs w:val="20"/>
        </w:rPr>
        <w:t xml:space="preserve"> z</w:t>
      </w:r>
      <w:r>
        <w:rPr>
          <w:rFonts w:ascii="Arial" w:hAnsi="Arial" w:cs="Arial"/>
          <w:sz w:val="20"/>
          <w:szCs w:val="20"/>
          <w:shd w:val="clear" w:color="auto" w:fill="FFFFFF"/>
        </w:rPr>
        <w:t>amówienie realizowania umowy zgodnie</w:t>
      </w:r>
      <w:r w:rsidR="00541A8A">
        <w:rPr>
          <w:rFonts w:ascii="Arial" w:hAnsi="Arial" w:cs="Arial"/>
          <w:sz w:val="20"/>
          <w:szCs w:val="20"/>
          <w:shd w:val="clear" w:color="auto" w:fill="FFFFFF"/>
        </w:rPr>
        <w:t xml:space="preserve"> </w:t>
      </w:r>
      <w:r>
        <w:rPr>
          <w:rFonts w:ascii="Arial" w:hAnsi="Arial" w:cs="Arial"/>
          <w:sz w:val="20"/>
          <w:szCs w:val="20"/>
          <w:shd w:val="clear" w:color="auto" w:fill="FFFFFF"/>
        </w:rPr>
        <w:t>z ustalonym harmonogramem, o którym mowa w ust. 1, lekarz ten</w:t>
      </w:r>
      <w:r>
        <w:rPr>
          <w:rFonts w:ascii="Arial" w:hAnsi="Arial" w:cs="Arial"/>
          <w:sz w:val="20"/>
          <w:szCs w:val="20"/>
        </w:rPr>
        <w:t xml:space="preserve"> z</w:t>
      </w:r>
      <w:r>
        <w:rPr>
          <w:rFonts w:ascii="Arial" w:hAnsi="Arial" w:cs="Arial"/>
          <w:sz w:val="20"/>
          <w:szCs w:val="20"/>
          <w:shd w:val="clear" w:color="auto" w:fill="FFFFFF"/>
        </w:rPr>
        <w:t>obowiązany jest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2</w:t>
      </w:r>
      <w:r>
        <w:rPr>
          <w:rFonts w:ascii="Arial" w:hAnsi="Arial" w:cs="Arial"/>
          <w:sz w:val="20"/>
          <w:szCs w:val="20"/>
        </w:rPr>
        <w:t xml:space="preserve"> do umowy): </w:t>
      </w:r>
    </w:p>
    <w:p w14:paraId="29E4C11D"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47D12D0F"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3EBA62C7" w14:textId="77777777" w:rsidR="00ED0D7E" w:rsidRDefault="00BB28E7" w:rsidP="005A4AD6">
      <w:pPr>
        <w:overflowPunct/>
        <w:ind w:left="709"/>
        <w:jc w:val="both"/>
        <w:rPr>
          <w:rFonts w:ascii="Arial" w:hAnsi="Arial" w:cs="Arial"/>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0F6C4D54" w14:textId="3D46C0B2" w:rsidR="00ED0D7E" w:rsidRDefault="00BB28E7" w:rsidP="005A4AD6">
      <w:pPr>
        <w:pStyle w:val="Akapitzlist"/>
        <w:numPr>
          <w:ilvl w:val="0"/>
          <w:numId w:val="17"/>
        </w:numPr>
        <w:overflowPunct/>
        <w:spacing w:after="0" w:line="240" w:lineRule="auto"/>
        <w:ind w:left="714" w:hanging="357"/>
        <w:jc w:val="both"/>
      </w:pPr>
      <w:r>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772512">
        <w:rPr>
          <w:rFonts w:ascii="Arial" w:hAnsi="Arial" w:cs="Arial"/>
          <w:sz w:val="20"/>
          <w:szCs w:val="20"/>
        </w:rPr>
        <w:t xml:space="preserve">             </w:t>
      </w:r>
      <w:r>
        <w:rPr>
          <w:rFonts w:ascii="Arial" w:hAnsi="Arial" w:cs="Arial"/>
          <w:sz w:val="20"/>
          <w:szCs w:val="20"/>
        </w:rPr>
        <w:t>w tym zakresie przez Kierownika CLA Nr 2 lub z osobą przez niego upoważnioną.</w:t>
      </w:r>
    </w:p>
    <w:p w14:paraId="48DF4B9C" w14:textId="77777777" w:rsidR="00ED0D7E" w:rsidRDefault="00BB28E7" w:rsidP="005A4AD6">
      <w:pPr>
        <w:pStyle w:val="Akapitzlist"/>
        <w:numPr>
          <w:ilvl w:val="0"/>
          <w:numId w:val="17"/>
        </w:numPr>
        <w:overflowPunct/>
        <w:spacing w:after="0" w:line="240" w:lineRule="auto"/>
        <w:ind w:left="714" w:hanging="357"/>
        <w:jc w:val="both"/>
      </w:pPr>
      <w:r>
        <w:rPr>
          <w:rFonts w:ascii="Arial" w:hAnsi="Arial" w:cs="Arial"/>
          <w:sz w:val="20"/>
          <w:szCs w:val="20"/>
        </w:rPr>
        <w:t xml:space="preserve">Przyjmujący zamówienie zobowiązany jest prowadzić </w:t>
      </w:r>
      <w:bookmarkStart w:id="1" w:name="__DdeLink__4545_3613831253"/>
      <w:r>
        <w:rPr>
          <w:rFonts w:ascii="Arial" w:hAnsi="Arial" w:cs="Arial"/>
          <w:sz w:val="20"/>
          <w:szCs w:val="20"/>
        </w:rPr>
        <w:t>miesięczną ewidencję wykonanych świadczeń wraz z listą przyjętych pacjentów</w:t>
      </w:r>
      <w:bookmarkEnd w:id="1"/>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39646D13" w14:textId="77777777" w:rsidR="00ED0D7E" w:rsidRDefault="00BB28E7" w:rsidP="005A4AD6">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 xml:space="preserve">Szacunkowa liczba osób ubezpieczonych i innych osób uprawnionych do świadczeń  publicznych zakładów opieki zdrowotnej z terenu na którym działa Udzielający zamówienia wynosi 145.000 osób. </w:t>
      </w:r>
    </w:p>
    <w:p w14:paraId="5CB93DBA" w14:textId="77777777" w:rsidR="00ED0D7E" w:rsidRDefault="00BB28E7" w:rsidP="005A4AD6">
      <w:pPr>
        <w:pStyle w:val="Akapitzlist"/>
        <w:numPr>
          <w:ilvl w:val="0"/>
          <w:numId w:val="17"/>
        </w:numPr>
        <w:overflowPunct/>
        <w:spacing w:after="0" w:line="240" w:lineRule="auto"/>
        <w:ind w:left="714" w:hanging="357"/>
        <w:jc w:val="both"/>
        <w:rPr>
          <w:rFonts w:ascii="Arial" w:hAnsi="Arial" w:cs="Arial"/>
          <w:sz w:val="20"/>
          <w:szCs w:val="20"/>
        </w:rPr>
      </w:pPr>
      <w:r>
        <w:rPr>
          <w:rFonts w:ascii="Arial" w:hAnsi="Arial" w:cs="Arial"/>
          <w:sz w:val="20"/>
          <w:szCs w:val="20"/>
        </w:rPr>
        <w:t>Minimalna liczba osób udzielających świadczeń zdrowotnych po stronie Przyjmującego zamówienie objętych niniejszą umową wynosi: …………………..</w:t>
      </w:r>
    </w:p>
    <w:p w14:paraId="498201E1" w14:textId="77777777" w:rsidR="00ED0D7E" w:rsidRDefault="00ED0D7E">
      <w:pPr>
        <w:overflowPunct/>
        <w:jc w:val="center"/>
        <w:rPr>
          <w:rFonts w:ascii="Arial" w:hAnsi="Arial" w:cs="Arial"/>
          <w:sz w:val="20"/>
          <w:szCs w:val="20"/>
        </w:rPr>
      </w:pPr>
    </w:p>
    <w:p w14:paraId="1B8EF181" w14:textId="77777777" w:rsidR="00ED0D7E" w:rsidRDefault="00BB28E7">
      <w:pPr>
        <w:overflowPunct/>
        <w:jc w:val="center"/>
        <w:rPr>
          <w:rFonts w:ascii="Arial" w:hAnsi="Arial" w:cs="Arial"/>
          <w:sz w:val="20"/>
          <w:szCs w:val="20"/>
        </w:rPr>
      </w:pPr>
      <w:r>
        <w:rPr>
          <w:rFonts w:ascii="Arial" w:hAnsi="Arial" w:cs="Arial"/>
          <w:sz w:val="20"/>
          <w:szCs w:val="20"/>
        </w:rPr>
        <w:t>§3</w:t>
      </w:r>
    </w:p>
    <w:p w14:paraId="55D39065" w14:textId="77777777" w:rsidR="00ED0D7E" w:rsidRDefault="00BB28E7">
      <w:pPr>
        <w:overflowPunct/>
        <w:ind w:left="360"/>
        <w:jc w:val="center"/>
        <w:rPr>
          <w:rFonts w:ascii="Arial" w:hAnsi="Arial" w:cs="Arial"/>
          <w:b/>
          <w:sz w:val="20"/>
          <w:szCs w:val="20"/>
        </w:rPr>
      </w:pPr>
      <w:r>
        <w:rPr>
          <w:rFonts w:ascii="Arial" w:hAnsi="Arial" w:cs="Arial"/>
          <w:b/>
          <w:sz w:val="20"/>
          <w:szCs w:val="20"/>
        </w:rPr>
        <w:t>Prawa i obowiązki Udzielającego zamówienia</w:t>
      </w:r>
    </w:p>
    <w:p w14:paraId="305744D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EF7BC67"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10370EB"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C0FB56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21ADDABA"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25ACC38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6FD6B19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sprzętu medycznego, aparatury, wyposażenia i materiałów eksploatacyjnych,</w:t>
      </w:r>
    </w:p>
    <w:p w14:paraId="1A68D97C"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odpowiedniej bazy analityczno-badawczej,</w:t>
      </w:r>
    </w:p>
    <w:p w14:paraId="436C30DB"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odzieży ochronnej wymaganej do procedur związanych z wykorzystaniem promieniowania jonizującego,</w:t>
      </w:r>
    </w:p>
    <w:p w14:paraId="289B0DF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5F7460E0"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łączności telefonicznej,</w:t>
      </w:r>
    </w:p>
    <w:p w14:paraId="0EB55389"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5D52604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3C451FE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Strony umowy zobowiązują się wzajemnie do umożliwienia odbywania i prowadzenia szkoleń specjalizacyjnych dla personelu lekarskiego.</w:t>
      </w:r>
    </w:p>
    <w:p w14:paraId="42E6722E" w14:textId="77777777" w:rsidR="00ED0D7E" w:rsidRDefault="00ED0D7E">
      <w:pPr>
        <w:overflowPunct/>
        <w:ind w:left="360"/>
        <w:jc w:val="both"/>
        <w:rPr>
          <w:rFonts w:ascii="Arial" w:hAnsi="Arial" w:cs="Arial"/>
          <w:b/>
          <w:sz w:val="20"/>
          <w:szCs w:val="20"/>
        </w:rPr>
      </w:pPr>
    </w:p>
    <w:p w14:paraId="1DB73990" w14:textId="77777777" w:rsidR="00ED0D7E" w:rsidRDefault="00BB28E7">
      <w:pPr>
        <w:overflowPunct/>
        <w:ind w:left="4614"/>
        <w:jc w:val="both"/>
        <w:rPr>
          <w:rFonts w:ascii="Arial" w:hAnsi="Arial" w:cs="Arial"/>
          <w:sz w:val="20"/>
          <w:szCs w:val="20"/>
        </w:rPr>
      </w:pPr>
      <w:r>
        <w:rPr>
          <w:rFonts w:ascii="Arial" w:hAnsi="Arial" w:cs="Arial"/>
          <w:sz w:val="20"/>
          <w:szCs w:val="20"/>
        </w:rPr>
        <w:t>§4</w:t>
      </w:r>
    </w:p>
    <w:p w14:paraId="1927FD8A" w14:textId="77777777" w:rsidR="00ED0D7E" w:rsidRDefault="00BB28E7">
      <w:pPr>
        <w:overflowPunct/>
        <w:ind w:left="360"/>
        <w:jc w:val="both"/>
        <w:rPr>
          <w:rFonts w:ascii="Arial" w:hAnsi="Arial" w:cs="Arial"/>
          <w:sz w:val="20"/>
          <w:szCs w:val="20"/>
        </w:rPr>
      </w:pPr>
      <w:r>
        <w:rPr>
          <w:rFonts w:ascii="Arial" w:hAnsi="Arial" w:cs="Arial"/>
          <w:sz w:val="20"/>
          <w:szCs w:val="20"/>
        </w:rPr>
        <w:t>1. Udzielający zamówienia zastrzega sobie prawo do przeprowadzenia kontroli w zakresie:</w:t>
      </w:r>
    </w:p>
    <w:p w14:paraId="2E3661C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obowiązków Przyjmującego zamówienie opisanych w §5,</w:t>
      </w:r>
    </w:p>
    <w:p w14:paraId="77514C61"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stosowania procedur medycznych,</w:t>
      </w:r>
    </w:p>
    <w:p w14:paraId="04EC1D94"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liczby i rodzaju udzielanych świadczeń,</w:t>
      </w:r>
    </w:p>
    <w:p w14:paraId="71375F7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lastRenderedPageBreak/>
        <w:t>terminowości realizacji zaleceń pokontrolnych.</w:t>
      </w:r>
    </w:p>
    <w:p w14:paraId="7455B0D1" w14:textId="77777777" w:rsidR="00ED0D7E" w:rsidRDefault="00BB28E7">
      <w:pPr>
        <w:numPr>
          <w:ilvl w:val="0"/>
          <w:numId w:val="2"/>
        </w:numPr>
        <w:tabs>
          <w:tab w:val="left" w:pos="709"/>
        </w:tabs>
        <w:overflowPunct/>
        <w:ind w:left="709" w:hanging="283"/>
        <w:jc w:val="both"/>
        <w:textAlignment w:val="baseline"/>
        <w:rPr>
          <w:rFonts w:ascii="Arial" w:hAnsi="Arial" w:cs="Arial"/>
          <w:bCs/>
          <w:sz w:val="20"/>
          <w:szCs w:val="20"/>
        </w:rPr>
      </w:pPr>
      <w:r>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0F2C4053" w14:textId="0A88C0AC" w:rsidR="00ED0D7E" w:rsidRPr="005A4AD6" w:rsidRDefault="00BB28E7" w:rsidP="005A4AD6">
      <w:pPr>
        <w:numPr>
          <w:ilvl w:val="0"/>
          <w:numId w:val="2"/>
        </w:numPr>
        <w:tabs>
          <w:tab w:val="left" w:pos="709"/>
        </w:tabs>
        <w:overflowPunct/>
        <w:ind w:left="709" w:hanging="283"/>
        <w:jc w:val="both"/>
        <w:textAlignment w:val="baseline"/>
        <w:rPr>
          <w:rFonts w:ascii="Arial" w:hAnsi="Arial" w:cs="Arial"/>
          <w:sz w:val="20"/>
          <w:szCs w:val="20"/>
        </w:rPr>
      </w:pPr>
      <w:r>
        <w:rPr>
          <w:rFonts w:ascii="Arial" w:hAnsi="Arial" w:cs="Arial"/>
          <w:bCs/>
          <w:sz w:val="20"/>
          <w:szCs w:val="20"/>
        </w:rPr>
        <w:t xml:space="preserve"> </w:t>
      </w:r>
      <w:r>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2FAC70BE" w14:textId="77777777" w:rsidR="00ED0D7E" w:rsidRDefault="00BB28E7">
      <w:pPr>
        <w:jc w:val="center"/>
        <w:rPr>
          <w:rFonts w:ascii="Arial" w:hAnsi="Arial" w:cs="Arial"/>
          <w:sz w:val="20"/>
          <w:szCs w:val="20"/>
        </w:rPr>
      </w:pPr>
      <w:r>
        <w:rPr>
          <w:rFonts w:ascii="Arial" w:hAnsi="Arial" w:cs="Arial"/>
          <w:sz w:val="20"/>
          <w:szCs w:val="20"/>
        </w:rPr>
        <w:t>§5</w:t>
      </w:r>
    </w:p>
    <w:p w14:paraId="056DF288" w14:textId="77777777" w:rsidR="00ED0D7E" w:rsidRDefault="00BB28E7">
      <w:pPr>
        <w:jc w:val="center"/>
        <w:rPr>
          <w:rFonts w:ascii="Arial" w:hAnsi="Arial" w:cs="Arial"/>
          <w:b/>
          <w:sz w:val="20"/>
          <w:szCs w:val="20"/>
        </w:rPr>
      </w:pPr>
      <w:r>
        <w:rPr>
          <w:rFonts w:ascii="Arial" w:hAnsi="Arial" w:cs="Arial"/>
          <w:b/>
          <w:sz w:val="20"/>
          <w:szCs w:val="20"/>
        </w:rPr>
        <w:t>Prawa i obowiązki Przyjmującego zamówienie</w:t>
      </w:r>
    </w:p>
    <w:p w14:paraId="65FE0626" w14:textId="77777777" w:rsidR="00ED0D7E" w:rsidRDefault="00BB28E7">
      <w:pPr>
        <w:ind w:left="709" w:hanging="42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5D3EC93A"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CBAA5B7"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2" w:name="_Hlk30195368"/>
      <w:r>
        <w:rPr>
          <w:rFonts w:ascii="Arial" w:hAnsi="Arial" w:cs="Arial"/>
          <w:sz w:val="20"/>
          <w:szCs w:val="20"/>
        </w:rPr>
        <w:t>Udzielającego zamówienia</w:t>
      </w:r>
      <w:bookmarkEnd w:id="2"/>
      <w:r>
        <w:rPr>
          <w:rFonts w:ascii="Arial" w:hAnsi="Arial" w:cs="Arial"/>
          <w:sz w:val="20"/>
          <w:szCs w:val="20"/>
        </w:rPr>
        <w:t xml:space="preserve"> oraz zgodnie z obowiązującymi przepisami prawa w tym zakresie; </w:t>
      </w:r>
    </w:p>
    <w:p w14:paraId="2F7429AF"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166FEE00"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praw pacjentów, zgodnie z obowiązującymi w tej materii przepisami prawa, </w:t>
      </w:r>
    </w:p>
    <w:p w14:paraId="5F0A3E28"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przestrzegania aktów prawa wewnętrznego skierowanych do pracowników Udzielającego zamówienia, ,</w:t>
      </w:r>
    </w:p>
    <w:p w14:paraId="26FF5B4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dbałości o właściwy wizerunek i stan sanitarny Poradni Udzielającego zamówienia </w:t>
      </w:r>
      <w:r>
        <w:rPr>
          <w:rFonts w:ascii="Arial" w:hAnsi="Arial" w:cs="Arial"/>
          <w:sz w:val="20"/>
          <w:szCs w:val="20"/>
        </w:rPr>
        <w:br/>
        <w:t xml:space="preserve">w którym wykonywanie są świadczenia objęte niniejszą umową, </w:t>
      </w:r>
    </w:p>
    <w:p w14:paraId="2D5E597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179BD2F3"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oszczędnego gospodarowania lekami i sprzętem stosowanym podczas udzielania świadczeń zdrowotnych, </w:t>
      </w:r>
    </w:p>
    <w:p w14:paraId="4FF87324" w14:textId="77777777" w:rsidR="00ED0D7E" w:rsidRDefault="00BB28E7">
      <w:pPr>
        <w:numPr>
          <w:ilvl w:val="0"/>
          <w:numId w:val="5"/>
        </w:numPr>
        <w:tabs>
          <w:tab w:val="clear" w:pos="720"/>
          <w:tab w:val="left" w:pos="1134"/>
        </w:tabs>
        <w:suppressAutoHyphens w:val="0"/>
        <w:overflowPunct/>
        <w:ind w:left="1134" w:hanging="425"/>
        <w:jc w:val="both"/>
      </w:pPr>
      <w:r>
        <w:rPr>
          <w:rFonts w:ascii="Arial" w:hAnsi="Arial" w:cs="Arial"/>
          <w:sz w:val="20"/>
          <w:szCs w:val="20"/>
        </w:rPr>
        <w:t>przestrzegania przepisów BHP i ppoż.,</w:t>
      </w:r>
    </w:p>
    <w:p w14:paraId="09661522"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przepisów w zakresie ochrony danych osobowych, </w:t>
      </w:r>
    </w:p>
    <w:p w14:paraId="2C455FCB"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prowadzenia sprawozdawczości statystycznej na zasadach obowiązujących w publicznych zakładach opieki zdrowotnej</w:t>
      </w:r>
    </w:p>
    <w:p w14:paraId="3B11D8D0" w14:textId="77777777" w:rsidR="00F2434D" w:rsidRDefault="00BB28E7" w:rsidP="00F2434D">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na koszt własny zapewni sobie odzież roboczą zgodnie z wymaganiami Polskich Norm</w:t>
      </w:r>
      <w:r w:rsidR="00F2434D">
        <w:rPr>
          <w:rFonts w:ascii="Arial" w:hAnsi="Arial" w:cs="Arial"/>
          <w:sz w:val="20"/>
          <w:szCs w:val="20"/>
        </w:rPr>
        <w:t>.</w:t>
      </w:r>
    </w:p>
    <w:p w14:paraId="5F35DA03" w14:textId="36B785F2" w:rsidR="00F2434D" w:rsidRPr="00F2434D" w:rsidRDefault="00F2434D" w:rsidP="00F2434D">
      <w:pPr>
        <w:numPr>
          <w:ilvl w:val="0"/>
          <w:numId w:val="6"/>
        </w:numPr>
        <w:tabs>
          <w:tab w:val="left" w:pos="709"/>
        </w:tabs>
        <w:suppressAutoHyphens w:val="0"/>
        <w:overflowPunct/>
        <w:ind w:left="709"/>
        <w:jc w:val="both"/>
        <w:rPr>
          <w:rFonts w:ascii="Arial" w:hAnsi="Arial" w:cs="Arial"/>
          <w:sz w:val="20"/>
          <w:szCs w:val="20"/>
        </w:rPr>
      </w:pPr>
      <w:r w:rsidRPr="00F2434D">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3BFF8A5A" w14:textId="699BDDBA"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 xml:space="preserve">Przyjmujący zamówienie  oświadcza, że zna zasady użytkowania aparatury, o której mowa </w:t>
      </w:r>
      <w:r w:rsidR="00F2434D">
        <w:rPr>
          <w:rFonts w:ascii="Arial" w:hAnsi="Arial" w:cs="Arial"/>
          <w:sz w:val="20"/>
          <w:szCs w:val="20"/>
        </w:rPr>
        <w:t xml:space="preserve">                  w </w:t>
      </w:r>
      <w:r>
        <w:rPr>
          <w:rFonts w:ascii="Arial" w:hAnsi="Arial" w:cs="Arial"/>
          <w:sz w:val="20"/>
          <w:szCs w:val="20"/>
        </w:rPr>
        <w:t xml:space="preserve">§ 3 ust. 4 pkt 3) i zobowiązuje się do używania jej zgodnie z zasadami BHP i właściwymi instrukcjami obsługi. </w:t>
      </w:r>
    </w:p>
    <w:p w14:paraId="556B7889" w14:textId="65E43C6F"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zobowiązany do niezwłocznego informowania Udzielającego zamówienia o wszelkich do</w:t>
      </w:r>
      <w:r w:rsidR="00F2434D">
        <w:rPr>
          <w:rFonts w:ascii="Arial" w:hAnsi="Arial" w:cs="Arial"/>
          <w:sz w:val="20"/>
          <w:szCs w:val="20"/>
        </w:rPr>
        <w:t xml:space="preserve">strzeżonych nieprawidłowościach </w:t>
      </w:r>
      <w:r>
        <w:rPr>
          <w:rFonts w:ascii="Arial" w:hAnsi="Arial" w:cs="Arial"/>
          <w:sz w:val="20"/>
          <w:szCs w:val="20"/>
        </w:rPr>
        <w:t>w funkcjonowaniu udostępnionego sprzętu</w:t>
      </w:r>
    </w:p>
    <w:p w14:paraId="16FBF172"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6A5570"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1C3D0FCD" w14:textId="77777777" w:rsidR="00F2434D" w:rsidRDefault="00BB28E7" w:rsidP="00F2434D">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4830D58C" w14:textId="6B29CAB2" w:rsidR="00ED0D7E" w:rsidRPr="00F2434D" w:rsidRDefault="00F2434D" w:rsidP="00F2434D">
      <w:pPr>
        <w:numPr>
          <w:ilvl w:val="0"/>
          <w:numId w:val="6"/>
        </w:numPr>
        <w:tabs>
          <w:tab w:val="left" w:pos="709"/>
        </w:tabs>
        <w:suppressAutoHyphens w:val="0"/>
        <w:overflowPunct/>
        <w:ind w:left="709"/>
        <w:jc w:val="both"/>
        <w:rPr>
          <w:rFonts w:ascii="Arial" w:hAnsi="Arial" w:cs="Arial"/>
          <w:sz w:val="20"/>
          <w:szCs w:val="20"/>
        </w:rPr>
      </w:pPr>
      <w:r w:rsidRPr="00F2434D">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w:t>
      </w:r>
      <w:r w:rsidRPr="00F2434D">
        <w:rPr>
          <w:rFonts w:ascii="Arial" w:hAnsi="Arial" w:cs="Arial"/>
          <w:sz w:val="20"/>
          <w:szCs w:val="20"/>
        </w:rPr>
        <w:t>z syst</w:t>
      </w:r>
      <w:r>
        <w:rPr>
          <w:rFonts w:ascii="Arial" w:hAnsi="Arial" w:cs="Arial"/>
          <w:sz w:val="20"/>
          <w:szCs w:val="20"/>
        </w:rPr>
        <w:t xml:space="preserve">emu </w:t>
      </w:r>
      <w:r w:rsidRPr="00F2434D">
        <w:rPr>
          <w:rFonts w:ascii="Arial" w:hAnsi="Arial" w:cs="Arial"/>
          <w:sz w:val="20"/>
          <w:szCs w:val="20"/>
        </w:rPr>
        <w:t>z RCP.</w:t>
      </w:r>
    </w:p>
    <w:p w14:paraId="3B5433F7" w14:textId="77777777" w:rsidR="005A4AD6" w:rsidRDefault="005A4AD6">
      <w:pPr>
        <w:jc w:val="center"/>
        <w:rPr>
          <w:rFonts w:ascii="Arial" w:hAnsi="Arial" w:cs="Arial"/>
          <w:sz w:val="20"/>
          <w:szCs w:val="20"/>
        </w:rPr>
      </w:pPr>
    </w:p>
    <w:p w14:paraId="147D27D7" w14:textId="77777777" w:rsidR="00ED0D7E" w:rsidRDefault="00BB28E7">
      <w:pPr>
        <w:jc w:val="center"/>
        <w:rPr>
          <w:rFonts w:ascii="Arial" w:hAnsi="Arial" w:cs="Arial"/>
          <w:sz w:val="20"/>
          <w:szCs w:val="20"/>
        </w:rPr>
      </w:pPr>
      <w:r>
        <w:rPr>
          <w:rFonts w:ascii="Arial" w:hAnsi="Arial" w:cs="Arial"/>
          <w:sz w:val="20"/>
          <w:szCs w:val="20"/>
        </w:rPr>
        <w:lastRenderedPageBreak/>
        <w:t>§6</w:t>
      </w:r>
    </w:p>
    <w:p w14:paraId="206E1DA0" w14:textId="77777777" w:rsidR="00ED0D7E" w:rsidRDefault="00BB28E7">
      <w:pPr>
        <w:numPr>
          <w:ilvl w:val="0"/>
          <w:numId w:val="4"/>
        </w:numPr>
        <w:suppressAutoHyphens w:val="0"/>
        <w:overflowPunct/>
        <w:ind w:left="709" w:hanging="283"/>
        <w:jc w:val="both"/>
        <w:rPr>
          <w:rFonts w:ascii="Arial" w:hAnsi="Arial" w:cs="Arial"/>
          <w:sz w:val="20"/>
          <w:szCs w:val="20"/>
        </w:rPr>
      </w:pPr>
      <w:r>
        <w:rPr>
          <w:rFonts w:ascii="Arial" w:hAnsi="Arial" w:cs="Arial"/>
          <w:sz w:val="20"/>
          <w:szCs w:val="20"/>
        </w:rPr>
        <w:t xml:space="preserve"> Dokumentacja medyczna stanowi własność Udzielającego zamówienia i jest przez niego przechowywana i archiwizowana. </w:t>
      </w:r>
    </w:p>
    <w:p w14:paraId="3B7357A5" w14:textId="77777777" w:rsidR="00ED0D7E" w:rsidRDefault="00BB28E7">
      <w:pPr>
        <w:numPr>
          <w:ilvl w:val="0"/>
          <w:numId w:val="4"/>
        </w:numPr>
        <w:tabs>
          <w:tab w:val="left" w:pos="709"/>
        </w:tabs>
        <w:suppressAutoHyphens w:val="0"/>
        <w:overflowPunct/>
        <w:ind w:left="709" w:hanging="283"/>
        <w:jc w:val="both"/>
        <w:rPr>
          <w:sz w:val="20"/>
          <w:szCs w:val="20"/>
        </w:rPr>
      </w:pPr>
      <w:r>
        <w:rPr>
          <w:rFonts w:ascii="Arial"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w:t>
      </w:r>
    </w:p>
    <w:p w14:paraId="52F62A95" w14:textId="77777777" w:rsidR="00ED0D7E" w:rsidRDefault="00ED0D7E">
      <w:pPr>
        <w:jc w:val="both"/>
        <w:rPr>
          <w:rFonts w:ascii="Arial" w:hAnsi="Arial" w:cs="Arial"/>
          <w:sz w:val="20"/>
          <w:szCs w:val="20"/>
        </w:rPr>
      </w:pPr>
    </w:p>
    <w:p w14:paraId="48CC8792" w14:textId="77777777" w:rsidR="00ED0D7E" w:rsidRDefault="00BB28E7">
      <w:pPr>
        <w:pStyle w:val="Tekstpodstawowy21"/>
        <w:spacing w:after="0" w:line="240" w:lineRule="auto"/>
        <w:jc w:val="center"/>
        <w:rPr>
          <w:rFonts w:ascii="Arial" w:hAnsi="Arial" w:cs="Arial"/>
          <w:bCs/>
        </w:rPr>
      </w:pPr>
      <w:r>
        <w:rPr>
          <w:rFonts w:ascii="Arial" w:hAnsi="Arial" w:cs="Arial"/>
          <w:bCs/>
        </w:rPr>
        <w:t>§7</w:t>
      </w:r>
    </w:p>
    <w:p w14:paraId="6979C607" w14:textId="77777777" w:rsidR="00ED0D7E" w:rsidRDefault="00BB28E7">
      <w:pPr>
        <w:pStyle w:val="Tekstpodstawowy21"/>
        <w:spacing w:after="0" w:line="240" w:lineRule="auto"/>
        <w:ind w:left="360"/>
        <w:jc w:val="center"/>
        <w:rPr>
          <w:rFonts w:ascii="Arial" w:hAnsi="Arial" w:cs="Arial"/>
          <w:b/>
          <w:bCs/>
        </w:rPr>
      </w:pPr>
      <w:r>
        <w:rPr>
          <w:rFonts w:ascii="Arial" w:hAnsi="Arial" w:cs="Arial"/>
          <w:b/>
          <w:bCs/>
        </w:rPr>
        <w:t>Obowiązkowe ubezpieczenie</w:t>
      </w:r>
    </w:p>
    <w:p w14:paraId="7FAEDA26" w14:textId="3D51F371" w:rsidR="00ED0D7E" w:rsidRDefault="00BB28E7">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F2434D">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641D0A05" w14:textId="77777777" w:rsidR="00F2434D" w:rsidRDefault="00BB28E7" w:rsidP="00F2434D">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bCs/>
        </w:rPr>
        <w:t>Przyjmujący zamówienie ponosi odpowiedzialność za wszelkie szkody powstałe z przyczyn lezących po jego stronie w związku z wykonywaniem niniejszej umowy.</w:t>
      </w:r>
    </w:p>
    <w:p w14:paraId="3F78468A" w14:textId="49164878" w:rsidR="00F2434D" w:rsidRPr="00F2434D" w:rsidRDefault="00F2434D" w:rsidP="00F2434D">
      <w:pPr>
        <w:pStyle w:val="Tekstpodstawowy21"/>
        <w:numPr>
          <w:ilvl w:val="0"/>
          <w:numId w:val="7"/>
        </w:numPr>
        <w:tabs>
          <w:tab w:val="left" w:pos="709"/>
        </w:tabs>
        <w:spacing w:after="0" w:line="240" w:lineRule="auto"/>
        <w:ind w:left="709" w:hanging="283"/>
        <w:jc w:val="both"/>
        <w:rPr>
          <w:rFonts w:ascii="Arial" w:hAnsi="Arial" w:cs="Arial"/>
          <w:bCs/>
        </w:rPr>
      </w:pPr>
      <w:r w:rsidRPr="00F2434D">
        <w:rPr>
          <w:rFonts w:ascii="Arial" w:hAnsi="Arial" w:cs="Arial"/>
          <w:bCs/>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6B1F659E" w14:textId="77777777" w:rsidR="00ED0D7E" w:rsidRDefault="00ED0D7E">
      <w:pPr>
        <w:jc w:val="both"/>
        <w:rPr>
          <w:rFonts w:ascii="Arial" w:hAnsi="Arial" w:cs="Arial"/>
          <w:sz w:val="20"/>
          <w:szCs w:val="20"/>
        </w:rPr>
      </w:pPr>
    </w:p>
    <w:p w14:paraId="2E8A5948" w14:textId="77777777" w:rsidR="00ED0D7E" w:rsidRDefault="00BB28E7">
      <w:pPr>
        <w:jc w:val="center"/>
        <w:rPr>
          <w:rFonts w:ascii="Arial" w:hAnsi="Arial" w:cs="Arial"/>
          <w:sz w:val="20"/>
          <w:szCs w:val="20"/>
        </w:rPr>
      </w:pPr>
      <w:r>
        <w:rPr>
          <w:rFonts w:ascii="Arial" w:hAnsi="Arial" w:cs="Arial"/>
          <w:sz w:val="20"/>
          <w:szCs w:val="20"/>
        </w:rPr>
        <w:t>§8</w:t>
      </w:r>
    </w:p>
    <w:p w14:paraId="0C8FF4CE" w14:textId="77777777" w:rsidR="00ED0D7E" w:rsidRDefault="00BB28E7">
      <w:pPr>
        <w:jc w:val="both"/>
        <w:textAlignment w:val="baseline"/>
      </w:pPr>
      <w:r>
        <w:rPr>
          <w:rFonts w:ascii="Arial" w:hAnsi="Arial" w:cs="Arial"/>
          <w:sz w:val="20"/>
          <w:szCs w:val="20"/>
        </w:rPr>
        <w:t>Kontrolę merytoryczną nad udzielaniem świadczeń zdrowotnych ze strony Udzielającego zamówienia sprawuje Kierownik CLA nr 2  lub Z-ca Dyrektora ds. Lecznictwa.</w:t>
      </w:r>
    </w:p>
    <w:p w14:paraId="09AF278E" w14:textId="77777777" w:rsidR="00ED0D7E" w:rsidRDefault="00ED0D7E">
      <w:pPr>
        <w:overflowPunct/>
        <w:jc w:val="center"/>
        <w:rPr>
          <w:rFonts w:ascii="Arial" w:hAnsi="Arial" w:cs="Arial"/>
          <w:sz w:val="20"/>
          <w:szCs w:val="20"/>
        </w:rPr>
      </w:pPr>
    </w:p>
    <w:p w14:paraId="1F8D2637" w14:textId="77777777" w:rsidR="00ED0D7E" w:rsidRDefault="00BB28E7">
      <w:pPr>
        <w:overflowPunct/>
        <w:jc w:val="center"/>
        <w:rPr>
          <w:rFonts w:ascii="Arial" w:hAnsi="Arial" w:cs="Arial"/>
          <w:sz w:val="20"/>
          <w:szCs w:val="20"/>
        </w:rPr>
      </w:pPr>
      <w:r>
        <w:rPr>
          <w:rFonts w:ascii="Arial" w:hAnsi="Arial" w:cs="Arial"/>
          <w:sz w:val="20"/>
          <w:szCs w:val="20"/>
        </w:rPr>
        <w:t>§9</w:t>
      </w:r>
    </w:p>
    <w:p w14:paraId="04FFC53B" w14:textId="77777777" w:rsidR="00ED0D7E" w:rsidRDefault="00BB28E7">
      <w:pPr>
        <w:overflowPunct/>
        <w:jc w:val="center"/>
        <w:rPr>
          <w:rFonts w:ascii="Arial" w:hAnsi="Arial" w:cs="Arial"/>
          <w:b/>
          <w:sz w:val="20"/>
          <w:szCs w:val="20"/>
        </w:rPr>
      </w:pPr>
      <w:r>
        <w:rPr>
          <w:rFonts w:ascii="Arial" w:hAnsi="Arial" w:cs="Arial"/>
          <w:b/>
          <w:sz w:val="20"/>
          <w:szCs w:val="20"/>
        </w:rPr>
        <w:t>Wynagrodzenie</w:t>
      </w:r>
    </w:p>
    <w:p w14:paraId="633E1337"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 …………………………….</w:t>
      </w:r>
    </w:p>
    <w:p w14:paraId="5F741A5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4228081" w14:textId="77777777" w:rsidR="00ED0D7E" w:rsidRDefault="00BB28E7">
      <w:pPr>
        <w:numPr>
          <w:ilvl w:val="0"/>
          <w:numId w:val="8"/>
        </w:numPr>
        <w:overflowPunct/>
        <w:jc w:val="both"/>
      </w:pPr>
      <w:bookmarkStart w:id="3" w:name="__DdeLink__4028_4142634675"/>
      <w:r>
        <w:rPr>
          <w:rFonts w:ascii="Arial" w:hAnsi="Arial" w:cs="Arial"/>
          <w:sz w:val="20"/>
          <w:szCs w:val="20"/>
        </w:rPr>
        <w:t>Podstawą do dokonania zapłaty określonej w ust.1 jest wystawiona prawidłowo przez Przyjmującego zamówienie  faktura, przedłożona do każdego 7-go dnia miesiąca następującego po miesiącu rozliczeniowym, wraz z miesięczną ewidencją wykonanych świadczeń i listą przyjętych pacjentów.</w:t>
      </w:r>
      <w:bookmarkEnd w:id="3"/>
    </w:p>
    <w:p w14:paraId="3AA877A1" w14:textId="77777777" w:rsidR="00ED0D7E" w:rsidRDefault="00BB28E7">
      <w:pPr>
        <w:numPr>
          <w:ilvl w:val="0"/>
          <w:numId w:val="8"/>
        </w:numPr>
        <w:overflowPunct/>
        <w:jc w:val="both"/>
      </w:pPr>
      <w:r>
        <w:rPr>
          <w:rFonts w:ascii="Arial" w:hAnsi="Arial" w:cs="Arial"/>
          <w:sz w:val="20"/>
          <w:szCs w:val="20"/>
        </w:rPr>
        <w:t xml:space="preserve">Miesięczną ewidencję wykonanych świadczeń, o której mowa w ust. 3 po weryfikacji wykonanych świadczeń zatwierdza Kierownik CLA Nr 2 ,a w przypadku jego nieobecności inna osoba wskazana przez Udzielającego zamówienia. </w:t>
      </w:r>
    </w:p>
    <w:p w14:paraId="6C02401D"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okres rozliczeniowy – 1 miesiąc. </w:t>
      </w:r>
    </w:p>
    <w:p w14:paraId="2D62969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termin płatności wynoszący 30 dni </w:t>
      </w:r>
      <w:r>
        <w:rPr>
          <w:rFonts w:ascii="Arial" w:hAnsi="Arial" w:cs="Arial"/>
          <w:b/>
          <w:sz w:val="20"/>
          <w:szCs w:val="20"/>
        </w:rPr>
        <w:t xml:space="preserve">, </w:t>
      </w:r>
      <w:r>
        <w:rPr>
          <w:rFonts w:ascii="Arial" w:hAnsi="Arial" w:cs="Arial"/>
          <w:sz w:val="20"/>
          <w:szCs w:val="20"/>
        </w:rPr>
        <w:t>od daty doręczenia faktury oraz sposób zapłaty- przelew</w:t>
      </w:r>
      <w:r>
        <w:rPr>
          <w:rFonts w:ascii="Arial" w:hAnsi="Arial" w:cs="Arial"/>
          <w:b/>
          <w:sz w:val="20"/>
          <w:szCs w:val="20"/>
        </w:rPr>
        <w:t xml:space="preserve">, </w:t>
      </w:r>
      <w:r>
        <w:rPr>
          <w:rFonts w:ascii="Arial" w:hAnsi="Arial" w:cs="Arial"/>
          <w:bCs/>
          <w:sz w:val="20"/>
          <w:szCs w:val="20"/>
        </w:rPr>
        <w:t>na rachunek bankowy wskazany na tej fakturze.</w:t>
      </w:r>
    </w:p>
    <w:p w14:paraId="3A37003C"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zamówienia  sporządzoną na tę okoliczność dokumentację.</w:t>
      </w:r>
    </w:p>
    <w:p w14:paraId="15B52716" w14:textId="147684EA" w:rsidR="00F2434D" w:rsidRPr="005A4AD6" w:rsidRDefault="00BB28E7" w:rsidP="005A4AD6">
      <w:pPr>
        <w:numPr>
          <w:ilvl w:val="0"/>
          <w:numId w:val="8"/>
        </w:numPr>
        <w:overflowPunct/>
        <w:jc w:val="both"/>
      </w:pPr>
      <w:r>
        <w:rPr>
          <w:rFonts w:ascii="Arial"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7D0019">
        <w:rPr>
          <w:rFonts w:ascii="Arial" w:hAnsi="Arial" w:cs="Arial"/>
          <w:sz w:val="20"/>
          <w:szCs w:val="20"/>
        </w:rPr>
        <w:t xml:space="preserve">                                </w:t>
      </w:r>
      <w:r>
        <w:rPr>
          <w:rFonts w:ascii="Arial" w:hAnsi="Arial" w:cs="Arial"/>
          <w:sz w:val="20"/>
          <w:szCs w:val="20"/>
        </w:rPr>
        <w:t>i ubezpieczenia zdrowotnego w ZUS, na zasadach wynikających</w:t>
      </w:r>
      <w:r w:rsidR="007D0019">
        <w:rPr>
          <w:rFonts w:ascii="Arial" w:hAnsi="Arial" w:cs="Arial"/>
          <w:sz w:val="20"/>
          <w:szCs w:val="20"/>
        </w:rPr>
        <w:t xml:space="preserve"> </w:t>
      </w:r>
      <w:r>
        <w:rPr>
          <w:rFonts w:ascii="Arial" w:hAnsi="Arial" w:cs="Arial"/>
          <w:sz w:val="20"/>
          <w:szCs w:val="20"/>
        </w:rPr>
        <w:t>z obowiązujących przepisów prawa.</w:t>
      </w:r>
    </w:p>
    <w:p w14:paraId="4DC746C7" w14:textId="77777777" w:rsidR="00ED0D7E" w:rsidRDefault="00BB28E7">
      <w:pPr>
        <w:overflowPunct/>
        <w:jc w:val="center"/>
        <w:rPr>
          <w:rFonts w:ascii="Arial" w:hAnsi="Arial" w:cs="Arial"/>
          <w:sz w:val="20"/>
          <w:szCs w:val="20"/>
        </w:rPr>
      </w:pPr>
      <w:r>
        <w:rPr>
          <w:rFonts w:ascii="Arial" w:hAnsi="Arial" w:cs="Arial"/>
          <w:sz w:val="20"/>
          <w:szCs w:val="20"/>
        </w:rPr>
        <w:t>§10</w:t>
      </w:r>
    </w:p>
    <w:p w14:paraId="70F3225F" w14:textId="77777777" w:rsidR="00ED0D7E" w:rsidRDefault="00BB28E7">
      <w:pPr>
        <w:overflowPunct/>
        <w:jc w:val="center"/>
        <w:rPr>
          <w:rFonts w:ascii="Arial" w:hAnsi="Arial" w:cs="Arial"/>
          <w:b/>
          <w:sz w:val="20"/>
          <w:szCs w:val="20"/>
        </w:rPr>
      </w:pPr>
      <w:r>
        <w:rPr>
          <w:rFonts w:ascii="Arial" w:hAnsi="Arial" w:cs="Arial"/>
          <w:b/>
          <w:sz w:val="20"/>
          <w:szCs w:val="20"/>
        </w:rPr>
        <w:t>Czas obowiązywania umowy</w:t>
      </w:r>
    </w:p>
    <w:p w14:paraId="3A7A8DCC" w14:textId="34902FFC" w:rsidR="00ED0D7E" w:rsidRDefault="00BB28E7">
      <w:pPr>
        <w:ind w:left="720"/>
        <w:jc w:val="both"/>
        <w:textAlignment w:val="baseline"/>
        <w:rPr>
          <w:sz w:val="20"/>
          <w:szCs w:val="20"/>
        </w:rPr>
      </w:pPr>
      <w:r>
        <w:rPr>
          <w:rFonts w:ascii="Arial" w:hAnsi="Arial" w:cs="Arial"/>
          <w:sz w:val="20"/>
          <w:szCs w:val="20"/>
        </w:rPr>
        <w:t>Przyjmujący zamówienie wykonywać będzie niniejszą umowę w okresie od</w:t>
      </w:r>
      <w:r w:rsidR="007D0019">
        <w:rPr>
          <w:rFonts w:ascii="Arial" w:hAnsi="Arial" w:cs="Arial"/>
          <w:sz w:val="20"/>
          <w:szCs w:val="20"/>
        </w:rPr>
        <w:t>:</w:t>
      </w:r>
    </w:p>
    <w:p w14:paraId="0427C493" w14:textId="77777777" w:rsidR="00ED0D7E" w:rsidRDefault="00ED0D7E">
      <w:pPr>
        <w:jc w:val="both"/>
        <w:rPr>
          <w:rFonts w:ascii="Arial" w:hAnsi="Arial" w:cs="Arial"/>
          <w:sz w:val="20"/>
          <w:szCs w:val="20"/>
        </w:rPr>
      </w:pPr>
    </w:p>
    <w:p w14:paraId="21D5CEBD" w14:textId="77777777" w:rsidR="005A4AD6" w:rsidRDefault="005A4AD6">
      <w:pPr>
        <w:jc w:val="center"/>
        <w:rPr>
          <w:rFonts w:ascii="Arial" w:hAnsi="Arial" w:cs="Arial"/>
          <w:sz w:val="20"/>
          <w:szCs w:val="20"/>
        </w:rPr>
      </w:pPr>
    </w:p>
    <w:p w14:paraId="2268F850" w14:textId="77777777" w:rsidR="005A4AD6" w:rsidRDefault="005A4AD6">
      <w:pPr>
        <w:jc w:val="center"/>
        <w:rPr>
          <w:rFonts w:ascii="Arial" w:hAnsi="Arial" w:cs="Arial"/>
          <w:sz w:val="20"/>
          <w:szCs w:val="20"/>
        </w:rPr>
      </w:pPr>
    </w:p>
    <w:p w14:paraId="04ACDD0D" w14:textId="77777777" w:rsidR="00ED0D7E" w:rsidRDefault="00BB28E7">
      <w:pPr>
        <w:jc w:val="center"/>
        <w:rPr>
          <w:sz w:val="20"/>
          <w:szCs w:val="20"/>
        </w:rPr>
      </w:pPr>
      <w:r>
        <w:rPr>
          <w:rFonts w:ascii="Arial" w:hAnsi="Arial" w:cs="Arial"/>
          <w:sz w:val="20"/>
          <w:szCs w:val="20"/>
        </w:rPr>
        <w:lastRenderedPageBreak/>
        <w:t>§11</w:t>
      </w:r>
    </w:p>
    <w:p w14:paraId="76A8DE30" w14:textId="77777777" w:rsidR="00ED0D7E" w:rsidRDefault="00BB28E7">
      <w:pPr>
        <w:jc w:val="center"/>
        <w:rPr>
          <w:sz w:val="20"/>
          <w:szCs w:val="20"/>
        </w:rPr>
      </w:pPr>
      <w:r>
        <w:rPr>
          <w:rFonts w:ascii="Arial" w:hAnsi="Arial" w:cs="Arial"/>
          <w:b/>
          <w:sz w:val="20"/>
          <w:szCs w:val="20"/>
        </w:rPr>
        <w:t>Rozwiązanie umowy</w:t>
      </w:r>
    </w:p>
    <w:p w14:paraId="4760C68E" w14:textId="77777777" w:rsidR="00ED0D7E" w:rsidRDefault="00BB28E7">
      <w:pPr>
        <w:numPr>
          <w:ilvl w:val="0"/>
          <w:numId w:val="18"/>
        </w:numPr>
        <w:overflowPunct/>
        <w:ind w:left="709"/>
        <w:jc w:val="both"/>
        <w:rPr>
          <w:sz w:val="20"/>
          <w:szCs w:val="20"/>
        </w:rPr>
      </w:pPr>
      <w:r>
        <w:rPr>
          <w:rFonts w:ascii="Arial" w:hAnsi="Arial" w:cs="Arial"/>
          <w:sz w:val="20"/>
          <w:szCs w:val="20"/>
        </w:rPr>
        <w:t xml:space="preserve">Umowa może zostać rozwiązana w każdym czasie za porozumieniem stron.  </w:t>
      </w:r>
    </w:p>
    <w:p w14:paraId="66AE1DCF" w14:textId="02D18897" w:rsidR="00ED0D7E" w:rsidRDefault="00BB28E7">
      <w:pPr>
        <w:numPr>
          <w:ilvl w:val="0"/>
          <w:numId w:val="18"/>
        </w:numPr>
        <w:overflowPunct/>
        <w:ind w:left="720"/>
        <w:jc w:val="both"/>
        <w:rPr>
          <w:sz w:val="20"/>
          <w:szCs w:val="20"/>
        </w:rPr>
      </w:pPr>
      <w:r>
        <w:rPr>
          <w:rFonts w:ascii="Arial" w:hAnsi="Arial" w:cs="Arial"/>
          <w:sz w:val="20"/>
          <w:szCs w:val="20"/>
        </w:rPr>
        <w:t xml:space="preserve">Każdej ze stron przysługuje prawo do rozwiązania umowy za </w:t>
      </w:r>
      <w:r w:rsidR="00F2434D">
        <w:rPr>
          <w:rFonts w:ascii="Arial" w:hAnsi="Arial" w:cs="Arial"/>
          <w:sz w:val="20"/>
          <w:szCs w:val="20"/>
        </w:rPr>
        <w:t>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40BA8170" w14:textId="61A9388D" w:rsidR="00ED0D7E" w:rsidRDefault="00BB28E7">
      <w:pPr>
        <w:numPr>
          <w:ilvl w:val="0"/>
          <w:numId w:val="18"/>
        </w:numPr>
        <w:overflowPunct/>
        <w:ind w:left="720"/>
        <w:jc w:val="both"/>
        <w:rPr>
          <w:sz w:val="20"/>
          <w:szCs w:val="20"/>
        </w:rPr>
      </w:pPr>
      <w:r>
        <w:rPr>
          <w:rFonts w:ascii="Arial" w:hAnsi="Arial" w:cs="Arial"/>
          <w:sz w:val="20"/>
          <w:szCs w:val="20"/>
        </w:rPr>
        <w:t xml:space="preserve">Udzielający zamówienia zastrzega sobie możliwość rozwiązania umowy bez wypowiedzenia </w:t>
      </w:r>
      <w:r w:rsidR="00F2434D">
        <w:rPr>
          <w:rFonts w:ascii="Arial" w:hAnsi="Arial" w:cs="Arial"/>
          <w:sz w:val="20"/>
          <w:szCs w:val="20"/>
        </w:rPr>
        <w:t xml:space="preserve">              </w:t>
      </w:r>
      <w:r>
        <w:rPr>
          <w:rFonts w:ascii="Arial" w:hAnsi="Arial" w:cs="Arial"/>
          <w:sz w:val="20"/>
          <w:szCs w:val="20"/>
        </w:rP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E048D76" w14:textId="77777777" w:rsidR="00ED0D7E" w:rsidRDefault="00BB28E7">
      <w:pPr>
        <w:numPr>
          <w:ilvl w:val="0"/>
          <w:numId w:val="18"/>
        </w:numPr>
        <w:overflowPunct/>
        <w:ind w:left="720"/>
        <w:jc w:val="both"/>
        <w:rPr>
          <w:sz w:val="20"/>
          <w:szCs w:val="20"/>
        </w:rPr>
      </w:pPr>
      <w:r>
        <w:rPr>
          <w:rFonts w:ascii="Arial" w:hAnsi="Arial" w:cs="Arial"/>
          <w:sz w:val="20"/>
          <w:szCs w:val="20"/>
        </w:rPr>
        <w:t>Przez rażące naruszenie postanowień umowy ze strony Przyjmującego zamówienie należy rozumieć w szczególności:</w:t>
      </w:r>
    </w:p>
    <w:p w14:paraId="1FB3D7AA" w14:textId="77777777" w:rsidR="00ED0D7E" w:rsidRDefault="00BB28E7">
      <w:pPr>
        <w:numPr>
          <w:ilvl w:val="1"/>
          <w:numId w:val="16"/>
        </w:numPr>
        <w:suppressAutoHyphens w:val="0"/>
        <w:overflowPunct/>
        <w:jc w:val="both"/>
        <w:rPr>
          <w:sz w:val="20"/>
          <w:szCs w:val="20"/>
        </w:rPr>
      </w:pPr>
      <w:r>
        <w:rPr>
          <w:rFonts w:ascii="Arial" w:hAnsi="Arial" w:cs="Arial"/>
          <w:sz w:val="20"/>
          <w:szCs w:val="20"/>
        </w:rPr>
        <w:t>udzielanie świadczeń przez osobę, która utraciła uprawnienia do ich wykonywania,</w:t>
      </w:r>
    </w:p>
    <w:p w14:paraId="51654888" w14:textId="77777777" w:rsidR="00ED0D7E" w:rsidRDefault="00BB28E7">
      <w:pPr>
        <w:numPr>
          <w:ilvl w:val="1"/>
          <w:numId w:val="16"/>
        </w:numPr>
        <w:suppressAutoHyphens w:val="0"/>
        <w:overflowPunct/>
        <w:jc w:val="both"/>
        <w:rPr>
          <w:sz w:val="20"/>
          <w:szCs w:val="20"/>
        </w:rPr>
      </w:pPr>
      <w:r>
        <w:rPr>
          <w:rFonts w:ascii="Arial" w:hAnsi="Arial" w:cs="Arial"/>
          <w:sz w:val="20"/>
          <w:szCs w:val="20"/>
        </w:rPr>
        <w:t>niezrealizowanie przedmiotu umowy z przyczyn leżących po stronie Przyjmującego zamówienie,</w:t>
      </w:r>
    </w:p>
    <w:p w14:paraId="359C76F4" w14:textId="77777777" w:rsidR="00ED0D7E" w:rsidRDefault="00BB28E7">
      <w:pPr>
        <w:numPr>
          <w:ilvl w:val="1"/>
          <w:numId w:val="16"/>
        </w:numPr>
        <w:suppressAutoHyphens w:val="0"/>
        <w:overflowPunct/>
        <w:jc w:val="both"/>
        <w:rPr>
          <w:sz w:val="20"/>
          <w:szCs w:val="20"/>
        </w:rPr>
      </w:pPr>
      <w:r>
        <w:rPr>
          <w:rFonts w:ascii="Arial" w:hAnsi="Arial" w:cs="Arial"/>
          <w:sz w:val="20"/>
          <w:szCs w:val="20"/>
        </w:rPr>
        <w:t xml:space="preserve">wykonywanie umowy niezgodnie z zasadami wiedzy medycznej, </w:t>
      </w:r>
    </w:p>
    <w:p w14:paraId="4E8C378C" w14:textId="77777777" w:rsidR="00ED0D7E" w:rsidRDefault="00BB28E7">
      <w:pPr>
        <w:numPr>
          <w:ilvl w:val="1"/>
          <w:numId w:val="16"/>
        </w:numPr>
        <w:suppressAutoHyphens w:val="0"/>
        <w:overflowPunct/>
        <w:jc w:val="both"/>
        <w:rPr>
          <w:sz w:val="20"/>
          <w:szCs w:val="20"/>
        </w:rPr>
      </w:pPr>
      <w:r>
        <w:rPr>
          <w:rFonts w:ascii="Arial" w:hAnsi="Arial" w:cs="Arial"/>
          <w:sz w:val="20"/>
          <w:szCs w:val="20"/>
        </w:rPr>
        <w:t>brak ubezpieczenia , o którym mowa w § 7,</w:t>
      </w:r>
    </w:p>
    <w:p w14:paraId="743BC595" w14:textId="749BB610" w:rsidR="00ED0D7E" w:rsidRDefault="00BB28E7">
      <w:pPr>
        <w:numPr>
          <w:ilvl w:val="1"/>
          <w:numId w:val="16"/>
        </w:numPr>
        <w:suppressAutoHyphens w:val="0"/>
        <w:overflowPunct/>
        <w:jc w:val="both"/>
        <w:rPr>
          <w:sz w:val="20"/>
          <w:szCs w:val="20"/>
        </w:rPr>
      </w:pPr>
      <w:r>
        <w:rPr>
          <w:rFonts w:ascii="Arial" w:hAnsi="Arial" w:cs="Arial"/>
          <w:sz w:val="20"/>
          <w:szCs w:val="20"/>
        </w:rPr>
        <w:t xml:space="preserve">wykorzystywanie danych osobowych pacjentów oraz innych danych zawartych </w:t>
      </w:r>
      <w:r w:rsidR="00F2434D">
        <w:rPr>
          <w:rFonts w:ascii="Arial" w:hAnsi="Arial" w:cs="Arial"/>
          <w:sz w:val="20"/>
          <w:szCs w:val="20"/>
        </w:rPr>
        <w:t xml:space="preserve">                                </w:t>
      </w:r>
      <w:r>
        <w:rPr>
          <w:rFonts w:ascii="Arial" w:hAnsi="Arial" w:cs="Arial"/>
          <w:sz w:val="20"/>
          <w:szCs w:val="20"/>
        </w:rPr>
        <w:t>w dokumentacji medycznej oraz w systemie AMMS do innych celów  niż wykonywanie świadczeń zdrowotnych na podstawie niniejszej umowy,</w:t>
      </w:r>
    </w:p>
    <w:p w14:paraId="3417C929" w14:textId="77777777" w:rsidR="00ED0D7E" w:rsidRDefault="00BB28E7">
      <w:pPr>
        <w:numPr>
          <w:ilvl w:val="1"/>
          <w:numId w:val="16"/>
        </w:numPr>
        <w:suppressAutoHyphens w:val="0"/>
        <w:overflowPunct/>
        <w:jc w:val="both"/>
        <w:rPr>
          <w:sz w:val="20"/>
          <w:szCs w:val="20"/>
        </w:rPr>
      </w:pPr>
      <w:r>
        <w:rPr>
          <w:rFonts w:ascii="Arial" w:hAnsi="Arial" w:cs="Arial"/>
          <w:sz w:val="20"/>
          <w:szCs w:val="20"/>
        </w:rPr>
        <w:t>inne rażące naruszenie warunków niniejszej umowy, a także zasad współżycia społecznego,</w:t>
      </w:r>
    </w:p>
    <w:p w14:paraId="0F8CF041" w14:textId="77777777" w:rsidR="00ED0D7E" w:rsidRDefault="00BB28E7">
      <w:pPr>
        <w:numPr>
          <w:ilvl w:val="1"/>
          <w:numId w:val="16"/>
        </w:numPr>
        <w:suppressAutoHyphens w:val="0"/>
        <w:overflowPunct/>
        <w:jc w:val="both"/>
        <w:rPr>
          <w:sz w:val="20"/>
          <w:szCs w:val="20"/>
        </w:rPr>
      </w:pPr>
      <w:r>
        <w:rPr>
          <w:rFonts w:ascii="Arial" w:hAnsi="Arial" w:cs="Arial"/>
          <w:sz w:val="20"/>
          <w:szCs w:val="20"/>
        </w:rPr>
        <w:t>popełnienie w czasie trwania umowy przez Przyjmującego zamówienie przestępstwa, które uniemożliwia dalsze świadczenie usług zdrowotnych przez Przyjmującego zamówienie, jeśli popełnienie przestępstwa zostało stwierdzone prawomocnym wyrokiem sądowym lub jest oczywiste,</w:t>
      </w:r>
    </w:p>
    <w:p w14:paraId="2CE9B698" w14:textId="35B63EA6" w:rsidR="00ED0D7E" w:rsidRDefault="00BB28E7">
      <w:pPr>
        <w:numPr>
          <w:ilvl w:val="1"/>
          <w:numId w:val="16"/>
        </w:numPr>
        <w:suppressAutoHyphens w:val="0"/>
        <w:overflowPunct/>
        <w:jc w:val="both"/>
        <w:rPr>
          <w:sz w:val="20"/>
          <w:szCs w:val="20"/>
        </w:rPr>
      </w:pPr>
      <w:r>
        <w:rPr>
          <w:rFonts w:ascii="Arial" w:hAnsi="Arial" w:cs="Arial"/>
          <w:sz w:val="20"/>
          <w:szCs w:val="20"/>
        </w:rPr>
        <w:t>wypowiedzenia umowy przez Narodowy Fundusz Zdrowia Udzielającemu zamówienie z przyczyn leżących po stronie Przyjmującego zamówienie, a w szczególności:</w:t>
      </w:r>
    </w:p>
    <w:p w14:paraId="1D0EBBEA" w14:textId="77777777" w:rsidR="00ED0D7E" w:rsidRDefault="00BB28E7">
      <w:pPr>
        <w:suppressAutoHyphens w:val="0"/>
        <w:ind w:left="1440"/>
        <w:jc w:val="both"/>
        <w:rPr>
          <w:sz w:val="20"/>
          <w:szCs w:val="20"/>
        </w:rPr>
      </w:pPr>
      <w:r>
        <w:rPr>
          <w:rFonts w:ascii="Arial" w:hAnsi="Arial" w:cs="Arial"/>
          <w:sz w:val="20"/>
          <w:szCs w:val="20"/>
        </w:rPr>
        <w:t>a) ograniczenie dostępności świadczeń, zawężenie ich zakresu lub ich nieodpowiedniej jakości,</w:t>
      </w:r>
    </w:p>
    <w:p w14:paraId="594BB98D" w14:textId="77777777" w:rsidR="00ED0D7E" w:rsidRDefault="00BB28E7">
      <w:pPr>
        <w:suppressAutoHyphens w:val="0"/>
        <w:ind w:left="1440"/>
        <w:jc w:val="both"/>
        <w:rPr>
          <w:sz w:val="20"/>
          <w:szCs w:val="20"/>
        </w:rPr>
      </w:pPr>
      <w:r>
        <w:rPr>
          <w:rFonts w:ascii="Arial" w:hAnsi="Arial" w:cs="Arial"/>
          <w:sz w:val="20"/>
          <w:szCs w:val="20"/>
        </w:rPr>
        <w:t>b) nieprzekazywania w ustalonym terminie przez Przyjmującego zamówienie wymaganych sprawozdań i informacji.</w:t>
      </w:r>
    </w:p>
    <w:p w14:paraId="491A433E" w14:textId="77777777" w:rsidR="00ED0D7E" w:rsidRDefault="00BB28E7">
      <w:pPr>
        <w:numPr>
          <w:ilvl w:val="1"/>
          <w:numId w:val="16"/>
        </w:numPr>
        <w:suppressAutoHyphens w:val="0"/>
        <w:overflowPunct/>
        <w:jc w:val="both"/>
        <w:rPr>
          <w:sz w:val="20"/>
          <w:szCs w:val="20"/>
        </w:rPr>
      </w:pPr>
      <w:r>
        <w:rPr>
          <w:rFonts w:ascii="Arial" w:hAnsi="Arial" w:cs="Arial"/>
          <w:sz w:val="20"/>
          <w:szCs w:val="20"/>
        </w:rPr>
        <w:t>uzasadnionych skarg pacjentów, gdy wynikają one z rażącego naruszenia niniejszej umowy oraz przepisów prawa.</w:t>
      </w:r>
    </w:p>
    <w:p w14:paraId="0F928661" w14:textId="77777777" w:rsidR="00ED0D7E" w:rsidRDefault="00BB28E7">
      <w:pPr>
        <w:suppressAutoHyphens w:val="0"/>
        <w:ind w:left="851" w:hanging="567"/>
        <w:jc w:val="both"/>
        <w:rPr>
          <w:sz w:val="20"/>
          <w:szCs w:val="20"/>
        </w:rPr>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0339FD73" w14:textId="77777777" w:rsidR="00ED0D7E" w:rsidRDefault="00ED0D7E">
      <w:pPr>
        <w:jc w:val="both"/>
        <w:rPr>
          <w:rFonts w:ascii="Arial" w:hAnsi="Arial" w:cs="Arial"/>
          <w:sz w:val="20"/>
          <w:szCs w:val="20"/>
        </w:rPr>
      </w:pPr>
    </w:p>
    <w:p w14:paraId="62BCDFD2" w14:textId="77777777" w:rsidR="00ED0D7E" w:rsidRDefault="00BB28E7">
      <w:pPr>
        <w:jc w:val="center"/>
        <w:rPr>
          <w:sz w:val="20"/>
          <w:szCs w:val="20"/>
        </w:rPr>
      </w:pPr>
      <w:r>
        <w:rPr>
          <w:rFonts w:ascii="Arial" w:hAnsi="Arial" w:cs="Arial"/>
          <w:sz w:val="20"/>
          <w:szCs w:val="20"/>
        </w:rPr>
        <w:t>§12</w:t>
      </w:r>
    </w:p>
    <w:p w14:paraId="02E35A3B" w14:textId="77777777" w:rsidR="00ED0D7E" w:rsidRDefault="00BB28E7">
      <w:pPr>
        <w:spacing w:line="276" w:lineRule="auto"/>
        <w:jc w:val="center"/>
        <w:rPr>
          <w:sz w:val="20"/>
          <w:szCs w:val="20"/>
        </w:rPr>
      </w:pPr>
      <w:r>
        <w:rPr>
          <w:rFonts w:ascii="Arial" w:hAnsi="Arial" w:cs="Arial"/>
          <w:b/>
          <w:sz w:val="20"/>
          <w:szCs w:val="20"/>
        </w:rPr>
        <w:t>Kary Umowne</w:t>
      </w:r>
    </w:p>
    <w:p w14:paraId="670932DE" w14:textId="12B518B0" w:rsidR="00ED0D7E" w:rsidRDefault="00BB28E7">
      <w:pPr>
        <w:numPr>
          <w:ilvl w:val="0"/>
          <w:numId w:val="12"/>
        </w:numPr>
        <w:suppressAutoHyphens w:val="0"/>
        <w:overflowPunct/>
        <w:ind w:left="709" w:hanging="283"/>
        <w:jc w:val="both"/>
        <w:rPr>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F2434D">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F2434D">
        <w:rPr>
          <w:rFonts w:ascii="Arial" w:hAnsi="Arial" w:cs="Arial"/>
          <w:sz w:val="20"/>
          <w:szCs w:val="20"/>
        </w:rPr>
        <w:t xml:space="preserve">                                  </w:t>
      </w:r>
      <w:r>
        <w:rPr>
          <w:rFonts w:ascii="Arial" w:hAnsi="Arial" w:cs="Arial"/>
          <w:sz w:val="20"/>
          <w:szCs w:val="20"/>
        </w:rPr>
        <w:t xml:space="preserve">w przypadku: </w:t>
      </w:r>
    </w:p>
    <w:p w14:paraId="66F159A5"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udzielenia świadczenia w sytuacji utraty uprawnień do udzielania świadczeń zdrowotnych,</w:t>
      </w:r>
    </w:p>
    <w:p w14:paraId="54090E78" w14:textId="77777777" w:rsidR="00ED0D7E" w:rsidRDefault="00BB28E7">
      <w:pPr>
        <w:numPr>
          <w:ilvl w:val="1"/>
          <w:numId w:val="11"/>
        </w:numPr>
        <w:suppressAutoHyphens w:val="0"/>
        <w:overflowPunct/>
        <w:ind w:left="993"/>
        <w:jc w:val="both"/>
        <w:rPr>
          <w:sz w:val="20"/>
          <w:szCs w:val="20"/>
        </w:rPr>
      </w:pPr>
      <w:r>
        <w:rPr>
          <w:rFonts w:ascii="Arial" w:hAnsi="Arial" w:cs="Arial"/>
          <w:sz w:val="20"/>
          <w:szCs w:val="20"/>
        </w:rPr>
        <w:t>nieudzielenia świadczenia w czasie i miejscu ustalonym w umowie, za wyjątkiem przypadków wskazanych w § 2 ust. 3.</w:t>
      </w:r>
    </w:p>
    <w:p w14:paraId="7A7CF14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264108E9"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pobierania nienależnych opłat od pacjentów za świadczenia będące przedmiotem umowy przez Przyjmującego zamówienie,</w:t>
      </w:r>
    </w:p>
    <w:p w14:paraId="27FF9D80" w14:textId="77777777" w:rsidR="00ED0D7E" w:rsidRDefault="00BB28E7">
      <w:pPr>
        <w:numPr>
          <w:ilvl w:val="1"/>
          <w:numId w:val="11"/>
        </w:numPr>
        <w:suppressAutoHyphens w:val="0"/>
        <w:overflowPunct/>
        <w:ind w:left="993" w:hanging="357"/>
        <w:jc w:val="both"/>
        <w:rPr>
          <w:rFonts w:ascii="Arial" w:hAnsi="Arial"/>
        </w:rPr>
      </w:pPr>
      <w:r>
        <w:rPr>
          <w:rFonts w:ascii="Arial" w:hAnsi="Arial" w:cs="Arial"/>
          <w:sz w:val="20"/>
          <w:szCs w:val="20"/>
        </w:rPr>
        <w:t>nieuzasadnionej odmowy udzielenia pacjentowi,</w:t>
      </w:r>
    </w:p>
    <w:p w14:paraId="1449FC9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nieprawidłowego prowadzenia dokumentacji medycznej,</w:t>
      </w:r>
    </w:p>
    <w:p w14:paraId="756BCC19" w14:textId="77777777" w:rsidR="00ED0D7E" w:rsidRDefault="00BB28E7">
      <w:pPr>
        <w:tabs>
          <w:tab w:val="left" w:pos="284"/>
        </w:tabs>
        <w:suppressAutoHyphens w:val="0"/>
        <w:ind w:left="993"/>
        <w:jc w:val="both"/>
        <w:rPr>
          <w:sz w:val="20"/>
          <w:szCs w:val="20"/>
        </w:rPr>
      </w:pPr>
      <w:r>
        <w:rPr>
          <w:rFonts w:ascii="Arial" w:hAnsi="Arial" w:cs="Arial"/>
          <w:sz w:val="20"/>
          <w:szCs w:val="20"/>
        </w:rPr>
        <w:t xml:space="preserve">braku bieżącego sporządzania dokumentacji medycznej do rozliczenia z Narodowym Funduszem Zdrowia  przez personel wyznaczony. </w:t>
      </w:r>
    </w:p>
    <w:p w14:paraId="4381D178" w14:textId="77777777" w:rsidR="00ED0D7E" w:rsidRDefault="00BB28E7">
      <w:pPr>
        <w:numPr>
          <w:ilvl w:val="0"/>
          <w:numId w:val="12"/>
        </w:numPr>
        <w:tabs>
          <w:tab w:val="left" w:pos="284"/>
        </w:tabs>
        <w:suppressAutoHyphens w:val="0"/>
        <w:overflowPunct/>
        <w:ind w:left="709" w:hanging="283"/>
        <w:jc w:val="both"/>
        <w:rPr>
          <w:sz w:val="20"/>
          <w:szCs w:val="20"/>
        </w:rPr>
      </w:pPr>
      <w:r>
        <w:rPr>
          <w:rFonts w:ascii="Arial" w:hAnsi="Arial" w:cs="Arial"/>
          <w:sz w:val="20"/>
          <w:szCs w:val="20"/>
        </w:rPr>
        <w:lastRenderedPageBreak/>
        <w:t xml:space="preserve">Kary umowne, nałożone przez Udzielającego zamówienia, podlegają potrąceniu z bieżącego wymagalnego zobowiązania po złożeniu stosownego oświadczenia przez Udzielającego zamówienia.                                  </w:t>
      </w:r>
    </w:p>
    <w:p w14:paraId="664DC222" w14:textId="3FFAE2A0" w:rsidR="00ED0D7E" w:rsidRDefault="00BB28E7">
      <w:pPr>
        <w:numPr>
          <w:ilvl w:val="0"/>
          <w:numId w:val="15"/>
        </w:numPr>
        <w:tabs>
          <w:tab w:val="left" w:pos="1276"/>
        </w:tabs>
        <w:suppressAutoHyphens w:val="0"/>
        <w:overflowPunct/>
        <w:ind w:left="993" w:hanging="284"/>
        <w:jc w:val="both"/>
        <w:rPr>
          <w:rFonts w:ascii="Arial" w:hAnsi="Arial"/>
        </w:rPr>
      </w:pPr>
      <w:r>
        <w:rPr>
          <w:rFonts w:ascii="Arial" w:hAnsi="Arial" w:cs="Arial"/>
          <w:sz w:val="20"/>
          <w:szCs w:val="20"/>
        </w:rPr>
        <w:t>W przypadku, kiedy wysokość naliczonych kar umownych przekracza wartość bieżącego wymagalnego</w:t>
      </w:r>
      <w:r w:rsidR="00541A8A">
        <w:rPr>
          <w:rFonts w:ascii="Arial" w:hAnsi="Arial" w:cs="Arial"/>
          <w:sz w:val="20"/>
          <w:szCs w:val="20"/>
        </w:rPr>
        <w:t xml:space="preserve"> </w:t>
      </w:r>
      <w:r>
        <w:rPr>
          <w:rFonts w:ascii="Arial" w:hAnsi="Arial" w:cs="Arial"/>
          <w:sz w:val="20"/>
          <w:szCs w:val="20"/>
        </w:rPr>
        <w:t>zobowiązania względem Przyjmującego zamówienie, Udzielający</w:t>
      </w:r>
      <w:r w:rsidR="00541A8A">
        <w:rPr>
          <w:rFonts w:ascii="Arial" w:hAnsi="Arial" w:cs="Arial"/>
          <w:sz w:val="20"/>
          <w:szCs w:val="20"/>
        </w:rPr>
        <w:t xml:space="preserve"> </w:t>
      </w:r>
      <w:r>
        <w:rPr>
          <w:rFonts w:ascii="Arial" w:hAnsi="Arial" w:cs="Arial"/>
          <w:sz w:val="20"/>
          <w:szCs w:val="20"/>
        </w:rPr>
        <w:t>zamówienia ma prawo dokonywać dalszych potrąceń w kolejnych miesiącach, aż do zaspokojenia całości roszczenia z tytułu naliczenia kary umownej lub dochodzić jej zapłaty od Przyjmującego zamówienie na zasadach ogólnych.</w:t>
      </w:r>
    </w:p>
    <w:p w14:paraId="501D6E83" w14:textId="77777777" w:rsidR="00ED0D7E" w:rsidRDefault="00BB28E7">
      <w:pPr>
        <w:numPr>
          <w:ilvl w:val="0"/>
          <w:numId w:val="15"/>
        </w:numPr>
        <w:tabs>
          <w:tab w:val="left" w:pos="142"/>
          <w:tab w:val="left" w:pos="1276"/>
        </w:tabs>
        <w:overflowPunct/>
        <w:ind w:left="993" w:hanging="284"/>
        <w:jc w:val="both"/>
        <w:rPr>
          <w:sz w:val="20"/>
          <w:szCs w:val="20"/>
        </w:rPr>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7DE47EF4" w14:textId="77777777" w:rsidR="00ED0D7E" w:rsidRDefault="00ED0D7E">
      <w:pPr>
        <w:pStyle w:val="ZnakZnak"/>
        <w:tabs>
          <w:tab w:val="left" w:pos="426"/>
          <w:tab w:val="left" w:pos="568"/>
        </w:tabs>
        <w:jc w:val="both"/>
        <w:rPr>
          <w:sz w:val="20"/>
          <w:szCs w:val="20"/>
        </w:rPr>
      </w:pPr>
    </w:p>
    <w:p w14:paraId="41E756D8" w14:textId="77777777" w:rsidR="00ED0D7E" w:rsidRDefault="00BB28E7">
      <w:pPr>
        <w:spacing w:line="276" w:lineRule="auto"/>
        <w:jc w:val="center"/>
        <w:rPr>
          <w:sz w:val="20"/>
          <w:szCs w:val="20"/>
        </w:rPr>
      </w:pPr>
      <w:r>
        <w:rPr>
          <w:rFonts w:ascii="Arial" w:hAnsi="Arial" w:cs="Arial"/>
          <w:sz w:val="20"/>
          <w:szCs w:val="20"/>
        </w:rPr>
        <w:t>§13</w:t>
      </w:r>
    </w:p>
    <w:p w14:paraId="62FB6E37" w14:textId="77777777" w:rsidR="00ED0D7E" w:rsidRDefault="00BB28E7">
      <w:pPr>
        <w:jc w:val="center"/>
        <w:rPr>
          <w:sz w:val="20"/>
          <w:szCs w:val="20"/>
        </w:rPr>
      </w:pPr>
      <w:r>
        <w:rPr>
          <w:rFonts w:ascii="Arial" w:hAnsi="Arial" w:cs="Arial"/>
          <w:b/>
          <w:sz w:val="20"/>
          <w:szCs w:val="20"/>
        </w:rPr>
        <w:t>Postanowienia końcowe</w:t>
      </w:r>
    </w:p>
    <w:p w14:paraId="62C01456" w14:textId="77777777" w:rsidR="00ED0D7E" w:rsidRDefault="00BB28E7">
      <w:pPr>
        <w:numPr>
          <w:ilvl w:val="0"/>
          <w:numId w:val="13"/>
        </w:numPr>
        <w:overflowPunct/>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7DD917B5" w14:textId="77777777" w:rsidR="00ED0D7E" w:rsidRDefault="00BB28E7">
      <w:pPr>
        <w:numPr>
          <w:ilvl w:val="0"/>
          <w:numId w:val="13"/>
        </w:numPr>
        <w:overflowPunct/>
        <w:jc w:val="both"/>
        <w:rPr>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0C6F6D3F" w14:textId="77777777" w:rsidR="00ED0D7E" w:rsidRDefault="00BB28E7">
      <w:pPr>
        <w:numPr>
          <w:ilvl w:val="0"/>
          <w:numId w:val="13"/>
        </w:numPr>
        <w:overflowPunct/>
        <w:jc w:val="both"/>
        <w:rPr>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r>
        <w:rPr>
          <w:rFonts w:ascii="Arial" w:hAnsi="Arial"/>
          <w:sz w:val="20"/>
          <w:szCs w:val="20"/>
        </w:rPr>
        <w:t>.</w:t>
      </w:r>
    </w:p>
    <w:p w14:paraId="18984640" w14:textId="77777777" w:rsidR="00ED0D7E" w:rsidRDefault="00ED0D7E">
      <w:pPr>
        <w:jc w:val="both"/>
        <w:rPr>
          <w:rFonts w:ascii="Arial" w:hAnsi="Arial" w:cs="Arial"/>
          <w:sz w:val="20"/>
          <w:szCs w:val="20"/>
          <w:lang w:eastAsia="ar-SA"/>
        </w:rPr>
      </w:pPr>
    </w:p>
    <w:p w14:paraId="24CBB548" w14:textId="77777777" w:rsidR="00ED0D7E" w:rsidRDefault="00BB28E7">
      <w:pPr>
        <w:jc w:val="center"/>
        <w:rPr>
          <w:sz w:val="20"/>
          <w:szCs w:val="20"/>
        </w:rPr>
      </w:pPr>
      <w:r>
        <w:rPr>
          <w:rFonts w:ascii="Arial" w:hAnsi="Arial" w:cs="Arial"/>
          <w:sz w:val="20"/>
          <w:szCs w:val="20"/>
        </w:rPr>
        <w:t>§14</w:t>
      </w:r>
    </w:p>
    <w:p w14:paraId="35F64F3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4548E1F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1810BDE9"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55524193" w14:textId="77777777" w:rsidR="00ED0D7E" w:rsidRDefault="00ED0D7E">
      <w:pPr>
        <w:jc w:val="both"/>
        <w:rPr>
          <w:rFonts w:ascii="Arial" w:hAnsi="Arial" w:cs="Arial"/>
          <w:sz w:val="20"/>
          <w:szCs w:val="20"/>
        </w:rPr>
      </w:pPr>
    </w:p>
    <w:p w14:paraId="4FAA8B81" w14:textId="77777777" w:rsidR="00ED0D7E" w:rsidRDefault="00BB28E7">
      <w:pPr>
        <w:jc w:val="center"/>
        <w:rPr>
          <w:sz w:val="20"/>
          <w:szCs w:val="20"/>
        </w:rPr>
      </w:pPr>
      <w:r>
        <w:rPr>
          <w:rFonts w:ascii="Arial" w:hAnsi="Arial" w:cs="Arial"/>
          <w:sz w:val="20"/>
          <w:szCs w:val="20"/>
        </w:rPr>
        <w:t>§15</w:t>
      </w:r>
    </w:p>
    <w:p w14:paraId="5CB6AB4E" w14:textId="77777777" w:rsidR="00ED0D7E" w:rsidRDefault="00BB28E7">
      <w:pPr>
        <w:jc w:val="both"/>
        <w:rPr>
          <w:sz w:val="20"/>
          <w:szCs w:val="20"/>
        </w:rPr>
      </w:pPr>
      <w:r>
        <w:rPr>
          <w:rFonts w:ascii="Arial" w:hAnsi="Arial" w:cs="Arial"/>
          <w:sz w:val="20"/>
          <w:szCs w:val="20"/>
        </w:rPr>
        <w:t>Umowę sporządzoną w dwóch jednobrzmiących egzemplarzach, po jednym dla każdej ze stron.</w:t>
      </w:r>
    </w:p>
    <w:p w14:paraId="66D6A833" w14:textId="77777777" w:rsidR="00ED0D7E" w:rsidRDefault="00ED0D7E">
      <w:pPr>
        <w:jc w:val="both"/>
        <w:rPr>
          <w:rFonts w:ascii="Arial" w:hAnsi="Arial" w:cs="Arial"/>
          <w:sz w:val="20"/>
          <w:szCs w:val="20"/>
        </w:rPr>
      </w:pPr>
    </w:p>
    <w:p w14:paraId="53FF96B3" w14:textId="77777777" w:rsidR="00ED0D7E" w:rsidRDefault="00BB28E7">
      <w:pPr>
        <w:jc w:val="both"/>
        <w:rPr>
          <w:sz w:val="20"/>
          <w:szCs w:val="20"/>
        </w:rPr>
      </w:pPr>
      <w:r>
        <w:rPr>
          <w:rFonts w:ascii="Arial" w:hAnsi="Arial" w:cs="Arial"/>
          <w:b/>
          <w:sz w:val="20"/>
          <w:szCs w:val="20"/>
        </w:rPr>
        <w:t xml:space="preserve">Przyjmujący zamówienie:                                                            </w:t>
      </w:r>
      <w:r>
        <w:rPr>
          <w:rFonts w:ascii="Arial" w:hAnsi="Arial" w:cs="Arial"/>
          <w:b/>
          <w:sz w:val="20"/>
          <w:szCs w:val="20"/>
        </w:rPr>
        <w:tab/>
        <w:t xml:space="preserve"> Udzielający zamówienia:</w:t>
      </w:r>
    </w:p>
    <w:p w14:paraId="0F4539A1" w14:textId="77777777" w:rsidR="00ED0D7E" w:rsidRDefault="00ED0D7E">
      <w:pPr>
        <w:jc w:val="both"/>
        <w:rPr>
          <w:rFonts w:ascii="Arial" w:hAnsi="Arial" w:cs="Arial"/>
          <w:sz w:val="20"/>
          <w:szCs w:val="20"/>
        </w:rPr>
      </w:pPr>
    </w:p>
    <w:p w14:paraId="6DC09ED7" w14:textId="77777777" w:rsidR="00ED0D7E" w:rsidRDefault="00ED0D7E">
      <w:pPr>
        <w:jc w:val="both"/>
        <w:rPr>
          <w:rFonts w:ascii="Arial" w:hAnsi="Arial" w:cs="Arial"/>
          <w:sz w:val="20"/>
          <w:szCs w:val="20"/>
        </w:rPr>
      </w:pPr>
    </w:p>
    <w:p w14:paraId="119A97A4" w14:textId="77777777" w:rsidR="00ED0D7E" w:rsidRDefault="00ED0D7E">
      <w:pPr>
        <w:overflowPunct/>
        <w:jc w:val="both"/>
        <w:rPr>
          <w:rFonts w:ascii="Arial" w:hAnsi="Arial" w:cs="Arial"/>
          <w:sz w:val="20"/>
          <w:szCs w:val="20"/>
        </w:rPr>
      </w:pPr>
    </w:p>
    <w:p w14:paraId="72B83A07" w14:textId="77777777" w:rsidR="00ED0D7E" w:rsidRDefault="00ED0D7E">
      <w:pPr>
        <w:overflowPunct/>
        <w:jc w:val="both"/>
        <w:rPr>
          <w:rFonts w:ascii="Arial" w:hAnsi="Arial" w:cs="Arial"/>
          <w:sz w:val="20"/>
          <w:szCs w:val="20"/>
        </w:rPr>
      </w:pPr>
    </w:p>
    <w:p w14:paraId="20971B60" w14:textId="77777777" w:rsidR="00ED0D7E" w:rsidRDefault="00ED0D7E">
      <w:pPr>
        <w:overflowPunct/>
        <w:jc w:val="both"/>
        <w:rPr>
          <w:rFonts w:ascii="Arial" w:hAnsi="Arial" w:cs="Arial"/>
          <w:sz w:val="20"/>
          <w:szCs w:val="20"/>
        </w:rPr>
      </w:pPr>
    </w:p>
    <w:p w14:paraId="6001FD07" w14:textId="77777777" w:rsidR="00ED0D7E" w:rsidRDefault="00ED0D7E">
      <w:pPr>
        <w:overflowPunct/>
        <w:jc w:val="right"/>
        <w:rPr>
          <w:rFonts w:ascii="Arial" w:hAnsi="Arial" w:cs="Arial"/>
          <w:sz w:val="22"/>
          <w:szCs w:val="22"/>
        </w:rPr>
      </w:pPr>
    </w:p>
    <w:p w14:paraId="4754D680" w14:textId="77777777" w:rsidR="00ED0D7E" w:rsidRDefault="00ED0D7E">
      <w:pPr>
        <w:overflowPunct/>
        <w:jc w:val="right"/>
        <w:rPr>
          <w:rFonts w:ascii="Arial" w:hAnsi="Arial" w:cs="Arial"/>
          <w:sz w:val="22"/>
          <w:szCs w:val="22"/>
        </w:rPr>
      </w:pPr>
    </w:p>
    <w:p w14:paraId="4880E317" w14:textId="77777777" w:rsidR="00F2434D" w:rsidRDefault="00F2434D">
      <w:pPr>
        <w:overflowPunct/>
        <w:jc w:val="right"/>
        <w:rPr>
          <w:rFonts w:ascii="Arial" w:hAnsi="Arial" w:cs="Arial"/>
          <w:sz w:val="22"/>
          <w:szCs w:val="22"/>
        </w:rPr>
      </w:pPr>
    </w:p>
    <w:p w14:paraId="1394CA51" w14:textId="77777777" w:rsidR="00F2434D" w:rsidRDefault="00F2434D">
      <w:pPr>
        <w:overflowPunct/>
        <w:jc w:val="right"/>
        <w:rPr>
          <w:rFonts w:ascii="Arial" w:hAnsi="Arial" w:cs="Arial"/>
          <w:sz w:val="22"/>
          <w:szCs w:val="22"/>
        </w:rPr>
      </w:pPr>
    </w:p>
    <w:p w14:paraId="4E223A8D" w14:textId="77777777" w:rsidR="00F2434D" w:rsidRDefault="00F2434D">
      <w:pPr>
        <w:overflowPunct/>
        <w:jc w:val="right"/>
        <w:rPr>
          <w:rFonts w:ascii="Arial" w:hAnsi="Arial" w:cs="Arial"/>
          <w:sz w:val="22"/>
          <w:szCs w:val="22"/>
        </w:rPr>
      </w:pPr>
    </w:p>
    <w:p w14:paraId="122D04BF" w14:textId="77777777" w:rsidR="00F2434D" w:rsidRDefault="00F2434D">
      <w:pPr>
        <w:overflowPunct/>
        <w:jc w:val="right"/>
        <w:rPr>
          <w:rFonts w:ascii="Arial" w:hAnsi="Arial" w:cs="Arial"/>
          <w:sz w:val="22"/>
          <w:szCs w:val="22"/>
        </w:rPr>
      </w:pPr>
    </w:p>
    <w:p w14:paraId="641BDED6" w14:textId="77777777" w:rsidR="00F2434D" w:rsidRDefault="00F2434D">
      <w:pPr>
        <w:overflowPunct/>
        <w:jc w:val="right"/>
        <w:rPr>
          <w:rFonts w:ascii="Arial" w:hAnsi="Arial" w:cs="Arial"/>
          <w:sz w:val="22"/>
          <w:szCs w:val="22"/>
        </w:rPr>
      </w:pPr>
    </w:p>
    <w:p w14:paraId="1C40B493" w14:textId="77777777" w:rsidR="00F2434D" w:rsidRDefault="00F2434D">
      <w:pPr>
        <w:overflowPunct/>
        <w:jc w:val="right"/>
        <w:rPr>
          <w:rFonts w:ascii="Arial" w:hAnsi="Arial" w:cs="Arial"/>
          <w:sz w:val="22"/>
          <w:szCs w:val="22"/>
        </w:rPr>
      </w:pPr>
    </w:p>
    <w:p w14:paraId="795C3667" w14:textId="77777777" w:rsidR="00F2434D" w:rsidRDefault="00F2434D">
      <w:pPr>
        <w:overflowPunct/>
        <w:jc w:val="right"/>
        <w:rPr>
          <w:rFonts w:ascii="Arial" w:hAnsi="Arial" w:cs="Arial"/>
          <w:sz w:val="22"/>
          <w:szCs w:val="22"/>
        </w:rPr>
      </w:pPr>
    </w:p>
    <w:p w14:paraId="61A006CD" w14:textId="77777777" w:rsidR="00F2434D" w:rsidRDefault="00F2434D">
      <w:pPr>
        <w:overflowPunct/>
        <w:jc w:val="right"/>
        <w:rPr>
          <w:rFonts w:ascii="Arial" w:hAnsi="Arial" w:cs="Arial"/>
          <w:sz w:val="22"/>
          <w:szCs w:val="22"/>
        </w:rPr>
      </w:pPr>
    </w:p>
    <w:p w14:paraId="5331CA34" w14:textId="77777777" w:rsidR="00F2434D" w:rsidRDefault="00F2434D">
      <w:pPr>
        <w:overflowPunct/>
        <w:jc w:val="right"/>
        <w:rPr>
          <w:rFonts w:ascii="Arial" w:hAnsi="Arial" w:cs="Arial"/>
          <w:sz w:val="22"/>
          <w:szCs w:val="22"/>
        </w:rPr>
      </w:pPr>
    </w:p>
    <w:p w14:paraId="3826FDAA" w14:textId="77777777" w:rsidR="00F2434D" w:rsidRDefault="00F2434D">
      <w:pPr>
        <w:overflowPunct/>
        <w:jc w:val="right"/>
        <w:rPr>
          <w:rFonts w:ascii="Arial" w:hAnsi="Arial" w:cs="Arial"/>
          <w:sz w:val="22"/>
          <w:szCs w:val="22"/>
        </w:rPr>
      </w:pPr>
    </w:p>
    <w:p w14:paraId="4ADE3541" w14:textId="77777777" w:rsidR="00F2434D" w:rsidRDefault="00F2434D">
      <w:pPr>
        <w:overflowPunct/>
        <w:jc w:val="right"/>
        <w:rPr>
          <w:rFonts w:ascii="Arial" w:hAnsi="Arial" w:cs="Arial"/>
          <w:sz w:val="22"/>
          <w:szCs w:val="22"/>
        </w:rPr>
      </w:pPr>
    </w:p>
    <w:p w14:paraId="1CB5C7FD" w14:textId="77777777" w:rsidR="00ED0D7E" w:rsidRDefault="00ED0D7E">
      <w:pPr>
        <w:overflowPunct/>
        <w:jc w:val="right"/>
        <w:rPr>
          <w:rFonts w:ascii="Arial" w:hAnsi="Arial" w:cs="Arial"/>
          <w:sz w:val="22"/>
          <w:szCs w:val="22"/>
        </w:rPr>
      </w:pPr>
    </w:p>
    <w:p w14:paraId="300ACBC3" w14:textId="77777777" w:rsidR="005A4AD6" w:rsidRDefault="005A4AD6">
      <w:pPr>
        <w:overflowPunct/>
        <w:jc w:val="right"/>
        <w:rPr>
          <w:rFonts w:ascii="Arial" w:hAnsi="Arial" w:cs="Arial"/>
          <w:sz w:val="22"/>
          <w:szCs w:val="22"/>
        </w:rPr>
      </w:pPr>
    </w:p>
    <w:p w14:paraId="2937C23F" w14:textId="77777777" w:rsidR="005A4AD6" w:rsidRDefault="005A4AD6">
      <w:pPr>
        <w:overflowPunct/>
        <w:jc w:val="right"/>
        <w:rPr>
          <w:rFonts w:ascii="Arial" w:hAnsi="Arial" w:cs="Arial"/>
          <w:sz w:val="22"/>
          <w:szCs w:val="22"/>
        </w:rPr>
      </w:pPr>
    </w:p>
    <w:p w14:paraId="5B23AC86" w14:textId="77777777" w:rsidR="005A4AD6" w:rsidRDefault="005A4AD6">
      <w:pPr>
        <w:overflowPunct/>
        <w:jc w:val="right"/>
        <w:rPr>
          <w:rFonts w:ascii="Arial" w:hAnsi="Arial" w:cs="Arial"/>
          <w:sz w:val="22"/>
          <w:szCs w:val="22"/>
        </w:rPr>
      </w:pPr>
    </w:p>
    <w:p w14:paraId="04C60670" w14:textId="77777777" w:rsidR="00ED0D7E" w:rsidRDefault="00ED0D7E">
      <w:pPr>
        <w:overflowPunct/>
        <w:jc w:val="right"/>
        <w:rPr>
          <w:rFonts w:ascii="Arial" w:hAnsi="Arial" w:cs="Arial"/>
          <w:sz w:val="22"/>
          <w:szCs w:val="22"/>
        </w:rPr>
      </w:pPr>
    </w:p>
    <w:p w14:paraId="3BF19BC7" w14:textId="77777777" w:rsidR="00ED0D7E" w:rsidRDefault="00BB28E7">
      <w:pPr>
        <w:overflowPunct/>
        <w:jc w:val="both"/>
        <w:rPr>
          <w:rFonts w:ascii="Arial" w:hAnsi="Arial" w:cs="Arial"/>
          <w:b/>
          <w:sz w:val="18"/>
          <w:szCs w:val="18"/>
          <w:lang w:eastAsia="pl-PL"/>
        </w:rPr>
      </w:pPr>
      <w:r>
        <w:rPr>
          <w:rFonts w:ascii="Arial" w:hAnsi="Arial" w:cs="Arial"/>
          <w:b/>
          <w:sz w:val="18"/>
          <w:szCs w:val="18"/>
        </w:rPr>
        <w:t>KLAUZULA INFORMACYJNA</w:t>
      </w:r>
    </w:p>
    <w:p w14:paraId="3EF1F7C3" w14:textId="77777777" w:rsidR="00ED0D7E" w:rsidRDefault="00BB28E7">
      <w:pPr>
        <w:overflowPunct/>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3BABED7"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7EB3C250" w14:textId="77777777" w:rsidR="00F2434D" w:rsidRPr="00F2434D" w:rsidRDefault="00F2434D" w:rsidP="00F2434D">
      <w:pPr>
        <w:numPr>
          <w:ilvl w:val="0"/>
          <w:numId w:val="9"/>
        </w:numPr>
        <w:suppressAutoHyphens w:val="0"/>
        <w:overflowPunct/>
        <w:jc w:val="both"/>
        <w:rPr>
          <w:rFonts w:ascii="Arial" w:hAnsi="Arial" w:cs="Arial"/>
          <w:i/>
          <w:sz w:val="18"/>
          <w:szCs w:val="18"/>
        </w:rPr>
      </w:pPr>
      <w:r w:rsidRPr="00F2434D">
        <w:rPr>
          <w:rFonts w:ascii="Arial" w:hAnsi="Arial" w:cs="Arial"/>
          <w:i/>
          <w:sz w:val="18"/>
          <w:szCs w:val="18"/>
        </w:rPr>
        <w:t xml:space="preserve">administrator wyznaczył Inspektora Ochrony Danych Osobowych: </w:t>
      </w:r>
    </w:p>
    <w:p w14:paraId="51328341" w14:textId="77777777" w:rsidR="00F2434D" w:rsidRPr="00F2434D" w:rsidRDefault="00F2434D" w:rsidP="00F2434D">
      <w:pPr>
        <w:suppressAutoHyphens w:val="0"/>
        <w:overflowPunct/>
        <w:ind w:left="720"/>
        <w:jc w:val="both"/>
        <w:rPr>
          <w:rFonts w:ascii="Arial" w:hAnsi="Arial" w:cs="Arial"/>
          <w:i/>
          <w:sz w:val="18"/>
          <w:szCs w:val="18"/>
          <w:lang w:val="en-US"/>
        </w:rPr>
      </w:pPr>
      <w:proofErr w:type="spellStart"/>
      <w:r w:rsidRPr="00F2434D">
        <w:rPr>
          <w:rFonts w:ascii="Arial" w:hAnsi="Arial" w:cs="Arial"/>
          <w:i/>
          <w:sz w:val="18"/>
          <w:szCs w:val="18"/>
          <w:lang w:val="en-US"/>
        </w:rPr>
        <w:t>nr</w:t>
      </w:r>
      <w:proofErr w:type="spellEnd"/>
      <w:r w:rsidRPr="00F2434D">
        <w:rPr>
          <w:rFonts w:ascii="Arial" w:hAnsi="Arial" w:cs="Arial"/>
          <w:i/>
          <w:sz w:val="18"/>
          <w:szCs w:val="18"/>
          <w:lang w:val="en-US"/>
        </w:rPr>
        <w:t xml:space="preserve"> tel. 692616480, </w:t>
      </w:r>
      <w:proofErr w:type="spellStart"/>
      <w:r w:rsidRPr="00F2434D">
        <w:rPr>
          <w:rFonts w:ascii="Arial" w:hAnsi="Arial" w:cs="Arial"/>
          <w:i/>
          <w:sz w:val="18"/>
          <w:szCs w:val="18"/>
          <w:lang w:val="en-US"/>
        </w:rPr>
        <w:t>adres</w:t>
      </w:r>
      <w:proofErr w:type="spellEnd"/>
      <w:r w:rsidRPr="00F2434D">
        <w:rPr>
          <w:rFonts w:ascii="Arial" w:hAnsi="Arial" w:cs="Arial"/>
          <w:i/>
          <w:sz w:val="18"/>
          <w:szCs w:val="18"/>
          <w:lang w:val="en-US"/>
        </w:rPr>
        <w:t xml:space="preserve"> e-mail: kancelaria@adwokatcurzytek.pl ; </w:t>
      </w:r>
    </w:p>
    <w:p w14:paraId="5AE727D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70F0A8B0"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5B84679D"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187DFA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Przyjmujący Zamówienie ma prawo do uzyskania kopii swoich danych osobowych w siedzibie administratora. </w:t>
      </w:r>
    </w:p>
    <w:p w14:paraId="549BFFE7" w14:textId="77777777" w:rsidR="00ED0D7E" w:rsidRDefault="00BB28E7">
      <w:pPr>
        <w:overflowPunct/>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7FB532E2"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56DF7F8"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6CEC647"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05995BD3"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676472CF" w14:textId="77777777" w:rsidR="00ED0D7E" w:rsidRDefault="00ED0D7E">
      <w:pPr>
        <w:overflowPunct/>
        <w:jc w:val="right"/>
        <w:rPr>
          <w:rFonts w:ascii="Arial" w:hAnsi="Arial" w:cs="Arial"/>
          <w:i/>
          <w:sz w:val="22"/>
          <w:szCs w:val="22"/>
        </w:rPr>
      </w:pPr>
    </w:p>
    <w:p w14:paraId="13956224" w14:textId="77777777" w:rsidR="00ED0D7E" w:rsidRPr="005A4AD6" w:rsidRDefault="00BB28E7">
      <w:pPr>
        <w:overflowPunct/>
        <w:rPr>
          <w:rFonts w:ascii="Arial" w:hAnsi="Arial" w:cs="Arial"/>
          <w:b/>
          <w:sz w:val="20"/>
          <w:szCs w:val="20"/>
        </w:rPr>
      </w:pPr>
      <w:r w:rsidRPr="005A4AD6">
        <w:rPr>
          <w:rFonts w:ascii="Arial" w:hAnsi="Arial" w:cs="Arial"/>
          <w:b/>
          <w:sz w:val="20"/>
          <w:szCs w:val="20"/>
        </w:rPr>
        <w:t>Przyjmujący zamówienie:</w:t>
      </w:r>
    </w:p>
    <w:p w14:paraId="64E2CAFB" w14:textId="77777777" w:rsidR="00ED0D7E" w:rsidRDefault="00ED0D7E">
      <w:pPr>
        <w:overflowPunct/>
        <w:rPr>
          <w:rFonts w:ascii="Arial" w:hAnsi="Arial" w:cs="Arial"/>
          <w:b/>
          <w:sz w:val="22"/>
          <w:szCs w:val="22"/>
        </w:rPr>
      </w:pPr>
    </w:p>
    <w:p w14:paraId="6B91D918" w14:textId="77777777" w:rsidR="00ED0D7E" w:rsidRDefault="00ED0D7E">
      <w:pPr>
        <w:jc w:val="right"/>
        <w:rPr>
          <w:rFonts w:ascii="Arial" w:hAnsi="Arial" w:cs="Arial"/>
          <w:sz w:val="16"/>
          <w:szCs w:val="16"/>
        </w:rPr>
      </w:pPr>
    </w:p>
    <w:p w14:paraId="55426CB9" w14:textId="77777777" w:rsidR="00ED0D7E" w:rsidRDefault="00ED0D7E">
      <w:pPr>
        <w:jc w:val="right"/>
        <w:rPr>
          <w:rFonts w:ascii="Arial" w:hAnsi="Arial" w:cs="Arial"/>
          <w:sz w:val="16"/>
          <w:szCs w:val="16"/>
        </w:rPr>
      </w:pPr>
    </w:p>
    <w:p w14:paraId="7051CA8C" w14:textId="77777777" w:rsidR="00ED0D7E" w:rsidRDefault="00ED0D7E">
      <w:pPr>
        <w:jc w:val="right"/>
        <w:rPr>
          <w:rFonts w:ascii="Arial" w:hAnsi="Arial" w:cs="Arial"/>
          <w:sz w:val="16"/>
          <w:szCs w:val="16"/>
        </w:rPr>
      </w:pPr>
    </w:p>
    <w:p w14:paraId="0CD458CB" w14:textId="77777777" w:rsidR="00ED0D7E" w:rsidRDefault="00ED0D7E">
      <w:pPr>
        <w:jc w:val="right"/>
        <w:rPr>
          <w:rFonts w:ascii="Arial" w:hAnsi="Arial" w:cs="Arial"/>
          <w:sz w:val="16"/>
          <w:szCs w:val="16"/>
        </w:rPr>
      </w:pPr>
    </w:p>
    <w:p w14:paraId="495F2801" w14:textId="77777777" w:rsidR="00ED0D7E" w:rsidRDefault="00ED0D7E">
      <w:pPr>
        <w:jc w:val="right"/>
        <w:rPr>
          <w:rFonts w:ascii="Arial" w:hAnsi="Arial" w:cs="Arial"/>
          <w:sz w:val="16"/>
          <w:szCs w:val="16"/>
        </w:rPr>
      </w:pPr>
    </w:p>
    <w:p w14:paraId="628E9A68" w14:textId="77777777" w:rsidR="00ED0D7E" w:rsidRDefault="00ED0D7E">
      <w:pPr>
        <w:jc w:val="right"/>
        <w:rPr>
          <w:rFonts w:ascii="Arial" w:hAnsi="Arial" w:cs="Arial"/>
          <w:sz w:val="16"/>
          <w:szCs w:val="16"/>
        </w:rPr>
      </w:pPr>
    </w:p>
    <w:p w14:paraId="13C68524" w14:textId="77777777" w:rsidR="00ED0D7E" w:rsidRDefault="00ED0D7E">
      <w:pPr>
        <w:jc w:val="right"/>
        <w:rPr>
          <w:rFonts w:ascii="Arial" w:hAnsi="Arial" w:cs="Arial"/>
          <w:sz w:val="16"/>
          <w:szCs w:val="16"/>
        </w:rPr>
      </w:pPr>
    </w:p>
    <w:p w14:paraId="41EE6522" w14:textId="77777777" w:rsidR="00ED0D7E" w:rsidRDefault="00ED0D7E">
      <w:pPr>
        <w:jc w:val="right"/>
        <w:rPr>
          <w:rFonts w:ascii="Arial" w:hAnsi="Arial" w:cs="Arial"/>
          <w:sz w:val="16"/>
          <w:szCs w:val="16"/>
        </w:rPr>
      </w:pPr>
    </w:p>
    <w:p w14:paraId="71AAA5E3" w14:textId="77777777" w:rsidR="00ED0D7E" w:rsidRDefault="00ED0D7E">
      <w:pPr>
        <w:jc w:val="right"/>
        <w:rPr>
          <w:rFonts w:ascii="Arial" w:hAnsi="Arial" w:cs="Arial"/>
          <w:sz w:val="16"/>
          <w:szCs w:val="16"/>
        </w:rPr>
      </w:pPr>
    </w:p>
    <w:p w14:paraId="3AAADBD1" w14:textId="77777777" w:rsidR="00ED0D7E" w:rsidRDefault="00ED0D7E">
      <w:pPr>
        <w:jc w:val="right"/>
        <w:rPr>
          <w:rFonts w:ascii="Arial" w:hAnsi="Arial" w:cs="Arial"/>
          <w:sz w:val="16"/>
          <w:szCs w:val="16"/>
        </w:rPr>
      </w:pPr>
    </w:p>
    <w:p w14:paraId="47BFBF8F" w14:textId="77777777" w:rsidR="00ED0D7E" w:rsidRDefault="00ED0D7E">
      <w:pPr>
        <w:jc w:val="right"/>
        <w:rPr>
          <w:rFonts w:ascii="Arial" w:hAnsi="Arial" w:cs="Arial"/>
          <w:sz w:val="16"/>
          <w:szCs w:val="16"/>
        </w:rPr>
      </w:pPr>
    </w:p>
    <w:p w14:paraId="2224BA9A" w14:textId="77777777" w:rsidR="00ED0D7E" w:rsidRDefault="00ED0D7E">
      <w:pPr>
        <w:jc w:val="right"/>
        <w:rPr>
          <w:rFonts w:ascii="Arial" w:hAnsi="Arial" w:cs="Arial"/>
          <w:sz w:val="16"/>
          <w:szCs w:val="16"/>
        </w:rPr>
      </w:pPr>
    </w:p>
    <w:p w14:paraId="76175DC4" w14:textId="77777777" w:rsidR="00ED0D7E" w:rsidRDefault="00ED0D7E">
      <w:pPr>
        <w:jc w:val="right"/>
        <w:rPr>
          <w:rFonts w:ascii="Arial" w:hAnsi="Arial" w:cs="Arial"/>
          <w:sz w:val="16"/>
          <w:szCs w:val="16"/>
        </w:rPr>
      </w:pPr>
    </w:p>
    <w:p w14:paraId="79750E67" w14:textId="77777777" w:rsidR="00ED0D7E" w:rsidRDefault="00ED0D7E">
      <w:pPr>
        <w:rPr>
          <w:rFonts w:ascii="Arial" w:hAnsi="Arial" w:cs="Arial"/>
          <w:sz w:val="16"/>
          <w:szCs w:val="16"/>
        </w:rPr>
      </w:pPr>
    </w:p>
    <w:p w14:paraId="1AB67C55" w14:textId="77777777" w:rsidR="00ED0D7E" w:rsidRDefault="00ED0D7E">
      <w:pPr>
        <w:jc w:val="right"/>
        <w:rPr>
          <w:rFonts w:ascii="Arial" w:hAnsi="Arial" w:cs="Arial"/>
          <w:sz w:val="16"/>
          <w:szCs w:val="16"/>
        </w:rPr>
      </w:pPr>
    </w:p>
    <w:p w14:paraId="65CC868B" w14:textId="77777777" w:rsidR="00ED0D7E" w:rsidRDefault="00ED0D7E">
      <w:pPr>
        <w:jc w:val="right"/>
        <w:rPr>
          <w:rFonts w:ascii="Arial" w:hAnsi="Arial" w:cs="Arial"/>
          <w:sz w:val="16"/>
          <w:szCs w:val="16"/>
        </w:rPr>
      </w:pPr>
    </w:p>
    <w:p w14:paraId="72526F24" w14:textId="77777777" w:rsidR="00ED0D7E" w:rsidRDefault="00ED0D7E">
      <w:pPr>
        <w:jc w:val="right"/>
        <w:rPr>
          <w:rFonts w:ascii="Arial" w:hAnsi="Arial" w:cs="Arial"/>
          <w:sz w:val="16"/>
          <w:szCs w:val="16"/>
        </w:rPr>
      </w:pPr>
    </w:p>
    <w:p w14:paraId="5F7EA074" w14:textId="77777777" w:rsidR="00ED0D7E" w:rsidRDefault="00ED0D7E">
      <w:pPr>
        <w:jc w:val="right"/>
        <w:rPr>
          <w:rFonts w:ascii="Arial" w:hAnsi="Arial" w:cs="Arial"/>
          <w:sz w:val="16"/>
          <w:szCs w:val="16"/>
        </w:rPr>
      </w:pPr>
    </w:p>
    <w:p w14:paraId="17DE5D08" w14:textId="77777777" w:rsidR="00ED0D7E" w:rsidRDefault="00ED0D7E">
      <w:pPr>
        <w:jc w:val="right"/>
        <w:rPr>
          <w:rFonts w:ascii="Arial" w:hAnsi="Arial" w:cs="Arial"/>
          <w:sz w:val="16"/>
          <w:szCs w:val="16"/>
        </w:rPr>
      </w:pPr>
    </w:p>
    <w:p w14:paraId="48A3BC0B" w14:textId="77777777" w:rsidR="00ED0D7E" w:rsidRDefault="00ED0D7E">
      <w:pPr>
        <w:jc w:val="right"/>
        <w:rPr>
          <w:rFonts w:ascii="Arial" w:hAnsi="Arial" w:cs="Arial"/>
          <w:sz w:val="16"/>
          <w:szCs w:val="16"/>
        </w:rPr>
      </w:pPr>
    </w:p>
    <w:p w14:paraId="4C71DE6B" w14:textId="77777777" w:rsidR="00ED0D7E" w:rsidRDefault="00ED0D7E">
      <w:pPr>
        <w:jc w:val="right"/>
        <w:rPr>
          <w:rFonts w:ascii="Arial" w:hAnsi="Arial" w:cs="Arial"/>
          <w:sz w:val="16"/>
          <w:szCs w:val="16"/>
        </w:rPr>
      </w:pPr>
    </w:p>
    <w:p w14:paraId="476E8257" w14:textId="77777777" w:rsidR="00ED0D7E" w:rsidRDefault="00ED0D7E">
      <w:pPr>
        <w:jc w:val="right"/>
        <w:rPr>
          <w:rFonts w:ascii="Arial" w:hAnsi="Arial" w:cs="Arial"/>
          <w:sz w:val="16"/>
          <w:szCs w:val="16"/>
        </w:rPr>
      </w:pPr>
    </w:p>
    <w:p w14:paraId="758B2AC7" w14:textId="77777777" w:rsidR="00ED0D7E" w:rsidRDefault="00ED0D7E">
      <w:pPr>
        <w:jc w:val="right"/>
        <w:rPr>
          <w:rFonts w:ascii="Arial" w:hAnsi="Arial" w:cs="Arial"/>
          <w:sz w:val="16"/>
          <w:szCs w:val="16"/>
        </w:rPr>
      </w:pPr>
    </w:p>
    <w:p w14:paraId="76F51910" w14:textId="77777777" w:rsidR="00ED0D7E" w:rsidRDefault="00ED0D7E">
      <w:pPr>
        <w:jc w:val="right"/>
        <w:rPr>
          <w:rFonts w:ascii="Arial" w:hAnsi="Arial" w:cs="Arial"/>
          <w:sz w:val="16"/>
          <w:szCs w:val="16"/>
        </w:rPr>
      </w:pPr>
    </w:p>
    <w:p w14:paraId="33CF75EC" w14:textId="77777777" w:rsidR="00ED0D7E" w:rsidRDefault="00ED0D7E">
      <w:pPr>
        <w:jc w:val="right"/>
        <w:rPr>
          <w:rFonts w:ascii="Arial" w:hAnsi="Arial" w:cs="Arial"/>
          <w:sz w:val="16"/>
          <w:szCs w:val="16"/>
        </w:rPr>
      </w:pPr>
    </w:p>
    <w:p w14:paraId="38EBA2FF" w14:textId="77777777" w:rsidR="00ED0D7E" w:rsidRDefault="00ED0D7E">
      <w:pPr>
        <w:jc w:val="right"/>
        <w:rPr>
          <w:rFonts w:ascii="Arial" w:hAnsi="Arial" w:cs="Arial"/>
          <w:sz w:val="16"/>
          <w:szCs w:val="16"/>
        </w:rPr>
      </w:pPr>
    </w:p>
    <w:p w14:paraId="42D8D652" w14:textId="77777777" w:rsidR="00ED0D7E" w:rsidRDefault="00ED0D7E">
      <w:pPr>
        <w:jc w:val="right"/>
        <w:rPr>
          <w:rFonts w:ascii="Arial" w:hAnsi="Arial" w:cs="Arial"/>
          <w:sz w:val="16"/>
          <w:szCs w:val="16"/>
        </w:rPr>
      </w:pPr>
    </w:p>
    <w:p w14:paraId="13A2DEC9" w14:textId="77777777" w:rsidR="00ED0D7E" w:rsidRDefault="00ED0D7E">
      <w:pPr>
        <w:jc w:val="right"/>
        <w:rPr>
          <w:rFonts w:ascii="Arial" w:hAnsi="Arial" w:cs="Arial"/>
          <w:sz w:val="16"/>
          <w:szCs w:val="16"/>
        </w:rPr>
      </w:pPr>
    </w:p>
    <w:p w14:paraId="6A497412" w14:textId="77777777" w:rsidR="00ED0D7E" w:rsidRDefault="00ED0D7E">
      <w:pPr>
        <w:jc w:val="right"/>
        <w:rPr>
          <w:rFonts w:ascii="Arial" w:hAnsi="Arial" w:cs="Arial"/>
          <w:sz w:val="16"/>
          <w:szCs w:val="16"/>
        </w:rPr>
      </w:pPr>
    </w:p>
    <w:p w14:paraId="1EF6D971" w14:textId="77777777" w:rsidR="00ED0D7E" w:rsidRDefault="00ED0D7E">
      <w:pPr>
        <w:jc w:val="right"/>
        <w:rPr>
          <w:rFonts w:ascii="Arial" w:hAnsi="Arial" w:cs="Arial"/>
          <w:sz w:val="16"/>
          <w:szCs w:val="16"/>
        </w:rPr>
      </w:pPr>
    </w:p>
    <w:p w14:paraId="7F008409" w14:textId="77777777" w:rsidR="00ED0D7E" w:rsidRDefault="00ED0D7E">
      <w:pPr>
        <w:jc w:val="right"/>
        <w:rPr>
          <w:rFonts w:ascii="Arial" w:hAnsi="Arial" w:cs="Arial"/>
          <w:sz w:val="16"/>
          <w:szCs w:val="16"/>
        </w:rPr>
      </w:pPr>
    </w:p>
    <w:p w14:paraId="72499597" w14:textId="77777777" w:rsidR="00ED0D7E" w:rsidRDefault="00ED0D7E" w:rsidP="005A4AD6">
      <w:pPr>
        <w:rPr>
          <w:rFonts w:ascii="Arial" w:hAnsi="Arial" w:cs="Arial"/>
          <w:sz w:val="16"/>
          <w:szCs w:val="16"/>
        </w:rPr>
      </w:pPr>
    </w:p>
    <w:p w14:paraId="0BFCB58C" w14:textId="77777777" w:rsidR="00ED0D7E" w:rsidRDefault="00ED0D7E">
      <w:pPr>
        <w:jc w:val="right"/>
        <w:rPr>
          <w:rFonts w:ascii="Arial" w:hAnsi="Arial" w:cs="Arial"/>
          <w:sz w:val="16"/>
          <w:szCs w:val="16"/>
        </w:rPr>
      </w:pPr>
    </w:p>
    <w:p w14:paraId="4581545D" w14:textId="3C0C4254" w:rsidR="007D0019" w:rsidRDefault="007D0019">
      <w:pPr>
        <w:rPr>
          <w:rFonts w:ascii="Arial" w:hAnsi="Arial" w:cs="Arial"/>
          <w:sz w:val="16"/>
          <w:szCs w:val="16"/>
        </w:rPr>
      </w:pPr>
    </w:p>
    <w:p w14:paraId="3D596124" w14:textId="77777777" w:rsidR="005A4AD6" w:rsidRDefault="005A4AD6">
      <w:pPr>
        <w:rPr>
          <w:rFonts w:ascii="Arial" w:hAnsi="Arial" w:cs="Arial"/>
          <w:b/>
          <w:sz w:val="22"/>
          <w:szCs w:val="22"/>
        </w:rPr>
      </w:pPr>
    </w:p>
    <w:p w14:paraId="094D6C2F" w14:textId="2D10D512" w:rsidR="00ED0D7E" w:rsidRDefault="007D0019">
      <w:r>
        <w:rPr>
          <w:rFonts w:ascii="Arial" w:hAnsi="Arial" w:cs="Arial"/>
          <w:b/>
          <w:sz w:val="22"/>
          <w:szCs w:val="22"/>
        </w:rPr>
        <w:t xml:space="preserve">                                                                               </w:t>
      </w:r>
      <w:r w:rsidR="00BB28E7">
        <w:rPr>
          <w:rFonts w:ascii="Arial" w:hAnsi="Arial" w:cs="Arial"/>
          <w:sz w:val="20"/>
          <w:szCs w:val="20"/>
        </w:rPr>
        <w:t>Załącznik nr 1 do umowy nr ……../KO/202</w:t>
      </w:r>
      <w:r w:rsidR="005A4AD6">
        <w:rPr>
          <w:rFonts w:ascii="Arial" w:hAnsi="Arial" w:cs="Arial"/>
          <w:sz w:val="20"/>
          <w:szCs w:val="20"/>
        </w:rPr>
        <w:t>4</w:t>
      </w:r>
    </w:p>
    <w:p w14:paraId="7A3C0722" w14:textId="77777777" w:rsidR="00ED0D7E" w:rsidRDefault="00ED0D7E">
      <w:pPr>
        <w:jc w:val="right"/>
        <w:rPr>
          <w:rFonts w:ascii="Arial" w:hAnsi="Arial" w:cs="Arial"/>
          <w:sz w:val="20"/>
          <w:szCs w:val="20"/>
        </w:rPr>
      </w:pPr>
    </w:p>
    <w:p w14:paraId="6BEAAF2A" w14:textId="77777777" w:rsidR="00ED0D7E" w:rsidRDefault="00ED0D7E">
      <w:pPr>
        <w:jc w:val="right"/>
        <w:rPr>
          <w:rFonts w:ascii="Arial" w:hAnsi="Arial" w:cs="Arial"/>
          <w:b/>
          <w:sz w:val="22"/>
          <w:szCs w:val="22"/>
        </w:rPr>
      </w:pPr>
    </w:p>
    <w:p w14:paraId="254EDC5D" w14:textId="77777777" w:rsidR="00ED0D7E" w:rsidRDefault="00BB28E7">
      <w:pPr>
        <w:jc w:val="center"/>
        <w:rPr>
          <w:rFonts w:ascii="Arial" w:hAnsi="Arial" w:cs="Arial"/>
          <w:b/>
          <w:sz w:val="22"/>
          <w:szCs w:val="22"/>
        </w:rPr>
      </w:pPr>
      <w:r>
        <w:rPr>
          <w:rFonts w:ascii="Arial" w:hAnsi="Arial" w:cs="Arial"/>
          <w:b/>
          <w:sz w:val="22"/>
          <w:szCs w:val="22"/>
        </w:rPr>
        <w:t xml:space="preserve">Harmonogram udzielania świadczeń zdrowotnych </w:t>
      </w:r>
    </w:p>
    <w:p w14:paraId="5D68AA3C" w14:textId="77777777" w:rsidR="00ED0D7E" w:rsidRDefault="00BB28E7">
      <w:pPr>
        <w:jc w:val="center"/>
      </w:pPr>
      <w:r>
        <w:rPr>
          <w:rFonts w:ascii="Arial" w:hAnsi="Arial" w:cs="Arial"/>
          <w:b/>
          <w:sz w:val="22"/>
          <w:szCs w:val="22"/>
        </w:rPr>
        <w:t xml:space="preserve">w Poradni Medycyny Pracy, ul. Sportowa 6 </w:t>
      </w:r>
    </w:p>
    <w:p w14:paraId="1357A075" w14:textId="77777777" w:rsidR="00ED0D7E" w:rsidRDefault="00ED0D7E">
      <w:pPr>
        <w:jc w:val="center"/>
        <w:rPr>
          <w:rFonts w:ascii="Arial" w:hAnsi="Arial" w:cs="Arial"/>
          <w:b/>
          <w:sz w:val="22"/>
          <w:szCs w:val="22"/>
        </w:rPr>
      </w:pPr>
    </w:p>
    <w:p w14:paraId="23B3681F" w14:textId="77777777" w:rsidR="00ED0D7E" w:rsidRDefault="00ED0D7E">
      <w:pPr>
        <w:jc w:val="center"/>
        <w:rPr>
          <w:rFonts w:ascii="Arial" w:hAnsi="Arial" w:cs="Arial"/>
          <w:b/>
          <w:sz w:val="22"/>
          <w:szCs w:val="22"/>
        </w:rPr>
      </w:pPr>
    </w:p>
    <w:p w14:paraId="2CA43036" w14:textId="77777777" w:rsidR="00ED0D7E" w:rsidRDefault="00ED0D7E">
      <w:pPr>
        <w:jc w:val="center"/>
        <w:rPr>
          <w:rFonts w:ascii="Arial" w:hAnsi="Arial" w:cs="Arial"/>
          <w:sz w:val="22"/>
          <w:szCs w:val="22"/>
        </w:rPr>
      </w:pPr>
    </w:p>
    <w:tbl>
      <w:tblPr>
        <w:tblW w:w="0" w:type="auto"/>
        <w:tblInd w:w="-57" w:type="dxa"/>
        <w:tblLayout w:type="fixed"/>
        <w:tblLook w:val="0000" w:firstRow="0" w:lastRow="0" w:firstColumn="0" w:lastColumn="0" w:noHBand="0" w:noVBand="0"/>
      </w:tblPr>
      <w:tblGrid>
        <w:gridCol w:w="1804"/>
        <w:gridCol w:w="1822"/>
        <w:gridCol w:w="1731"/>
        <w:gridCol w:w="1868"/>
        <w:gridCol w:w="1989"/>
      </w:tblGrid>
      <w:tr w:rsidR="00D03B10" w14:paraId="2C63E6F8" w14:textId="77777777" w:rsidTr="005F6C14">
        <w:tc>
          <w:tcPr>
            <w:tcW w:w="1804" w:type="dxa"/>
            <w:tcBorders>
              <w:top w:val="single" w:sz="4" w:space="0" w:color="000000"/>
              <w:left w:val="single" w:sz="4" w:space="0" w:color="000000"/>
              <w:bottom w:val="single" w:sz="4" w:space="0" w:color="000000"/>
            </w:tcBorders>
            <w:shd w:val="clear" w:color="auto" w:fill="auto"/>
            <w:vAlign w:val="center"/>
          </w:tcPr>
          <w:p w14:paraId="76993493" w14:textId="77777777" w:rsidR="00D03B10" w:rsidRDefault="00D03B10" w:rsidP="005F6C14">
            <w:pPr>
              <w:ind w:left="432"/>
            </w:pPr>
            <w:r>
              <w:rPr>
                <w:rFonts w:ascii="Arial" w:hAnsi="Arial" w:cs="Arial"/>
                <w:b/>
                <w:sz w:val="22"/>
                <w:szCs w:val="22"/>
              </w:rPr>
              <w:t>Imię i nazwisko</w:t>
            </w:r>
          </w:p>
        </w:tc>
        <w:tc>
          <w:tcPr>
            <w:tcW w:w="1822" w:type="dxa"/>
            <w:tcBorders>
              <w:top w:val="single" w:sz="4" w:space="0" w:color="000000"/>
              <w:left w:val="single" w:sz="4" w:space="0" w:color="000000"/>
              <w:bottom w:val="single" w:sz="4" w:space="0" w:color="000000"/>
            </w:tcBorders>
            <w:shd w:val="clear" w:color="auto" w:fill="auto"/>
            <w:vAlign w:val="center"/>
          </w:tcPr>
          <w:p w14:paraId="6E82DA12" w14:textId="77777777" w:rsidR="00D03B10" w:rsidRDefault="00D03B10" w:rsidP="005F6C14">
            <w:r>
              <w:rPr>
                <w:rFonts w:ascii="Arial" w:hAnsi="Arial" w:cs="Arial"/>
                <w:b/>
                <w:sz w:val="22"/>
                <w:szCs w:val="22"/>
              </w:rPr>
              <w:t>Kwalifikacje</w:t>
            </w:r>
          </w:p>
        </w:tc>
        <w:tc>
          <w:tcPr>
            <w:tcW w:w="1731" w:type="dxa"/>
            <w:tcBorders>
              <w:top w:val="single" w:sz="4" w:space="0" w:color="000000"/>
              <w:left w:val="single" w:sz="4" w:space="0" w:color="000000"/>
              <w:bottom w:val="single" w:sz="4" w:space="0" w:color="000000"/>
            </w:tcBorders>
            <w:shd w:val="clear" w:color="auto" w:fill="auto"/>
            <w:vAlign w:val="center"/>
          </w:tcPr>
          <w:p w14:paraId="2CF4C952" w14:textId="77777777" w:rsidR="00D03B10" w:rsidRDefault="00D03B10" w:rsidP="005F6C14">
            <w:pPr>
              <w:ind w:left="432"/>
            </w:pPr>
            <w:r>
              <w:rPr>
                <w:rFonts w:ascii="Arial" w:hAnsi="Arial" w:cs="Arial"/>
                <w:b/>
                <w:sz w:val="22"/>
                <w:szCs w:val="22"/>
              </w:rPr>
              <w:t>Nr PWZ</w:t>
            </w:r>
          </w:p>
        </w:tc>
        <w:tc>
          <w:tcPr>
            <w:tcW w:w="1868" w:type="dxa"/>
            <w:tcBorders>
              <w:top w:val="single" w:sz="4" w:space="0" w:color="000000"/>
              <w:left w:val="single" w:sz="4" w:space="0" w:color="000000"/>
              <w:bottom w:val="single" w:sz="4" w:space="0" w:color="000000"/>
            </w:tcBorders>
            <w:shd w:val="clear" w:color="auto" w:fill="auto"/>
            <w:vAlign w:val="center"/>
          </w:tcPr>
          <w:p w14:paraId="45DC0E1A" w14:textId="77777777" w:rsidR="00D03B10" w:rsidRDefault="00D03B10" w:rsidP="005F6C14">
            <w:pPr>
              <w:ind w:left="432"/>
            </w:pPr>
            <w:r>
              <w:rPr>
                <w:rFonts w:ascii="Arial" w:hAnsi="Arial" w:cs="Arial"/>
                <w:b/>
                <w:sz w:val="22"/>
                <w:szCs w:val="22"/>
              </w:rPr>
              <w:t>Dzień tygodnia</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E7F2" w14:textId="77777777" w:rsidR="00D03B10" w:rsidRDefault="00D03B10" w:rsidP="005F6C14">
            <w:pPr>
              <w:ind w:left="432"/>
            </w:pPr>
            <w:r>
              <w:rPr>
                <w:rFonts w:ascii="Arial" w:hAnsi="Arial" w:cs="Arial"/>
                <w:b/>
                <w:sz w:val="22"/>
                <w:szCs w:val="22"/>
              </w:rPr>
              <w:t>Godziny</w:t>
            </w:r>
          </w:p>
          <w:p w14:paraId="316FE2FE" w14:textId="77777777" w:rsidR="00D03B10" w:rsidRDefault="00D03B10" w:rsidP="005F6C14">
            <w:pPr>
              <w:ind w:left="432"/>
            </w:pPr>
            <w:r>
              <w:rPr>
                <w:rFonts w:ascii="Arial" w:hAnsi="Arial" w:cs="Arial"/>
                <w:b/>
                <w:sz w:val="22"/>
                <w:szCs w:val="22"/>
              </w:rPr>
              <w:t>od-do</w:t>
            </w:r>
          </w:p>
        </w:tc>
      </w:tr>
      <w:tr w:rsidR="00D03B10" w14:paraId="7D7802FE" w14:textId="77777777" w:rsidTr="005F6C14">
        <w:trPr>
          <w:trHeight w:val="408"/>
        </w:trPr>
        <w:tc>
          <w:tcPr>
            <w:tcW w:w="1804" w:type="dxa"/>
            <w:vMerge w:val="restart"/>
            <w:tcBorders>
              <w:top w:val="single" w:sz="4" w:space="0" w:color="000000"/>
              <w:left w:val="single" w:sz="4" w:space="0" w:color="000000"/>
              <w:bottom w:val="single" w:sz="4" w:space="0" w:color="000000"/>
            </w:tcBorders>
            <w:shd w:val="clear" w:color="auto" w:fill="auto"/>
            <w:vAlign w:val="center"/>
          </w:tcPr>
          <w:p w14:paraId="0FA07085" w14:textId="77777777" w:rsidR="00D03B10" w:rsidRDefault="00D03B10" w:rsidP="005F6C14">
            <w:pPr>
              <w:snapToGrid w:val="0"/>
              <w:rPr>
                <w:rFonts w:ascii="Arial" w:hAnsi="Arial" w:cs="Arial"/>
                <w:b/>
                <w:sz w:val="22"/>
                <w:szCs w:val="22"/>
              </w:rPr>
            </w:pPr>
          </w:p>
        </w:tc>
        <w:tc>
          <w:tcPr>
            <w:tcW w:w="1822" w:type="dxa"/>
            <w:vMerge w:val="restart"/>
            <w:tcBorders>
              <w:top w:val="single" w:sz="4" w:space="0" w:color="000000"/>
              <w:left w:val="single" w:sz="4" w:space="0" w:color="000000"/>
              <w:bottom w:val="single" w:sz="4" w:space="0" w:color="000000"/>
            </w:tcBorders>
            <w:shd w:val="clear" w:color="auto" w:fill="auto"/>
            <w:vAlign w:val="center"/>
          </w:tcPr>
          <w:p w14:paraId="1909492E" w14:textId="77777777" w:rsidR="00D03B10" w:rsidRDefault="00D03B10" w:rsidP="005F6C14">
            <w:r>
              <w:rPr>
                <w:rFonts w:ascii="Arial" w:eastAsia="Arial" w:hAnsi="Arial" w:cs="Arial"/>
                <w:sz w:val="22"/>
                <w:szCs w:val="22"/>
              </w:rPr>
              <w:t xml:space="preserve">           </w:t>
            </w:r>
          </w:p>
        </w:tc>
        <w:tc>
          <w:tcPr>
            <w:tcW w:w="1731" w:type="dxa"/>
            <w:vMerge w:val="restart"/>
            <w:tcBorders>
              <w:top w:val="single" w:sz="4" w:space="0" w:color="000000"/>
              <w:left w:val="single" w:sz="4" w:space="0" w:color="000000"/>
              <w:bottom w:val="single" w:sz="4" w:space="0" w:color="000000"/>
            </w:tcBorders>
            <w:shd w:val="clear" w:color="auto" w:fill="auto"/>
            <w:vAlign w:val="center"/>
          </w:tcPr>
          <w:p w14:paraId="1449194B" w14:textId="77777777" w:rsidR="00D03B10" w:rsidRDefault="00D03B10" w:rsidP="005F6C14">
            <w:pPr>
              <w:snapToGrid w:val="0"/>
              <w:ind w:left="432"/>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535C12D5" w14:textId="77777777" w:rsidR="00D03B10" w:rsidRDefault="00D03B10" w:rsidP="005F6C14">
            <w:r>
              <w:rPr>
                <w:rFonts w:ascii="Arial" w:hAnsi="Arial" w:cs="Arial"/>
                <w:sz w:val="22"/>
                <w:szCs w:val="22"/>
              </w:rPr>
              <w:t>Poniedziałek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B6540" w14:textId="77777777" w:rsidR="00D03B10" w:rsidRDefault="00D03B10" w:rsidP="005F6C14">
            <w:pPr>
              <w:snapToGrid w:val="0"/>
              <w:ind w:left="432"/>
              <w:rPr>
                <w:rFonts w:ascii="Arial" w:hAnsi="Arial" w:cs="Arial"/>
                <w:sz w:val="22"/>
                <w:szCs w:val="22"/>
              </w:rPr>
            </w:pPr>
          </w:p>
        </w:tc>
      </w:tr>
      <w:tr w:rsidR="00D03B10" w14:paraId="78438BBB" w14:textId="77777777" w:rsidTr="005F6C14">
        <w:trPr>
          <w:trHeight w:val="414"/>
        </w:trPr>
        <w:tc>
          <w:tcPr>
            <w:tcW w:w="1804" w:type="dxa"/>
            <w:vMerge/>
            <w:tcBorders>
              <w:top w:val="single" w:sz="4" w:space="0" w:color="000000"/>
              <w:left w:val="single" w:sz="4" w:space="0" w:color="000000"/>
              <w:bottom w:val="single" w:sz="4" w:space="0" w:color="000000"/>
            </w:tcBorders>
            <w:shd w:val="clear" w:color="auto" w:fill="auto"/>
            <w:vAlign w:val="center"/>
          </w:tcPr>
          <w:p w14:paraId="0017B3B4"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2855A36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7869B9C5"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0B08B9E0" w14:textId="77777777" w:rsidR="00D03B10" w:rsidRDefault="00D03B10" w:rsidP="005F6C14">
            <w:r>
              <w:rPr>
                <w:rFonts w:ascii="Arial" w:hAnsi="Arial" w:cs="Arial"/>
                <w:sz w:val="22"/>
                <w:szCs w:val="22"/>
              </w:rPr>
              <w:t>Wtorek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F6ADD" w14:textId="77777777" w:rsidR="00D03B10" w:rsidRDefault="00D03B10" w:rsidP="005F6C14">
            <w:pPr>
              <w:snapToGrid w:val="0"/>
              <w:ind w:left="432"/>
              <w:rPr>
                <w:rFonts w:ascii="Arial" w:hAnsi="Arial" w:cs="Arial"/>
                <w:sz w:val="22"/>
                <w:szCs w:val="22"/>
              </w:rPr>
            </w:pPr>
          </w:p>
        </w:tc>
      </w:tr>
      <w:tr w:rsidR="00D03B10" w14:paraId="32F1310A" w14:textId="77777777" w:rsidTr="005F6C14">
        <w:trPr>
          <w:trHeight w:val="419"/>
        </w:trPr>
        <w:tc>
          <w:tcPr>
            <w:tcW w:w="1804" w:type="dxa"/>
            <w:vMerge/>
            <w:tcBorders>
              <w:top w:val="single" w:sz="4" w:space="0" w:color="000000"/>
              <w:left w:val="single" w:sz="4" w:space="0" w:color="000000"/>
              <w:bottom w:val="single" w:sz="4" w:space="0" w:color="000000"/>
            </w:tcBorders>
            <w:shd w:val="clear" w:color="auto" w:fill="auto"/>
            <w:vAlign w:val="center"/>
          </w:tcPr>
          <w:p w14:paraId="525470E8"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0C7C446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16581DC0"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4D7A006D" w14:textId="77777777" w:rsidR="00D03B10" w:rsidRDefault="00D03B10" w:rsidP="005F6C14">
            <w:r>
              <w:rPr>
                <w:rFonts w:ascii="Arial" w:hAnsi="Arial" w:cs="Arial"/>
                <w:sz w:val="22"/>
                <w:szCs w:val="22"/>
              </w:rPr>
              <w:t>Środa</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F3FD8" w14:textId="77777777" w:rsidR="00D03B10" w:rsidRDefault="00D03B10" w:rsidP="005F6C14">
            <w:pPr>
              <w:snapToGrid w:val="0"/>
              <w:ind w:left="432"/>
              <w:rPr>
                <w:rFonts w:ascii="Arial" w:hAnsi="Arial" w:cs="Arial"/>
                <w:sz w:val="22"/>
                <w:szCs w:val="22"/>
              </w:rPr>
            </w:pPr>
          </w:p>
        </w:tc>
      </w:tr>
      <w:tr w:rsidR="00D03B10" w14:paraId="1D1B8FC1" w14:textId="77777777" w:rsidTr="005F6C14">
        <w:trPr>
          <w:trHeight w:val="390"/>
        </w:trPr>
        <w:tc>
          <w:tcPr>
            <w:tcW w:w="1804" w:type="dxa"/>
            <w:vMerge/>
            <w:tcBorders>
              <w:top w:val="single" w:sz="4" w:space="0" w:color="000000"/>
              <w:left w:val="single" w:sz="4" w:space="0" w:color="000000"/>
              <w:bottom w:val="single" w:sz="4" w:space="0" w:color="000000"/>
            </w:tcBorders>
            <w:shd w:val="clear" w:color="auto" w:fill="auto"/>
            <w:vAlign w:val="center"/>
          </w:tcPr>
          <w:p w14:paraId="69F311DD"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2D014532"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24C856F3"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34BC5C34" w14:textId="77777777" w:rsidR="00D03B10" w:rsidRDefault="00D03B10" w:rsidP="005F6C14">
            <w:r>
              <w:rPr>
                <w:rFonts w:ascii="Arial" w:hAnsi="Arial" w:cs="Arial"/>
                <w:sz w:val="22"/>
                <w:szCs w:val="22"/>
              </w:rPr>
              <w:t>Czwartek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C03" w14:textId="77777777" w:rsidR="00D03B10" w:rsidRDefault="00D03B10" w:rsidP="005F6C14">
            <w:pPr>
              <w:snapToGrid w:val="0"/>
              <w:ind w:left="432"/>
              <w:rPr>
                <w:rFonts w:ascii="Arial" w:hAnsi="Arial" w:cs="Arial"/>
                <w:sz w:val="22"/>
                <w:szCs w:val="22"/>
              </w:rPr>
            </w:pPr>
          </w:p>
        </w:tc>
      </w:tr>
      <w:tr w:rsidR="00D03B10" w14:paraId="5D31B397" w14:textId="77777777" w:rsidTr="005F6C14">
        <w:trPr>
          <w:trHeight w:val="398"/>
        </w:trPr>
        <w:tc>
          <w:tcPr>
            <w:tcW w:w="1804" w:type="dxa"/>
            <w:vMerge/>
            <w:tcBorders>
              <w:top w:val="single" w:sz="4" w:space="0" w:color="000000"/>
              <w:left w:val="single" w:sz="4" w:space="0" w:color="000000"/>
              <w:bottom w:val="single" w:sz="4" w:space="0" w:color="000000"/>
            </w:tcBorders>
            <w:shd w:val="clear" w:color="auto" w:fill="auto"/>
            <w:vAlign w:val="center"/>
          </w:tcPr>
          <w:p w14:paraId="4566AF96" w14:textId="77777777" w:rsidR="00D03B10" w:rsidRDefault="00D03B10" w:rsidP="005F6C14">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0F6AEA7B" w14:textId="77777777" w:rsidR="00D03B10" w:rsidRDefault="00D03B10" w:rsidP="005F6C14">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13B2341F" w14:textId="77777777" w:rsidR="00D03B10" w:rsidRDefault="00D03B10" w:rsidP="005F6C14">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36864F05" w14:textId="77777777" w:rsidR="00D03B10" w:rsidRDefault="00D03B10" w:rsidP="005F6C14">
            <w:r>
              <w:rPr>
                <w:rFonts w:ascii="Arial" w:hAnsi="Arial" w:cs="Arial"/>
                <w:sz w:val="22"/>
                <w:szCs w:val="22"/>
              </w:rPr>
              <w:t>Piątek</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250C6" w14:textId="77777777" w:rsidR="00D03B10" w:rsidRDefault="00D03B10" w:rsidP="005F6C14">
            <w:pPr>
              <w:snapToGrid w:val="0"/>
              <w:ind w:left="432"/>
              <w:rPr>
                <w:rFonts w:ascii="Arial" w:hAnsi="Arial" w:cs="Arial"/>
                <w:sz w:val="22"/>
                <w:szCs w:val="22"/>
              </w:rPr>
            </w:pPr>
          </w:p>
        </w:tc>
      </w:tr>
    </w:tbl>
    <w:p w14:paraId="31DA516C" w14:textId="77777777" w:rsidR="00ED0D7E" w:rsidRDefault="00ED0D7E">
      <w:pPr>
        <w:jc w:val="center"/>
        <w:rPr>
          <w:rFonts w:ascii="Arial" w:hAnsi="Arial" w:cs="Arial"/>
          <w:sz w:val="22"/>
          <w:szCs w:val="22"/>
        </w:rPr>
      </w:pPr>
    </w:p>
    <w:p w14:paraId="1F7272DB" w14:textId="77777777" w:rsidR="00ED0D7E" w:rsidRDefault="00ED0D7E">
      <w:pPr>
        <w:jc w:val="center"/>
        <w:rPr>
          <w:b/>
        </w:rPr>
      </w:pPr>
    </w:p>
    <w:p w14:paraId="04ACEE24" w14:textId="77777777" w:rsidR="00ED0D7E" w:rsidRPr="005A4AD6" w:rsidRDefault="00BB28E7">
      <w:pPr>
        <w:rPr>
          <w:sz w:val="20"/>
          <w:szCs w:val="20"/>
        </w:rPr>
      </w:pPr>
      <w:r w:rsidRPr="005A4AD6">
        <w:rPr>
          <w:rFonts w:ascii="Arial" w:hAnsi="Arial" w:cs="Arial"/>
          <w:b/>
          <w:sz w:val="20"/>
          <w:szCs w:val="20"/>
        </w:rPr>
        <w:t xml:space="preserve">Zmiana harmonogramu dopuszczalna jest wyłączenie za zgodą Udzielającego zamówienia. </w:t>
      </w:r>
    </w:p>
    <w:p w14:paraId="79387F7D" w14:textId="77777777" w:rsidR="00ED0D7E" w:rsidRPr="005A4AD6" w:rsidRDefault="00BB28E7">
      <w:pPr>
        <w:rPr>
          <w:sz w:val="20"/>
          <w:szCs w:val="20"/>
        </w:rPr>
      </w:pPr>
      <w:r w:rsidRPr="005A4AD6">
        <w:rPr>
          <w:rFonts w:ascii="Arial" w:hAnsi="Arial" w:cs="Arial"/>
          <w:b/>
          <w:sz w:val="20"/>
          <w:szCs w:val="20"/>
        </w:rPr>
        <w:t>W przypadku nałożenia przez Narodowy Fundusz Zdrowia na Udzielającego zamówienie kar za nieprzestrzeganie harmonogramu, zobowiązuje się do zwrotu ich wartości Udzielającemu zamówienia.</w:t>
      </w:r>
    </w:p>
    <w:p w14:paraId="077FE942" w14:textId="77777777" w:rsidR="00ED0D7E" w:rsidRPr="005A4AD6" w:rsidRDefault="00ED0D7E">
      <w:pPr>
        <w:rPr>
          <w:rFonts w:ascii="Arial" w:hAnsi="Arial" w:cs="Arial"/>
          <w:b/>
          <w:sz w:val="20"/>
          <w:szCs w:val="20"/>
        </w:rPr>
      </w:pPr>
    </w:p>
    <w:p w14:paraId="51242C6B" w14:textId="77777777" w:rsidR="00ED0D7E" w:rsidRPr="005A4AD6" w:rsidRDefault="00ED0D7E">
      <w:pPr>
        <w:rPr>
          <w:rFonts w:ascii="Arial" w:hAnsi="Arial" w:cs="Arial"/>
          <w:b/>
          <w:sz w:val="20"/>
          <w:szCs w:val="20"/>
        </w:rPr>
      </w:pPr>
    </w:p>
    <w:p w14:paraId="73C8DB7C" w14:textId="77777777" w:rsidR="00ED0D7E" w:rsidRPr="005A4AD6" w:rsidRDefault="00ED0D7E">
      <w:pPr>
        <w:rPr>
          <w:rFonts w:ascii="Arial" w:hAnsi="Arial" w:cs="Arial"/>
          <w:sz w:val="20"/>
          <w:szCs w:val="20"/>
        </w:rPr>
      </w:pPr>
    </w:p>
    <w:p w14:paraId="7B992359" w14:textId="59CFC823" w:rsidR="00ED0D7E" w:rsidRPr="005A4AD6" w:rsidRDefault="00BB28E7">
      <w:pPr>
        <w:jc w:val="both"/>
        <w:rPr>
          <w:sz w:val="20"/>
          <w:szCs w:val="20"/>
        </w:rPr>
      </w:pPr>
      <w:r w:rsidRPr="005A4AD6">
        <w:rPr>
          <w:rFonts w:ascii="Arial" w:hAnsi="Arial" w:cs="Arial"/>
          <w:b/>
          <w:sz w:val="20"/>
          <w:szCs w:val="20"/>
        </w:rPr>
        <w:t xml:space="preserve">Przyjmujący zamówienie:                                                             </w:t>
      </w:r>
      <w:r w:rsidR="005A4AD6">
        <w:rPr>
          <w:rFonts w:ascii="Arial" w:hAnsi="Arial" w:cs="Arial"/>
          <w:b/>
          <w:sz w:val="20"/>
          <w:szCs w:val="20"/>
        </w:rPr>
        <w:t xml:space="preserve">           </w:t>
      </w:r>
      <w:r w:rsidRPr="005A4AD6">
        <w:rPr>
          <w:rFonts w:ascii="Arial" w:hAnsi="Arial" w:cs="Arial"/>
          <w:b/>
          <w:sz w:val="20"/>
          <w:szCs w:val="20"/>
        </w:rPr>
        <w:t xml:space="preserve"> Udzielający zamówienia:</w:t>
      </w:r>
    </w:p>
    <w:p w14:paraId="3CEDFE8D" w14:textId="77777777" w:rsidR="00ED0D7E" w:rsidRPr="005A4AD6" w:rsidRDefault="00ED0D7E">
      <w:pPr>
        <w:rPr>
          <w:sz w:val="20"/>
          <w:szCs w:val="20"/>
        </w:rPr>
      </w:pPr>
    </w:p>
    <w:p w14:paraId="114B2C62" w14:textId="77777777" w:rsidR="00ED0D7E" w:rsidRDefault="00ED0D7E"/>
    <w:p w14:paraId="0BF2782F" w14:textId="77777777" w:rsidR="00ED0D7E" w:rsidRDefault="00ED0D7E"/>
    <w:p w14:paraId="6FF9489C" w14:textId="77777777" w:rsidR="00ED0D7E" w:rsidRDefault="00ED0D7E"/>
    <w:p w14:paraId="496388F3" w14:textId="77777777" w:rsidR="00ED0D7E" w:rsidRDefault="00ED0D7E"/>
    <w:p w14:paraId="0A89AAEC" w14:textId="77777777" w:rsidR="00ED0D7E" w:rsidRDefault="00ED0D7E"/>
    <w:p w14:paraId="5E6ECEA3" w14:textId="77777777" w:rsidR="00ED0D7E" w:rsidRDefault="00ED0D7E"/>
    <w:p w14:paraId="5BFA382D" w14:textId="77777777" w:rsidR="00ED0D7E" w:rsidRDefault="00ED0D7E"/>
    <w:p w14:paraId="294A04F2" w14:textId="77777777" w:rsidR="00ED0D7E" w:rsidRDefault="00ED0D7E"/>
    <w:p w14:paraId="17AC6F4A" w14:textId="77777777" w:rsidR="00ED0D7E" w:rsidRDefault="00ED0D7E"/>
    <w:p w14:paraId="4D362646" w14:textId="77777777" w:rsidR="00ED0D7E" w:rsidRDefault="00ED0D7E"/>
    <w:p w14:paraId="316734B5" w14:textId="77777777" w:rsidR="00ED0D7E" w:rsidRDefault="00ED0D7E"/>
    <w:p w14:paraId="5F5DBF18" w14:textId="77777777" w:rsidR="00ED0D7E" w:rsidRDefault="00ED0D7E"/>
    <w:p w14:paraId="2A78F687" w14:textId="77777777" w:rsidR="00ED0D7E" w:rsidRDefault="00ED0D7E"/>
    <w:p w14:paraId="7D9667B7" w14:textId="77777777" w:rsidR="00ED0D7E" w:rsidRDefault="00ED0D7E"/>
    <w:p w14:paraId="0E15CD0C" w14:textId="77777777" w:rsidR="00ED0D7E" w:rsidRDefault="00ED0D7E"/>
    <w:p w14:paraId="7567F8AF" w14:textId="77777777" w:rsidR="00ED0D7E" w:rsidRDefault="00ED0D7E"/>
    <w:p w14:paraId="30BC3BAD" w14:textId="77777777" w:rsidR="00ED0D7E" w:rsidRDefault="00ED0D7E"/>
    <w:p w14:paraId="404A171E" w14:textId="77777777" w:rsidR="00ED0D7E" w:rsidRDefault="00ED0D7E"/>
    <w:p w14:paraId="7565A75F" w14:textId="77777777" w:rsidR="00ED0D7E" w:rsidRDefault="00ED0D7E"/>
    <w:p w14:paraId="57D2E0AB" w14:textId="77777777" w:rsidR="00ED0D7E" w:rsidRDefault="00ED0D7E"/>
    <w:p w14:paraId="5001F562" w14:textId="77777777" w:rsidR="00ED0D7E" w:rsidRDefault="00ED0D7E"/>
    <w:p w14:paraId="762F94B4" w14:textId="77777777" w:rsidR="00ED0D7E" w:rsidRDefault="00ED0D7E"/>
    <w:p w14:paraId="1A68B102" w14:textId="77777777" w:rsidR="00ED0D7E" w:rsidRDefault="00ED0D7E"/>
    <w:p w14:paraId="3D5B57B1" w14:textId="77777777" w:rsidR="00ED0D7E" w:rsidRDefault="00ED0D7E"/>
    <w:p w14:paraId="37213827" w14:textId="77777777" w:rsidR="00ED0D7E" w:rsidRDefault="00ED0D7E"/>
    <w:p w14:paraId="1073F76E" w14:textId="4686316D" w:rsidR="00ED0D7E" w:rsidRDefault="00BB28E7">
      <w:pPr>
        <w:overflowPunct/>
        <w:jc w:val="right"/>
        <w:rPr>
          <w:rFonts w:ascii="Arial" w:hAnsi="Arial" w:cs="Arial"/>
          <w:sz w:val="20"/>
          <w:szCs w:val="20"/>
          <w:lang w:eastAsia="ar-SA"/>
        </w:rPr>
      </w:pPr>
      <w:r>
        <w:rPr>
          <w:rFonts w:ascii="Arial" w:hAnsi="Arial" w:cs="Arial"/>
          <w:sz w:val="20"/>
          <w:szCs w:val="20"/>
        </w:rPr>
        <w:t>Załącznik nr 2 do umowy nr …./KO/202</w:t>
      </w:r>
      <w:r w:rsidR="005A4AD6">
        <w:rPr>
          <w:rFonts w:ascii="Arial" w:hAnsi="Arial" w:cs="Arial"/>
          <w:sz w:val="20"/>
          <w:szCs w:val="20"/>
        </w:rPr>
        <w:t>4</w:t>
      </w:r>
    </w:p>
    <w:p w14:paraId="4BE7E079" w14:textId="77777777" w:rsidR="00ED0D7E" w:rsidRDefault="00ED0D7E">
      <w:pPr>
        <w:overflowPunct/>
        <w:jc w:val="both"/>
        <w:rPr>
          <w:rFonts w:ascii="Arial" w:hAnsi="Arial" w:cs="Arial"/>
          <w:sz w:val="22"/>
          <w:szCs w:val="22"/>
        </w:rPr>
      </w:pPr>
    </w:p>
    <w:p w14:paraId="199B4D90" w14:textId="77777777" w:rsidR="00ED0D7E" w:rsidRDefault="00ED0D7E">
      <w:pPr>
        <w:overflowPunct/>
        <w:jc w:val="both"/>
        <w:rPr>
          <w:rFonts w:ascii="Arial" w:hAnsi="Arial" w:cs="Arial"/>
          <w:sz w:val="22"/>
          <w:szCs w:val="22"/>
        </w:rPr>
      </w:pPr>
    </w:p>
    <w:p w14:paraId="75FB4B5A" w14:textId="77777777" w:rsidR="00ED0D7E" w:rsidRDefault="00ED0D7E">
      <w:pPr>
        <w:overflowPunct/>
        <w:jc w:val="both"/>
        <w:rPr>
          <w:rFonts w:ascii="Arial" w:hAnsi="Arial" w:cs="Arial"/>
          <w:sz w:val="22"/>
          <w:szCs w:val="22"/>
        </w:rPr>
      </w:pPr>
    </w:p>
    <w:p w14:paraId="4486A4D2" w14:textId="77777777" w:rsidR="00ED0D7E" w:rsidRDefault="00BB28E7">
      <w:pPr>
        <w:overflowPunct/>
        <w:jc w:val="both"/>
        <w:rPr>
          <w:rFonts w:ascii="Arial" w:hAnsi="Arial" w:cs="Arial"/>
          <w:i/>
          <w:sz w:val="22"/>
          <w:szCs w:val="22"/>
        </w:rPr>
      </w:pPr>
      <w:r>
        <w:rPr>
          <w:rFonts w:ascii="Arial" w:hAnsi="Arial" w:cs="Arial"/>
          <w:i/>
          <w:sz w:val="22"/>
          <w:szCs w:val="22"/>
        </w:rPr>
        <w:t>…......................................................</w:t>
      </w:r>
    </w:p>
    <w:p w14:paraId="7C6DE021" w14:textId="77777777" w:rsidR="00ED0D7E" w:rsidRDefault="00BB28E7">
      <w:pPr>
        <w:overflowPunct/>
        <w:jc w:val="both"/>
        <w:rPr>
          <w:rFonts w:ascii="Arial" w:hAnsi="Arial" w:cs="Arial"/>
          <w:i/>
          <w:sz w:val="22"/>
          <w:szCs w:val="22"/>
        </w:rPr>
      </w:pPr>
      <w:r>
        <w:rPr>
          <w:rFonts w:ascii="Arial" w:hAnsi="Arial" w:cs="Arial"/>
          <w:i/>
          <w:sz w:val="22"/>
          <w:szCs w:val="22"/>
        </w:rPr>
        <w:t xml:space="preserve">            imię i nazwisko</w:t>
      </w:r>
    </w:p>
    <w:p w14:paraId="1E3C5C02" w14:textId="77777777" w:rsidR="00ED0D7E" w:rsidRDefault="00ED0D7E">
      <w:pPr>
        <w:overflowPunct/>
        <w:jc w:val="both"/>
        <w:rPr>
          <w:rFonts w:ascii="Arial" w:hAnsi="Arial" w:cs="Arial"/>
          <w:sz w:val="22"/>
          <w:szCs w:val="22"/>
        </w:rPr>
      </w:pPr>
    </w:p>
    <w:p w14:paraId="0CA282AF" w14:textId="77777777" w:rsidR="00ED0D7E" w:rsidRDefault="00BB28E7">
      <w:pPr>
        <w:overflowPunct/>
        <w:jc w:val="both"/>
        <w:rPr>
          <w:rFonts w:ascii="Arial" w:hAnsi="Arial" w:cs="Arial"/>
          <w:i/>
          <w:sz w:val="22"/>
          <w:szCs w:val="22"/>
        </w:rPr>
      </w:pPr>
      <w:r>
        <w:rPr>
          <w:rFonts w:ascii="Arial" w:hAnsi="Arial" w:cs="Arial"/>
          <w:i/>
          <w:sz w:val="22"/>
          <w:szCs w:val="22"/>
        </w:rPr>
        <w:t xml:space="preserve">Nr umowy …...................................................                                                                </w:t>
      </w:r>
    </w:p>
    <w:p w14:paraId="517C31C4"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p>
    <w:p w14:paraId="248DFCE7"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r>
        <w:rPr>
          <w:rFonts w:ascii="Arial" w:hAnsi="Arial" w:cs="Arial"/>
          <w:sz w:val="22"/>
          <w:szCs w:val="22"/>
        </w:rPr>
        <w:t>Przemyśl, dnia ……………………….</w:t>
      </w:r>
    </w:p>
    <w:p w14:paraId="762BF571" w14:textId="77777777" w:rsidR="00ED0D7E" w:rsidRDefault="00ED0D7E">
      <w:pPr>
        <w:overflowPunct/>
        <w:jc w:val="both"/>
        <w:rPr>
          <w:rFonts w:ascii="Arial" w:hAnsi="Arial" w:cs="Arial"/>
          <w:sz w:val="22"/>
          <w:szCs w:val="22"/>
        </w:rPr>
      </w:pPr>
    </w:p>
    <w:p w14:paraId="0F73F3DA" w14:textId="77777777" w:rsidR="00ED0D7E" w:rsidRDefault="00ED0D7E">
      <w:pPr>
        <w:overflowPunct/>
        <w:jc w:val="both"/>
        <w:rPr>
          <w:rFonts w:ascii="Arial" w:hAnsi="Arial" w:cs="Arial"/>
          <w:sz w:val="22"/>
          <w:szCs w:val="22"/>
        </w:rPr>
      </w:pPr>
    </w:p>
    <w:p w14:paraId="6E5EB926" w14:textId="77777777" w:rsidR="00ED0D7E" w:rsidRDefault="00ED0D7E">
      <w:pPr>
        <w:overflowPunct/>
        <w:jc w:val="both"/>
        <w:rPr>
          <w:rFonts w:ascii="Arial" w:hAnsi="Arial" w:cs="Arial"/>
          <w:sz w:val="22"/>
          <w:szCs w:val="22"/>
        </w:rPr>
      </w:pPr>
    </w:p>
    <w:p w14:paraId="42F1E788" w14:textId="77777777" w:rsidR="00ED0D7E" w:rsidRDefault="00BB28E7">
      <w:pPr>
        <w:overflowPunct/>
        <w:jc w:val="center"/>
        <w:rPr>
          <w:rFonts w:ascii="Arial" w:hAnsi="Arial" w:cs="Arial"/>
          <w:b/>
          <w:sz w:val="22"/>
          <w:szCs w:val="22"/>
        </w:rPr>
      </w:pPr>
      <w:r>
        <w:rPr>
          <w:rFonts w:ascii="Arial" w:hAnsi="Arial" w:cs="Arial"/>
          <w:b/>
          <w:sz w:val="22"/>
          <w:szCs w:val="22"/>
        </w:rPr>
        <w:t>Dyrektor</w:t>
      </w:r>
    </w:p>
    <w:p w14:paraId="554C28A4" w14:textId="77777777" w:rsidR="00ED0D7E" w:rsidRDefault="00BB28E7">
      <w:pPr>
        <w:overflowPunct/>
        <w:jc w:val="center"/>
        <w:rPr>
          <w:rFonts w:ascii="Arial" w:hAnsi="Arial" w:cs="Arial"/>
          <w:b/>
          <w:sz w:val="22"/>
          <w:szCs w:val="22"/>
        </w:rPr>
      </w:pPr>
      <w:r>
        <w:rPr>
          <w:rFonts w:ascii="Arial" w:hAnsi="Arial" w:cs="Arial"/>
          <w:b/>
          <w:sz w:val="22"/>
          <w:szCs w:val="22"/>
        </w:rPr>
        <w:t>Wojewódzkiego  Szpitala im. Św. Ojca Pio</w:t>
      </w:r>
    </w:p>
    <w:p w14:paraId="65C00C6B" w14:textId="77777777" w:rsidR="00ED0D7E" w:rsidRDefault="00BB28E7">
      <w:pPr>
        <w:overflowPunct/>
        <w:jc w:val="center"/>
        <w:rPr>
          <w:rFonts w:ascii="Arial" w:hAnsi="Arial" w:cs="Arial"/>
          <w:b/>
          <w:sz w:val="22"/>
          <w:szCs w:val="22"/>
        </w:rPr>
      </w:pPr>
      <w:r>
        <w:rPr>
          <w:rFonts w:ascii="Arial" w:hAnsi="Arial" w:cs="Arial"/>
          <w:b/>
          <w:sz w:val="22"/>
          <w:szCs w:val="22"/>
        </w:rPr>
        <w:t>w Przemyślu</w:t>
      </w:r>
    </w:p>
    <w:p w14:paraId="13A953D8" w14:textId="77777777" w:rsidR="00ED0D7E" w:rsidRDefault="00ED0D7E">
      <w:pPr>
        <w:overflowPunct/>
        <w:jc w:val="both"/>
        <w:rPr>
          <w:rFonts w:ascii="Arial" w:hAnsi="Arial" w:cs="Arial"/>
          <w:sz w:val="22"/>
          <w:szCs w:val="22"/>
        </w:rPr>
      </w:pPr>
    </w:p>
    <w:p w14:paraId="62023951" w14:textId="77777777" w:rsidR="00ED0D7E" w:rsidRDefault="00ED0D7E">
      <w:pPr>
        <w:overflowPunct/>
        <w:jc w:val="both"/>
        <w:rPr>
          <w:rFonts w:ascii="Arial" w:hAnsi="Arial" w:cs="Arial"/>
          <w:sz w:val="22"/>
          <w:szCs w:val="22"/>
        </w:rPr>
      </w:pPr>
    </w:p>
    <w:p w14:paraId="0A5DCCF1" w14:textId="77777777" w:rsidR="00ED0D7E" w:rsidRDefault="00ED0D7E">
      <w:pPr>
        <w:overflowPunct/>
        <w:jc w:val="both"/>
        <w:rPr>
          <w:rFonts w:ascii="Arial" w:hAnsi="Arial" w:cs="Arial"/>
          <w:sz w:val="22"/>
          <w:szCs w:val="22"/>
        </w:rPr>
      </w:pPr>
    </w:p>
    <w:p w14:paraId="4B8BFE56" w14:textId="77777777" w:rsidR="00ED0D7E" w:rsidRDefault="00ED0D7E">
      <w:pPr>
        <w:overflowPunct/>
        <w:jc w:val="both"/>
        <w:rPr>
          <w:rFonts w:ascii="Arial" w:hAnsi="Arial" w:cs="Arial"/>
          <w:sz w:val="22"/>
          <w:szCs w:val="22"/>
        </w:rPr>
      </w:pPr>
    </w:p>
    <w:p w14:paraId="54A8F957" w14:textId="77777777" w:rsidR="00ED0D7E" w:rsidRDefault="00BB28E7">
      <w:pPr>
        <w:overflowPunct/>
        <w:spacing w:line="360" w:lineRule="auto"/>
        <w:ind w:firstLine="709"/>
        <w:jc w:val="both"/>
        <w:rPr>
          <w:rFonts w:ascii="Arial" w:hAnsi="Arial" w:cs="Arial"/>
          <w:sz w:val="22"/>
          <w:szCs w:val="22"/>
        </w:rPr>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1725F1C" w14:textId="77777777" w:rsidR="00ED0D7E" w:rsidRDefault="00ED0D7E">
      <w:pPr>
        <w:overflowPunct/>
        <w:spacing w:line="360" w:lineRule="auto"/>
        <w:ind w:firstLine="709"/>
        <w:jc w:val="both"/>
        <w:rPr>
          <w:rFonts w:ascii="Arial" w:hAnsi="Arial" w:cs="Arial"/>
          <w:sz w:val="22"/>
          <w:szCs w:val="22"/>
        </w:rPr>
      </w:pPr>
    </w:p>
    <w:p w14:paraId="4BB7B393" w14:textId="77777777" w:rsidR="00ED0D7E" w:rsidRDefault="00ED0D7E">
      <w:pPr>
        <w:overflowPunct/>
        <w:jc w:val="both"/>
        <w:rPr>
          <w:rFonts w:ascii="Arial" w:hAnsi="Arial" w:cs="Arial"/>
          <w:sz w:val="22"/>
          <w:szCs w:val="22"/>
        </w:rPr>
      </w:pPr>
    </w:p>
    <w:p w14:paraId="6170F8B9" w14:textId="77777777" w:rsidR="00ED0D7E" w:rsidRDefault="00BB28E7">
      <w:pPr>
        <w:overflowPunct/>
        <w:ind w:left="3545" w:firstLine="709"/>
        <w:rPr>
          <w:rFonts w:ascii="Arial" w:hAnsi="Arial" w:cs="Arial"/>
          <w:sz w:val="22"/>
          <w:szCs w:val="22"/>
        </w:rPr>
      </w:pPr>
      <w:r>
        <w:rPr>
          <w:rFonts w:ascii="Arial" w:hAnsi="Arial" w:cs="Arial"/>
          <w:sz w:val="22"/>
          <w:szCs w:val="22"/>
        </w:rPr>
        <w:t>...........................................................................</w:t>
      </w:r>
    </w:p>
    <w:p w14:paraId="4602C7BE" w14:textId="77777777" w:rsidR="00ED0D7E" w:rsidRDefault="00BB28E7">
      <w:pPr>
        <w:overflowPunct/>
        <w:rPr>
          <w:rFonts w:ascii="Arial" w:hAnsi="Arial" w:cs="Arial"/>
          <w:i/>
          <w:iCs/>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i/>
          <w:iCs/>
          <w:sz w:val="22"/>
          <w:szCs w:val="22"/>
        </w:rPr>
        <w:t xml:space="preserve"> podpis</w:t>
      </w:r>
    </w:p>
    <w:p w14:paraId="73B5AB7F" w14:textId="77777777" w:rsidR="00ED0D7E" w:rsidRDefault="00BB28E7">
      <w:pPr>
        <w:overflowPunct/>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1B81216C" w14:textId="77777777" w:rsidR="00ED0D7E" w:rsidRDefault="00ED0D7E">
      <w:pPr>
        <w:overflowPunct/>
        <w:jc w:val="both"/>
        <w:rPr>
          <w:rFonts w:ascii="Arial" w:hAnsi="Arial" w:cs="Arial"/>
          <w:sz w:val="22"/>
          <w:szCs w:val="22"/>
        </w:rPr>
      </w:pPr>
    </w:p>
    <w:p w14:paraId="43EBF07E" w14:textId="77777777" w:rsidR="00ED0D7E" w:rsidRDefault="00ED0D7E">
      <w:pPr>
        <w:overflowPunct/>
        <w:jc w:val="both"/>
        <w:rPr>
          <w:rFonts w:ascii="Arial" w:hAnsi="Arial" w:cs="Arial"/>
          <w:sz w:val="22"/>
          <w:szCs w:val="22"/>
        </w:rPr>
      </w:pPr>
    </w:p>
    <w:p w14:paraId="4D75FDD2"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  ................................</w:t>
      </w:r>
    </w:p>
    <w:p w14:paraId="42973848" w14:textId="77777777" w:rsidR="00ED0D7E" w:rsidRDefault="00BB28E7">
      <w:pPr>
        <w:overflowPunct/>
        <w:jc w:val="both"/>
        <w:rPr>
          <w:rFonts w:ascii="Arial" w:hAnsi="Arial" w:cs="Arial"/>
          <w:i/>
          <w:iCs/>
          <w:sz w:val="22"/>
          <w:szCs w:val="22"/>
        </w:rPr>
      </w:pPr>
      <w:r>
        <w:rPr>
          <w:rFonts w:ascii="Arial" w:hAnsi="Arial" w:cs="Arial"/>
          <w:i/>
          <w:iCs/>
          <w:sz w:val="22"/>
          <w:szCs w:val="22"/>
        </w:rPr>
        <w:t>podpis Kierownika CLA Nr 2/</w:t>
      </w:r>
    </w:p>
    <w:p w14:paraId="3E56F793" w14:textId="77777777" w:rsidR="00ED0D7E" w:rsidRDefault="00ED0D7E">
      <w:pPr>
        <w:overflowPunct/>
        <w:jc w:val="both"/>
        <w:rPr>
          <w:rFonts w:ascii="Arial" w:hAnsi="Arial" w:cs="Arial"/>
          <w:sz w:val="22"/>
          <w:szCs w:val="22"/>
        </w:rPr>
      </w:pPr>
    </w:p>
    <w:p w14:paraId="29649EF1" w14:textId="77777777" w:rsidR="00ED0D7E" w:rsidRDefault="00ED0D7E">
      <w:pPr>
        <w:overflowPunct/>
        <w:jc w:val="both"/>
        <w:rPr>
          <w:rFonts w:ascii="Arial" w:hAnsi="Arial" w:cs="Arial"/>
          <w:sz w:val="22"/>
          <w:szCs w:val="22"/>
        </w:rPr>
      </w:pPr>
    </w:p>
    <w:p w14:paraId="1432438B" w14:textId="77777777" w:rsidR="00ED0D7E" w:rsidRDefault="00BB28E7">
      <w:pPr>
        <w:overflowPunct/>
        <w:jc w:val="both"/>
        <w:rPr>
          <w:rFonts w:ascii="Arial" w:hAnsi="Arial" w:cs="Arial"/>
          <w:i/>
          <w:iCs/>
          <w:sz w:val="22"/>
          <w:szCs w:val="22"/>
        </w:rPr>
      </w:pPr>
      <w:r>
        <w:rPr>
          <w:rFonts w:ascii="Arial" w:hAnsi="Arial" w:cs="Arial"/>
          <w:i/>
          <w:iCs/>
          <w:sz w:val="22"/>
          <w:szCs w:val="22"/>
        </w:rPr>
        <w:t>…..............................................................</w:t>
      </w:r>
    </w:p>
    <w:p w14:paraId="6755E39E"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/akceptacja Udzielającego zamówienia/         </w:t>
      </w:r>
    </w:p>
    <w:p w14:paraId="650A001C" w14:textId="77777777" w:rsidR="00ED0D7E" w:rsidRDefault="00ED0D7E">
      <w:pPr>
        <w:overflowPunct/>
        <w:jc w:val="both"/>
        <w:rPr>
          <w:rFonts w:ascii="Arial" w:hAnsi="Arial" w:cs="Arial"/>
          <w:sz w:val="22"/>
          <w:szCs w:val="22"/>
        </w:rPr>
      </w:pPr>
    </w:p>
    <w:p w14:paraId="4BB31899" w14:textId="77777777" w:rsidR="00ED0D7E" w:rsidRDefault="00ED0D7E">
      <w:pPr>
        <w:overflowPunct/>
        <w:jc w:val="both"/>
        <w:rPr>
          <w:rFonts w:ascii="Arial" w:hAnsi="Arial" w:cs="Arial"/>
          <w:sz w:val="22"/>
          <w:szCs w:val="22"/>
        </w:rPr>
      </w:pPr>
    </w:p>
    <w:p w14:paraId="30C38B09" w14:textId="77777777" w:rsidR="00ED0D7E" w:rsidRDefault="00ED0D7E">
      <w:pPr>
        <w:overflowPunct/>
        <w:jc w:val="both"/>
        <w:rPr>
          <w:rFonts w:ascii="Arial" w:hAnsi="Arial" w:cs="Arial"/>
          <w:sz w:val="22"/>
          <w:szCs w:val="22"/>
        </w:rPr>
      </w:pPr>
    </w:p>
    <w:p w14:paraId="58B9AFDC" w14:textId="77777777" w:rsidR="00ED0D7E" w:rsidRDefault="00ED0D7E">
      <w:pPr>
        <w:overflowPunct/>
        <w:jc w:val="both"/>
        <w:rPr>
          <w:rFonts w:ascii="Arial" w:hAnsi="Arial" w:cs="Arial"/>
          <w:sz w:val="22"/>
          <w:szCs w:val="22"/>
        </w:rPr>
      </w:pPr>
    </w:p>
    <w:p w14:paraId="669C71B9" w14:textId="77777777" w:rsidR="00ED0D7E" w:rsidRDefault="00ED0D7E">
      <w:pPr>
        <w:overflowPunct/>
        <w:jc w:val="both"/>
        <w:rPr>
          <w:rFonts w:ascii="Arial" w:hAnsi="Arial" w:cs="Arial"/>
          <w:sz w:val="22"/>
          <w:szCs w:val="22"/>
        </w:rPr>
      </w:pPr>
    </w:p>
    <w:p w14:paraId="1AC3A824" w14:textId="77777777" w:rsidR="00ED0D7E" w:rsidRDefault="00ED0D7E">
      <w:pPr>
        <w:overflowPunct/>
        <w:jc w:val="both"/>
        <w:rPr>
          <w:rFonts w:ascii="Arial" w:hAnsi="Arial" w:cs="Arial"/>
          <w:sz w:val="22"/>
          <w:szCs w:val="22"/>
        </w:rPr>
      </w:pPr>
    </w:p>
    <w:p w14:paraId="5F163010" w14:textId="77777777" w:rsidR="00ED0D7E" w:rsidRDefault="00ED0D7E">
      <w:pPr>
        <w:overflowPunct/>
        <w:jc w:val="both"/>
        <w:rPr>
          <w:rFonts w:ascii="Arial" w:hAnsi="Arial" w:cs="Arial"/>
          <w:b/>
          <w:sz w:val="22"/>
          <w:szCs w:val="22"/>
        </w:rPr>
      </w:pPr>
    </w:p>
    <w:p w14:paraId="713EBE7C" w14:textId="77777777" w:rsidR="00ED0D7E" w:rsidRDefault="00ED0D7E">
      <w:pPr>
        <w:overflowPunct/>
        <w:spacing w:line="360" w:lineRule="auto"/>
        <w:jc w:val="both"/>
        <w:rPr>
          <w:rFonts w:ascii="Arial" w:hAnsi="Arial" w:cs="Arial"/>
          <w:b/>
          <w:sz w:val="22"/>
          <w:szCs w:val="22"/>
        </w:rPr>
      </w:pPr>
    </w:p>
    <w:p w14:paraId="0F1E91BD" w14:textId="77777777" w:rsidR="00ED0D7E" w:rsidRDefault="00ED0D7E">
      <w:pPr>
        <w:overflowPunct/>
        <w:spacing w:line="360" w:lineRule="auto"/>
        <w:jc w:val="both"/>
        <w:rPr>
          <w:rFonts w:ascii="Arial" w:hAnsi="Arial" w:cs="Arial"/>
          <w:b/>
          <w:sz w:val="22"/>
          <w:szCs w:val="22"/>
        </w:rPr>
      </w:pPr>
    </w:p>
    <w:p w14:paraId="22C9A859" w14:textId="77777777" w:rsidR="00ED0D7E" w:rsidRDefault="00BB28E7">
      <w:pPr>
        <w:overflowPunct/>
        <w:spacing w:line="360" w:lineRule="auto"/>
        <w:jc w:val="right"/>
        <w:rPr>
          <w:rFonts w:ascii="Arial" w:hAnsi="Arial" w:cs="Arial"/>
          <w:b/>
          <w:sz w:val="20"/>
          <w:szCs w:val="20"/>
        </w:rPr>
      </w:pPr>
      <w:r>
        <w:rPr>
          <w:rFonts w:ascii="Arial" w:hAnsi="Arial" w:cs="Arial"/>
          <w:b/>
          <w:sz w:val="20"/>
          <w:szCs w:val="20"/>
        </w:rPr>
        <w:t xml:space="preserve">                                                        </w:t>
      </w:r>
    </w:p>
    <w:p w14:paraId="2D4C2A03" w14:textId="77777777" w:rsidR="00ED0D7E" w:rsidRDefault="00ED0D7E">
      <w:pPr>
        <w:overflowPunct/>
        <w:spacing w:line="360" w:lineRule="auto"/>
        <w:jc w:val="right"/>
        <w:rPr>
          <w:rFonts w:ascii="Arial" w:hAnsi="Arial" w:cs="Arial"/>
          <w:b/>
          <w:sz w:val="20"/>
          <w:szCs w:val="20"/>
        </w:rPr>
      </w:pPr>
    </w:p>
    <w:p w14:paraId="5DF47A19" w14:textId="77777777" w:rsidR="00ED0D7E" w:rsidRDefault="00ED0D7E">
      <w:pPr>
        <w:overflowPunct/>
        <w:spacing w:line="360" w:lineRule="auto"/>
        <w:jc w:val="right"/>
        <w:rPr>
          <w:rFonts w:ascii="Arial" w:hAnsi="Arial" w:cs="Arial"/>
          <w:b/>
          <w:sz w:val="20"/>
          <w:szCs w:val="20"/>
        </w:rPr>
      </w:pPr>
    </w:p>
    <w:p w14:paraId="06FCF617" w14:textId="77777777" w:rsidR="00ED0D7E" w:rsidRDefault="00ED0D7E">
      <w:pPr>
        <w:overflowPunct/>
        <w:spacing w:line="360" w:lineRule="auto"/>
        <w:jc w:val="right"/>
        <w:rPr>
          <w:rFonts w:ascii="Arial" w:hAnsi="Arial" w:cs="Arial"/>
          <w:b/>
          <w:sz w:val="20"/>
          <w:szCs w:val="20"/>
        </w:rPr>
      </w:pPr>
    </w:p>
    <w:p w14:paraId="31797E23" w14:textId="49AB6CD3" w:rsidR="00ED0D7E" w:rsidRDefault="00BB28E7">
      <w:pPr>
        <w:overflowPunct/>
        <w:spacing w:line="360" w:lineRule="auto"/>
        <w:jc w:val="right"/>
        <w:rPr>
          <w:rFonts w:ascii="Arial" w:hAnsi="Arial" w:cs="Arial"/>
          <w:sz w:val="20"/>
          <w:szCs w:val="20"/>
        </w:rPr>
      </w:pPr>
      <w:r>
        <w:rPr>
          <w:rFonts w:ascii="Arial" w:hAnsi="Arial" w:cs="Arial"/>
          <w:b/>
          <w:sz w:val="20"/>
          <w:szCs w:val="20"/>
        </w:rPr>
        <w:t xml:space="preserve">                            </w:t>
      </w:r>
      <w:r>
        <w:rPr>
          <w:rFonts w:ascii="Arial" w:hAnsi="Arial" w:cs="Arial"/>
          <w:sz w:val="20"/>
          <w:szCs w:val="20"/>
        </w:rPr>
        <w:t>załącznik nr 3 do umowy …/KO/202</w:t>
      </w:r>
      <w:r w:rsidR="005A4AD6">
        <w:rPr>
          <w:rFonts w:ascii="Arial" w:hAnsi="Arial" w:cs="Arial"/>
          <w:sz w:val="20"/>
          <w:szCs w:val="20"/>
        </w:rPr>
        <w:t>4</w:t>
      </w:r>
    </w:p>
    <w:p w14:paraId="1CE8DDE2" w14:textId="523528A6" w:rsidR="00ED0D7E" w:rsidRDefault="007D0019">
      <w:pPr>
        <w:overflowPunct/>
        <w:spacing w:line="360" w:lineRule="auto"/>
        <w:rPr>
          <w:rFonts w:ascii="Arial" w:hAnsi="Arial" w:cs="Arial"/>
          <w:sz w:val="22"/>
          <w:szCs w:val="22"/>
        </w:rPr>
      </w:pPr>
      <w:r>
        <w:rPr>
          <w:rFonts w:ascii="Arial" w:hAnsi="Arial" w:cs="Arial"/>
          <w:sz w:val="22"/>
          <w:szCs w:val="22"/>
        </w:rPr>
        <w:t xml:space="preserve">                                                                                                  ( jeżeli dotyczy)</w:t>
      </w:r>
    </w:p>
    <w:p w14:paraId="2C94E06C" w14:textId="77777777" w:rsidR="00ED0D7E" w:rsidRDefault="00BB28E7">
      <w:pPr>
        <w:overflowPunct/>
        <w:spacing w:line="360" w:lineRule="auto"/>
        <w:jc w:val="center"/>
        <w:rPr>
          <w:rFonts w:ascii="Arial" w:hAnsi="Arial" w:cs="Arial"/>
          <w:b/>
          <w:sz w:val="22"/>
          <w:szCs w:val="22"/>
        </w:rPr>
      </w:pPr>
      <w:r>
        <w:rPr>
          <w:rFonts w:ascii="Arial" w:hAnsi="Arial" w:cs="Arial"/>
          <w:b/>
          <w:sz w:val="22"/>
          <w:szCs w:val="22"/>
        </w:rPr>
        <w:t>Wykaz personelu w Poradni Medycyny Pracy, ul Sportowa 6 w Przemyślu</w:t>
      </w:r>
    </w:p>
    <w:p w14:paraId="66726759" w14:textId="77777777" w:rsidR="00ED0D7E" w:rsidRDefault="00ED0D7E">
      <w:pPr>
        <w:overflowPunct/>
        <w:spacing w:line="360" w:lineRule="auto"/>
        <w:jc w:val="center"/>
        <w:rPr>
          <w:rFonts w:ascii="Arial" w:hAnsi="Arial" w:cs="Arial"/>
          <w:b/>
          <w:sz w:val="22"/>
          <w:szCs w:val="22"/>
        </w:rPr>
      </w:pPr>
    </w:p>
    <w:tbl>
      <w:tblPr>
        <w:tblW w:w="4550" w:type="pct"/>
        <w:jc w:val="center"/>
        <w:tblLook w:val="0000" w:firstRow="0" w:lastRow="0" w:firstColumn="0" w:lastColumn="0" w:noHBand="0" w:noVBand="0"/>
      </w:tblPr>
      <w:tblGrid>
        <w:gridCol w:w="921"/>
        <w:gridCol w:w="2005"/>
        <w:gridCol w:w="2693"/>
        <w:gridCol w:w="2627"/>
      </w:tblGrid>
      <w:tr w:rsidR="00ED0D7E" w14:paraId="772B2CBE" w14:textId="77777777">
        <w:trPr>
          <w:trHeight w:val="600"/>
          <w:jc w:val="center"/>
        </w:trPr>
        <w:tc>
          <w:tcPr>
            <w:tcW w:w="921" w:type="dxa"/>
            <w:tcBorders>
              <w:top w:val="single" w:sz="4" w:space="0" w:color="000000"/>
              <w:left w:val="single" w:sz="4" w:space="0" w:color="000000"/>
              <w:bottom w:val="single" w:sz="4" w:space="0" w:color="000000"/>
            </w:tcBorders>
            <w:shd w:val="clear" w:color="auto" w:fill="auto"/>
          </w:tcPr>
          <w:p w14:paraId="4DF3B28C" w14:textId="77777777" w:rsidR="00ED0D7E" w:rsidRDefault="00BB28E7">
            <w:pPr>
              <w:overflowPunct/>
              <w:snapToGrid w:val="0"/>
              <w:jc w:val="center"/>
              <w:rPr>
                <w:rFonts w:ascii="Arial" w:hAnsi="Arial" w:cs="Arial"/>
                <w:b/>
                <w:sz w:val="22"/>
                <w:szCs w:val="22"/>
              </w:rPr>
            </w:pPr>
            <w:r>
              <w:rPr>
                <w:rFonts w:ascii="Arial" w:hAnsi="Arial" w:cs="Arial"/>
                <w:b/>
                <w:sz w:val="22"/>
                <w:szCs w:val="22"/>
              </w:rPr>
              <w:t>Lp.</w:t>
            </w:r>
          </w:p>
        </w:tc>
        <w:tc>
          <w:tcPr>
            <w:tcW w:w="2007" w:type="dxa"/>
            <w:tcBorders>
              <w:top w:val="single" w:sz="4" w:space="0" w:color="000000"/>
              <w:left w:val="single" w:sz="4" w:space="0" w:color="000000"/>
              <w:bottom w:val="single" w:sz="4" w:space="0" w:color="000000"/>
            </w:tcBorders>
            <w:shd w:val="clear" w:color="auto" w:fill="auto"/>
          </w:tcPr>
          <w:p w14:paraId="1915904F" w14:textId="77777777" w:rsidR="00ED0D7E" w:rsidRDefault="00BB28E7">
            <w:pPr>
              <w:overflowPunct/>
              <w:snapToGrid w:val="0"/>
              <w:jc w:val="center"/>
              <w:rPr>
                <w:rFonts w:ascii="Arial" w:hAnsi="Arial" w:cs="Arial"/>
                <w:b/>
                <w:sz w:val="22"/>
                <w:szCs w:val="22"/>
              </w:rPr>
            </w:pPr>
            <w:r>
              <w:rPr>
                <w:rFonts w:ascii="Arial" w:hAnsi="Arial" w:cs="Arial"/>
                <w:b/>
                <w:sz w:val="22"/>
                <w:szCs w:val="22"/>
              </w:rPr>
              <w:t>Imię i nazwisko</w:t>
            </w:r>
          </w:p>
        </w:tc>
        <w:tc>
          <w:tcPr>
            <w:tcW w:w="2696" w:type="dxa"/>
            <w:tcBorders>
              <w:top w:val="single" w:sz="4" w:space="0" w:color="000000"/>
              <w:left w:val="single" w:sz="4" w:space="0" w:color="000000"/>
              <w:bottom w:val="single" w:sz="4" w:space="0" w:color="000000"/>
            </w:tcBorders>
            <w:shd w:val="clear" w:color="auto" w:fill="auto"/>
          </w:tcPr>
          <w:p w14:paraId="6B4DEC4E" w14:textId="77777777" w:rsidR="00ED0D7E" w:rsidRDefault="00BB28E7">
            <w:pPr>
              <w:overflowPunct/>
              <w:snapToGrid w:val="0"/>
              <w:jc w:val="center"/>
              <w:rPr>
                <w:rFonts w:ascii="Arial" w:hAnsi="Arial" w:cs="Arial"/>
                <w:b/>
                <w:sz w:val="22"/>
                <w:szCs w:val="22"/>
              </w:rPr>
            </w:pPr>
            <w:r>
              <w:rPr>
                <w:rFonts w:ascii="Arial" w:hAnsi="Arial" w:cs="Arial"/>
                <w:b/>
                <w:sz w:val="22"/>
                <w:szCs w:val="22"/>
              </w:rPr>
              <w:t>Nr prawa wykonywania zawodu</w:t>
            </w: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276F62B9" w14:textId="77777777" w:rsidR="00ED0D7E" w:rsidRDefault="00BB28E7">
            <w:pPr>
              <w:overflowPunct/>
              <w:snapToGrid w:val="0"/>
              <w:jc w:val="center"/>
              <w:rPr>
                <w:rFonts w:ascii="Arial" w:hAnsi="Arial" w:cs="Arial"/>
                <w:b/>
                <w:sz w:val="22"/>
                <w:szCs w:val="22"/>
              </w:rPr>
            </w:pPr>
            <w:r>
              <w:rPr>
                <w:rFonts w:ascii="Arial" w:hAnsi="Arial" w:cs="Arial"/>
                <w:b/>
                <w:sz w:val="22"/>
                <w:szCs w:val="22"/>
              </w:rPr>
              <w:t xml:space="preserve">Specjalizacje </w:t>
            </w:r>
            <w:r>
              <w:rPr>
                <w:rFonts w:ascii="Arial" w:hAnsi="Arial" w:cs="Arial"/>
                <w:b/>
                <w:sz w:val="22"/>
                <w:szCs w:val="22"/>
              </w:rPr>
              <w:br/>
              <w:t xml:space="preserve">w dziedzinie </w:t>
            </w:r>
          </w:p>
        </w:tc>
      </w:tr>
      <w:tr w:rsidR="00ED0D7E" w14:paraId="5A6FE53D" w14:textId="77777777">
        <w:trPr>
          <w:trHeight w:val="879"/>
          <w:jc w:val="center"/>
        </w:trPr>
        <w:tc>
          <w:tcPr>
            <w:tcW w:w="921" w:type="dxa"/>
            <w:tcBorders>
              <w:top w:val="single" w:sz="4" w:space="0" w:color="000000"/>
              <w:left w:val="single" w:sz="4" w:space="0" w:color="000000"/>
              <w:bottom w:val="single" w:sz="4" w:space="0" w:color="000000"/>
            </w:tcBorders>
            <w:shd w:val="clear" w:color="auto" w:fill="auto"/>
          </w:tcPr>
          <w:p w14:paraId="4E60778C" w14:textId="77777777" w:rsidR="00ED0D7E" w:rsidRDefault="00ED0D7E">
            <w:pPr>
              <w:overflowPunct/>
              <w:snapToGrid w:val="0"/>
              <w:rPr>
                <w:rFonts w:ascii="Arial" w:hAnsi="Arial" w:cs="Arial"/>
                <w:sz w:val="22"/>
                <w:szCs w:val="22"/>
              </w:rPr>
            </w:pPr>
          </w:p>
          <w:p w14:paraId="65D71FE2" w14:textId="77777777" w:rsidR="00ED0D7E" w:rsidRDefault="00BB28E7">
            <w:pPr>
              <w:overflowPunct/>
              <w:snapToGrid w:val="0"/>
              <w:rPr>
                <w:rFonts w:ascii="Arial" w:hAnsi="Arial" w:cs="Arial"/>
                <w:b/>
                <w:sz w:val="22"/>
                <w:szCs w:val="22"/>
              </w:rPr>
            </w:pPr>
            <w:r>
              <w:rPr>
                <w:rFonts w:ascii="Arial" w:hAnsi="Arial" w:cs="Arial"/>
                <w:b/>
                <w:sz w:val="22"/>
                <w:szCs w:val="22"/>
              </w:rPr>
              <w:t>1.</w:t>
            </w:r>
          </w:p>
        </w:tc>
        <w:tc>
          <w:tcPr>
            <w:tcW w:w="2007" w:type="dxa"/>
            <w:tcBorders>
              <w:top w:val="single" w:sz="4" w:space="0" w:color="000000"/>
              <w:left w:val="single" w:sz="4" w:space="0" w:color="000000"/>
              <w:bottom w:val="single" w:sz="4" w:space="0" w:color="000000"/>
            </w:tcBorders>
            <w:shd w:val="clear" w:color="auto" w:fill="auto"/>
          </w:tcPr>
          <w:p w14:paraId="08EEFBC5" w14:textId="77777777" w:rsidR="00ED0D7E" w:rsidRDefault="00ED0D7E">
            <w:pPr>
              <w:overflowPunct/>
              <w:snapToGrid w:val="0"/>
              <w:rPr>
                <w:rFonts w:ascii="Arial" w:hAnsi="Arial" w:cs="Arial"/>
                <w:b/>
                <w:sz w:val="22"/>
                <w:szCs w:val="22"/>
              </w:rPr>
            </w:pPr>
          </w:p>
          <w:p w14:paraId="533D5FCD" w14:textId="77777777" w:rsidR="00ED0D7E" w:rsidRDefault="00ED0D7E">
            <w:pPr>
              <w:overflowPunct/>
              <w:snapToGrid w:val="0"/>
              <w:rPr>
                <w:rFonts w:ascii="Arial" w:hAnsi="Arial" w:cs="Arial"/>
                <w:b/>
                <w:sz w:val="22"/>
                <w:szCs w:val="22"/>
              </w:rPr>
            </w:pPr>
          </w:p>
        </w:tc>
        <w:tc>
          <w:tcPr>
            <w:tcW w:w="2696" w:type="dxa"/>
            <w:tcBorders>
              <w:top w:val="single" w:sz="4" w:space="0" w:color="000000"/>
              <w:left w:val="single" w:sz="4" w:space="0" w:color="000000"/>
              <w:bottom w:val="single" w:sz="4" w:space="0" w:color="000000"/>
            </w:tcBorders>
            <w:shd w:val="clear" w:color="auto" w:fill="auto"/>
          </w:tcPr>
          <w:p w14:paraId="74910DE4" w14:textId="77777777" w:rsidR="00ED0D7E" w:rsidRDefault="00ED0D7E">
            <w:pPr>
              <w:overflowPunct/>
              <w:snapToGrid w:val="0"/>
              <w:jc w:val="center"/>
              <w:rPr>
                <w:rFonts w:ascii="Arial" w:hAnsi="Arial" w:cs="Arial"/>
                <w:b/>
                <w:sz w:val="22"/>
                <w:szCs w:val="22"/>
              </w:rPr>
            </w:pPr>
          </w:p>
          <w:p w14:paraId="7BCEDC89" w14:textId="77777777" w:rsidR="00ED0D7E" w:rsidRDefault="00ED0D7E">
            <w:pPr>
              <w:overflowPunct/>
              <w:snapToGrid w:val="0"/>
              <w:jc w:val="center"/>
              <w:rPr>
                <w:rFonts w:ascii="Arial" w:hAnsi="Arial" w:cs="Arial"/>
                <w:b/>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49EF6596" w14:textId="77777777" w:rsidR="00ED0D7E" w:rsidRDefault="00ED0D7E">
            <w:pPr>
              <w:overflowPunct/>
              <w:snapToGrid w:val="0"/>
              <w:rPr>
                <w:rFonts w:ascii="Arial" w:hAnsi="Arial" w:cs="Arial"/>
                <w:b/>
                <w:sz w:val="22"/>
                <w:szCs w:val="22"/>
              </w:rPr>
            </w:pPr>
          </w:p>
          <w:p w14:paraId="0019020A" w14:textId="77777777" w:rsidR="00ED0D7E" w:rsidRDefault="00ED0D7E">
            <w:pPr>
              <w:overflowPunct/>
              <w:snapToGrid w:val="0"/>
              <w:jc w:val="center"/>
              <w:rPr>
                <w:rFonts w:ascii="Arial" w:hAnsi="Arial" w:cs="Arial"/>
                <w:b/>
                <w:sz w:val="22"/>
                <w:szCs w:val="22"/>
              </w:rPr>
            </w:pPr>
          </w:p>
        </w:tc>
      </w:tr>
    </w:tbl>
    <w:p w14:paraId="11BA4A6D" w14:textId="77777777" w:rsidR="00ED0D7E" w:rsidRDefault="00ED0D7E">
      <w:pPr>
        <w:overflowPunct/>
        <w:spacing w:line="360" w:lineRule="auto"/>
        <w:jc w:val="both"/>
        <w:rPr>
          <w:rFonts w:ascii="Arial" w:hAnsi="Arial" w:cs="Arial"/>
          <w:b/>
          <w:sz w:val="22"/>
          <w:szCs w:val="22"/>
        </w:rPr>
      </w:pPr>
    </w:p>
    <w:p w14:paraId="32C602FA" w14:textId="77777777" w:rsidR="00ED0D7E" w:rsidRDefault="00ED0D7E">
      <w:pPr>
        <w:overflowPunct/>
        <w:spacing w:line="360" w:lineRule="auto"/>
        <w:jc w:val="both"/>
        <w:rPr>
          <w:rFonts w:ascii="Arial" w:hAnsi="Arial" w:cs="Arial"/>
          <w:b/>
          <w:sz w:val="22"/>
          <w:szCs w:val="22"/>
        </w:rPr>
      </w:pPr>
    </w:p>
    <w:p w14:paraId="716D0051" w14:textId="77777777" w:rsidR="00ED0D7E" w:rsidRDefault="00BB28E7">
      <w:pPr>
        <w:overflowPunct/>
      </w:pPr>
      <w:r>
        <w:rPr>
          <w:rFonts w:ascii="Arial" w:hAnsi="Arial" w:cs="Arial"/>
          <w:b/>
          <w:sz w:val="22"/>
          <w:szCs w:val="22"/>
        </w:rPr>
        <w:t>Przyjmujący zamówienie:                                                            Udzielający zamówienia:</w:t>
      </w:r>
    </w:p>
    <w:p w14:paraId="7DB218E9" w14:textId="77777777" w:rsidR="00ED0D7E" w:rsidRDefault="00ED0D7E">
      <w:pPr>
        <w:overflowPunct/>
      </w:pPr>
    </w:p>
    <w:p w14:paraId="34729BA8" w14:textId="77777777" w:rsidR="00ED0D7E" w:rsidRDefault="00ED0D7E"/>
    <w:p w14:paraId="2BCA3CFF" w14:textId="77777777" w:rsidR="00ED0D7E" w:rsidRDefault="00ED0D7E"/>
    <w:p w14:paraId="0892C8A0" w14:textId="77777777" w:rsidR="00ED0D7E" w:rsidRDefault="00ED0D7E"/>
    <w:p w14:paraId="02274845" w14:textId="77777777" w:rsidR="00ED0D7E" w:rsidRDefault="00ED0D7E"/>
    <w:p w14:paraId="380C1DA3" w14:textId="77777777" w:rsidR="00ED0D7E" w:rsidRDefault="00ED0D7E"/>
    <w:p w14:paraId="43D9D441" w14:textId="77777777" w:rsidR="00ED0D7E" w:rsidRDefault="00ED0D7E"/>
    <w:p w14:paraId="16B08A85" w14:textId="77777777" w:rsidR="00ED0D7E" w:rsidRDefault="00ED0D7E"/>
    <w:p w14:paraId="0DBEE00B" w14:textId="77777777" w:rsidR="00ED0D7E" w:rsidRDefault="00ED0D7E"/>
    <w:p w14:paraId="6EA5C3A9" w14:textId="77777777" w:rsidR="00ED0D7E" w:rsidRDefault="00ED0D7E"/>
    <w:p w14:paraId="6850170A" w14:textId="77777777" w:rsidR="00ED0D7E" w:rsidRDefault="00ED0D7E"/>
    <w:p w14:paraId="6390C328" w14:textId="77777777" w:rsidR="00ED0D7E" w:rsidRDefault="00ED0D7E"/>
    <w:p w14:paraId="439BBE48" w14:textId="77777777" w:rsidR="00ED0D7E" w:rsidRDefault="00ED0D7E"/>
    <w:p w14:paraId="48DFA773" w14:textId="77777777" w:rsidR="00ED0D7E" w:rsidRDefault="00ED0D7E"/>
    <w:p w14:paraId="4727B1B5" w14:textId="77777777" w:rsidR="00ED0D7E" w:rsidRDefault="00ED0D7E"/>
    <w:p w14:paraId="58D938CE" w14:textId="77777777" w:rsidR="00ED0D7E" w:rsidRDefault="00ED0D7E"/>
    <w:p w14:paraId="20651EB0" w14:textId="77777777" w:rsidR="00ED0D7E" w:rsidRDefault="00ED0D7E"/>
    <w:p w14:paraId="62571655" w14:textId="77777777" w:rsidR="00ED0D7E" w:rsidRDefault="00ED0D7E"/>
    <w:p w14:paraId="4200B743" w14:textId="77777777" w:rsidR="00ED0D7E" w:rsidRDefault="00ED0D7E"/>
    <w:p w14:paraId="30834CE6" w14:textId="77777777" w:rsidR="00ED0D7E" w:rsidRDefault="00ED0D7E"/>
    <w:p w14:paraId="3829D8F0" w14:textId="77777777" w:rsidR="00ED0D7E" w:rsidRDefault="00BB28E7">
      <w:pPr>
        <w:jc w:val="both"/>
      </w:pPr>
      <w:r>
        <w:rPr>
          <w:rFonts w:ascii="Arial" w:hAnsi="Arial" w:cs="Arial"/>
          <w:b/>
          <w:sz w:val="20"/>
          <w:szCs w:val="20"/>
        </w:rPr>
        <w:t xml:space="preserve">                                                                                                         </w:t>
      </w:r>
    </w:p>
    <w:p w14:paraId="387450AC" w14:textId="77777777" w:rsidR="00ED0D7E" w:rsidRDefault="00ED0D7E">
      <w:pPr>
        <w:rPr>
          <w:rFonts w:ascii="Arial" w:hAnsi="Arial" w:cs="Arial"/>
          <w:b/>
          <w:sz w:val="22"/>
          <w:szCs w:val="22"/>
        </w:rPr>
      </w:pPr>
    </w:p>
    <w:p w14:paraId="61479606" w14:textId="77777777" w:rsidR="00ED0D7E" w:rsidRDefault="00BB28E7">
      <w:r>
        <w:rPr>
          <w:rFonts w:ascii="Arial" w:hAnsi="Arial" w:cs="Arial"/>
          <w:b/>
          <w:sz w:val="22"/>
          <w:szCs w:val="22"/>
        </w:rPr>
        <w:t xml:space="preserve">                                                                                         </w:t>
      </w:r>
    </w:p>
    <w:p w14:paraId="12533F38" w14:textId="77777777" w:rsidR="00ED0D7E" w:rsidRDefault="00ED0D7E"/>
    <w:sectPr w:rsidR="00ED0D7E">
      <w:headerReference w:type="default" r:id="rId8"/>
      <w:footerReference w:type="default" r:id="rId9"/>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23A22" w14:textId="77777777" w:rsidR="00FD4F63" w:rsidRDefault="00FD4F63">
      <w:r>
        <w:separator/>
      </w:r>
    </w:p>
  </w:endnote>
  <w:endnote w:type="continuationSeparator" w:id="0">
    <w:p w14:paraId="0B629D97" w14:textId="77777777" w:rsidR="00FD4F63" w:rsidRDefault="00FD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031294"/>
      <w:docPartObj>
        <w:docPartGallery w:val="Page Numbers (Bottom of Page)"/>
        <w:docPartUnique/>
      </w:docPartObj>
    </w:sdtPr>
    <w:sdtEndPr/>
    <w:sdtContent>
      <w:p w14:paraId="7A660B73" w14:textId="77777777" w:rsidR="00ED0D7E" w:rsidRDefault="00BB28E7">
        <w:pPr>
          <w:pStyle w:val="Stopka"/>
          <w:jc w:val="center"/>
        </w:pPr>
        <w:r>
          <w:fldChar w:fldCharType="begin"/>
        </w:r>
        <w:r>
          <w:instrText>PAGE</w:instrText>
        </w:r>
        <w:r>
          <w:fldChar w:fldCharType="separate"/>
        </w:r>
        <w:r w:rsidR="00275D7B">
          <w:rPr>
            <w:noProof/>
          </w:rPr>
          <w:t>10</w:t>
        </w:r>
        <w:r>
          <w:fldChar w:fldCharType="end"/>
        </w:r>
      </w:p>
    </w:sdtContent>
  </w:sdt>
  <w:p w14:paraId="37D246F8" w14:textId="77777777" w:rsidR="00ED0D7E" w:rsidRDefault="00ED0D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D156C" w14:textId="77777777" w:rsidR="00FD4F63" w:rsidRDefault="00FD4F63">
      <w:r>
        <w:separator/>
      </w:r>
    </w:p>
  </w:footnote>
  <w:footnote w:type="continuationSeparator" w:id="0">
    <w:p w14:paraId="49255CF1" w14:textId="77777777" w:rsidR="00FD4F63" w:rsidRDefault="00FD4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A5CBA" w14:textId="77777777" w:rsidR="00ED0D7E" w:rsidRDefault="00ED0D7E">
    <w:pPr>
      <w:pStyle w:val="Nagwek"/>
      <w:jc w:val="right"/>
      <w:rPr>
        <w:rFonts w:ascii="Arial" w:hAnsi="Arial"/>
        <w:b/>
        <w:bCs/>
        <w:sz w:val="20"/>
        <w:szCs w:val="20"/>
      </w:rPr>
    </w:pPr>
  </w:p>
  <w:p w14:paraId="3DD409FC" w14:textId="77777777" w:rsidR="00ED0D7E" w:rsidRDefault="00BB28E7">
    <w:pPr>
      <w:pStyle w:val="Nagwek"/>
      <w:jc w:val="right"/>
      <w:rPr>
        <w:rFonts w:ascii="Arial" w:hAnsi="Arial"/>
        <w:b/>
        <w:bCs/>
        <w:sz w:val="20"/>
        <w:szCs w:val="20"/>
        <w:lang w:eastAsia="ar-SA"/>
      </w:rPr>
    </w:pPr>
    <w:r>
      <w:rPr>
        <w:rFonts w:ascii="Arial" w:hAnsi="Arial"/>
        <w:b/>
        <w:bCs/>
        <w:sz w:val="20"/>
        <w:szCs w:val="20"/>
      </w:rPr>
      <w:t>Załącznik Nr 3 do SWKO</w:t>
    </w:r>
  </w:p>
  <w:p w14:paraId="0A8FEE27" w14:textId="063D985D" w:rsidR="00ED0D7E" w:rsidRDefault="00772512">
    <w:pPr>
      <w:pStyle w:val="Nagwek"/>
      <w:jc w:val="right"/>
    </w:pPr>
    <w:r>
      <w:rPr>
        <w:rFonts w:ascii="Arial" w:hAnsi="Arial"/>
        <w:sz w:val="20"/>
        <w:szCs w:val="20"/>
      </w:rPr>
      <w:t xml:space="preserve">Postępowanie nr </w:t>
    </w:r>
    <w:proofErr w:type="spellStart"/>
    <w:r>
      <w:rPr>
        <w:rFonts w:ascii="Arial" w:hAnsi="Arial"/>
        <w:sz w:val="20"/>
        <w:szCs w:val="20"/>
      </w:rPr>
      <w:t>WSz.DOP</w:t>
    </w:r>
    <w:proofErr w:type="spellEnd"/>
    <w:r w:rsidR="00BB28E7">
      <w:rPr>
        <w:rFonts w:ascii="Arial" w:hAnsi="Arial"/>
        <w:sz w:val="20"/>
        <w:szCs w:val="20"/>
      </w:rPr>
      <w:t>/4/46/</w:t>
    </w:r>
    <w:r>
      <w:rPr>
        <w:rFonts w:ascii="Arial" w:hAnsi="Arial"/>
        <w:sz w:val="20"/>
        <w:szCs w:val="20"/>
      </w:rPr>
      <w:t>X</w:t>
    </w:r>
    <w:r w:rsidR="00884C9F">
      <w:rPr>
        <w:rFonts w:ascii="Arial" w:hAnsi="Arial"/>
        <w:sz w:val="20"/>
        <w:szCs w:val="20"/>
      </w:rPr>
      <w:t>X</w:t>
    </w:r>
    <w:r>
      <w:rPr>
        <w:rFonts w:ascii="Arial" w:hAnsi="Arial"/>
        <w:sz w:val="20"/>
        <w:szCs w:val="20"/>
      </w:rPr>
      <w:t>I</w:t>
    </w:r>
    <w:r w:rsidR="00275D7B">
      <w:rPr>
        <w:rFonts w:ascii="Arial" w:hAnsi="Arial"/>
        <w:sz w:val="20"/>
        <w:szCs w:val="20"/>
      </w:rPr>
      <w:t>V</w:t>
    </w:r>
    <w:r w:rsidR="00884C9F">
      <w:rPr>
        <w:rFonts w:ascii="Arial" w:hAnsi="Arial"/>
        <w:sz w:val="20"/>
        <w:szCs w:val="20"/>
      </w:rPr>
      <w:t>/</w:t>
    </w:r>
    <w:r>
      <w:rPr>
        <w:rFonts w:ascii="Arial" w:hAnsi="Arial"/>
        <w:sz w:val="20"/>
        <w:szCs w:val="20"/>
      </w:rPr>
      <w:t>KO/2024</w:t>
    </w:r>
  </w:p>
  <w:p w14:paraId="4EB00D55" w14:textId="77777777" w:rsidR="00ED0D7E" w:rsidRDefault="00ED0D7E">
    <w:pPr>
      <w:pStyle w:val="Nagwek"/>
      <w:rPr>
        <w:rFonts w:ascii="Calibri" w:hAnsi="Calibri"/>
      </w:rPr>
    </w:pPr>
  </w:p>
  <w:p w14:paraId="52FC5470" w14:textId="77777777" w:rsidR="00ED0D7E" w:rsidRDefault="00ED0D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712C27FC"/>
    <w:name w:val="WW8Num8"/>
    <w:lvl w:ilvl="0">
      <w:start w:val="2"/>
      <w:numFmt w:val="decimal"/>
      <w:lvlText w:val="%1."/>
      <w:lvlJc w:val="left"/>
      <w:pPr>
        <w:tabs>
          <w:tab w:val="num" w:pos="738"/>
        </w:tabs>
        <w:ind w:left="852" w:hanging="284"/>
      </w:pPr>
      <w:rPr>
        <w:rFonts w:ascii="Arial" w:hAnsi="Arial" w:cs="Arial"/>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03D2C8D"/>
    <w:multiLevelType w:val="multilevel"/>
    <w:tmpl w:val="9C563C66"/>
    <w:lvl w:ilvl="0">
      <w:start w:val="1"/>
      <w:numFmt w:val="decimal"/>
      <w:lvlText w:val="%1."/>
      <w:lvlJc w:val="left"/>
      <w:pPr>
        <w:ind w:left="36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3F96870"/>
    <w:multiLevelType w:val="multilevel"/>
    <w:tmpl w:val="A32E8E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8C1115"/>
    <w:multiLevelType w:val="multilevel"/>
    <w:tmpl w:val="1DF0EAD6"/>
    <w:lvl w:ilvl="0">
      <w:start w:val="1"/>
      <w:numFmt w:val="lowerLetter"/>
      <w:lvlText w:val="%1)"/>
      <w:lvlJc w:val="left"/>
      <w:pPr>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1031E6B"/>
    <w:multiLevelType w:val="multilevel"/>
    <w:tmpl w:val="65166C80"/>
    <w:lvl w:ilvl="0">
      <w:start w:val="1"/>
      <w:numFmt w:val="decimal"/>
      <w:lvlText w:val="%1."/>
      <w:lvlJc w:val="left"/>
      <w:pPr>
        <w:tabs>
          <w:tab w:val="num" w:pos="720"/>
        </w:tabs>
        <w:ind w:left="720" w:hanging="360"/>
      </w:pPr>
      <w:rPr>
        <w:rFonts w:ascii="Arial" w:hAnsi="Arial" w:cs="Arial"/>
        <w:sz w:val="20"/>
      </w:rPr>
    </w:lvl>
    <w:lvl w:ilvl="1">
      <w:start w:val="1"/>
      <w:numFmt w:val="lowerLetter"/>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4AD42EC"/>
    <w:multiLevelType w:val="multilevel"/>
    <w:tmpl w:val="10C80454"/>
    <w:lvl w:ilvl="0">
      <w:start w:val="1"/>
      <w:numFmt w:val="decimal"/>
      <w:lvlText w:val="%1."/>
      <w:lvlJc w:val="left"/>
      <w:pPr>
        <w:ind w:left="1080" w:hanging="360"/>
      </w:pPr>
      <w:rPr>
        <w:rFonts w:cs="Arial"/>
        <w:kern w:val="0"/>
        <w:sz w:val="20"/>
        <w:szCs w:val="20"/>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97C234A"/>
    <w:multiLevelType w:val="multilevel"/>
    <w:tmpl w:val="334C34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2A2F77CE"/>
    <w:multiLevelType w:val="multilevel"/>
    <w:tmpl w:val="E3D62D0E"/>
    <w:lvl w:ilvl="0">
      <w:start w:val="1"/>
      <w:numFmt w:val="decimal"/>
      <w:lvlText w:val="%1."/>
      <w:lvlJc w:val="left"/>
      <w:pPr>
        <w:ind w:left="720" w:hanging="360"/>
      </w:pPr>
      <w:rPr>
        <w:rFonts w:cs="Arial"/>
        <w:b w:val="0"/>
        <w:sz w:val="20"/>
        <w:szCs w:val="20"/>
        <w:lang w:eastAsia="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712D7F"/>
    <w:multiLevelType w:val="multilevel"/>
    <w:tmpl w:val="33AA4A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19D5390"/>
    <w:multiLevelType w:val="multilevel"/>
    <w:tmpl w:val="F760D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22D7DE3"/>
    <w:multiLevelType w:val="multilevel"/>
    <w:tmpl w:val="6114A514"/>
    <w:lvl w:ilvl="0">
      <w:start w:val="1"/>
      <w:numFmt w:val="decimal"/>
      <w:lvlText w:val="%1."/>
      <w:lvlJc w:val="left"/>
      <w:pPr>
        <w:ind w:left="360" w:hanging="360"/>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66E727D"/>
    <w:multiLevelType w:val="multilevel"/>
    <w:tmpl w:val="F162F6D2"/>
    <w:lvl w:ilvl="0">
      <w:start w:val="1"/>
      <w:numFmt w:val="decimal"/>
      <w:lvlText w:val="%1."/>
      <w:lvlJc w:val="left"/>
      <w:pPr>
        <w:ind w:left="720" w:hanging="360"/>
      </w:pPr>
      <w:rPr>
        <w:rFonts w:ascii="Arial" w:hAnsi="Arial"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FE4D03"/>
    <w:multiLevelType w:val="multilevel"/>
    <w:tmpl w:val="4CA83A9A"/>
    <w:lvl w:ilvl="0">
      <w:start w:val="1"/>
      <w:numFmt w:val="decimal"/>
      <w:lvlText w:val="%1)"/>
      <w:lvlJc w:val="left"/>
      <w:pPr>
        <w:ind w:left="720" w:hanging="360"/>
      </w:pPr>
    </w:lvl>
    <w:lvl w:ilvl="1">
      <w:start w:val="1"/>
      <w:numFmt w:val="decimal"/>
      <w:lvlText w:val="%2)"/>
      <w:lvlJc w:val="left"/>
      <w:pPr>
        <w:ind w:left="1440" w:hanging="360"/>
      </w:pPr>
      <w:rPr>
        <w:rFonts w:eastAsia="Times New Roman" w:cs="Arial"/>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9676E6F"/>
    <w:multiLevelType w:val="multilevel"/>
    <w:tmpl w:val="D7382006"/>
    <w:lvl w:ilvl="0">
      <w:start w:val="2"/>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97C0FF8"/>
    <w:multiLevelType w:val="multilevel"/>
    <w:tmpl w:val="9008096E"/>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B8A5745"/>
    <w:multiLevelType w:val="multilevel"/>
    <w:tmpl w:val="8D4C292E"/>
    <w:lvl w:ilvl="0">
      <w:start w:val="1"/>
      <w:numFmt w:val="lowerLetter"/>
      <w:lvlText w:val="%1)"/>
      <w:lvlJc w:val="left"/>
      <w:pPr>
        <w:tabs>
          <w:tab w:val="num" w:pos="360"/>
        </w:tabs>
        <w:ind w:left="360" w:hanging="360"/>
      </w:pPr>
    </w:lvl>
    <w:lvl w:ilvl="1">
      <w:start w:val="1"/>
      <w:numFmt w:val="decimal"/>
      <w:lvlText w:val="%2)"/>
      <w:lvlJc w:val="left"/>
      <w:pPr>
        <w:tabs>
          <w:tab w:val="num" w:pos="360"/>
        </w:tabs>
        <w:ind w:left="360" w:hanging="360"/>
      </w:pPr>
      <w:rPr>
        <w:rFonts w:ascii="Arial" w:hAnsi="Arial" w:cs="Arial"/>
        <w:sz w:val="20"/>
      </w:r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17" w15:restartNumberingAfterBreak="0">
    <w:nsid w:val="72BD7A8C"/>
    <w:multiLevelType w:val="multilevel"/>
    <w:tmpl w:val="4C443D4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79627EF9"/>
    <w:multiLevelType w:val="multilevel"/>
    <w:tmpl w:val="DD76B244"/>
    <w:lvl w:ilvl="0">
      <w:start w:val="2"/>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7E501941"/>
    <w:multiLevelType w:val="multilevel"/>
    <w:tmpl w:val="367CA2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EA43742"/>
    <w:multiLevelType w:val="multilevel"/>
    <w:tmpl w:val="24F4F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8"/>
  </w:num>
  <w:num w:numId="3">
    <w:abstractNumId w:val="7"/>
  </w:num>
  <w:num w:numId="4">
    <w:abstractNumId w:val="2"/>
  </w:num>
  <w:num w:numId="5">
    <w:abstractNumId w:val="10"/>
  </w:num>
  <w:num w:numId="6">
    <w:abstractNumId w:val="14"/>
  </w:num>
  <w:num w:numId="7">
    <w:abstractNumId w:val="17"/>
  </w:num>
  <w:num w:numId="8">
    <w:abstractNumId w:val="19"/>
  </w:num>
  <w:num w:numId="9">
    <w:abstractNumId w:val="3"/>
  </w:num>
  <w:num w:numId="10">
    <w:abstractNumId w:val="20"/>
  </w:num>
  <w:num w:numId="11">
    <w:abstractNumId w:val="16"/>
  </w:num>
  <w:num w:numId="12">
    <w:abstractNumId w:val="6"/>
  </w:num>
  <w:num w:numId="13">
    <w:abstractNumId w:val="8"/>
  </w:num>
  <w:num w:numId="14">
    <w:abstractNumId w:val="15"/>
  </w:num>
  <w:num w:numId="15">
    <w:abstractNumId w:val="4"/>
  </w:num>
  <w:num w:numId="16">
    <w:abstractNumId w:val="13"/>
  </w:num>
  <w:num w:numId="17">
    <w:abstractNumId w:val="12"/>
  </w:num>
  <w:num w:numId="18">
    <w:abstractNumId w:val="11"/>
  </w:num>
  <w:num w:numId="19">
    <w:abstractNumId w:val="9"/>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7E"/>
    <w:rsid w:val="00023356"/>
    <w:rsid w:val="000B181D"/>
    <w:rsid w:val="000E3F5D"/>
    <w:rsid w:val="00243AEC"/>
    <w:rsid w:val="00275D7B"/>
    <w:rsid w:val="00541A8A"/>
    <w:rsid w:val="005A4AD6"/>
    <w:rsid w:val="005D76CE"/>
    <w:rsid w:val="00772512"/>
    <w:rsid w:val="007D0019"/>
    <w:rsid w:val="00884C9F"/>
    <w:rsid w:val="00BB28E7"/>
    <w:rsid w:val="00D03B10"/>
    <w:rsid w:val="00ED0D7E"/>
    <w:rsid w:val="00F2434D"/>
    <w:rsid w:val="00FD4F6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45DDB"/>
  <w15:docId w15:val="{586A54FE-1201-4FB5-B0FC-58D7FF843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D5E5F"/>
    <w:pPr>
      <w:suppressAutoHyphens/>
      <w:overflowPunct w:val="0"/>
    </w:pPr>
    <w:rPr>
      <w:rFonts w:ascii="Times New Roman" w:eastAsia="Times New Roman" w:hAnsi="Times New Roman" w:cs="Times New Roman"/>
      <w:kern w:val="0"/>
      <w:sz w:val="24"/>
      <w:lang w:bidi="ar-SA"/>
    </w:rPr>
  </w:style>
  <w:style w:type="paragraph" w:styleId="Nagwek2">
    <w:name w:val="heading 2"/>
    <w:basedOn w:val="Normalny"/>
    <w:next w:val="Normalny"/>
    <w:link w:val="Nagwek2Znak"/>
    <w:unhideWhenUsed/>
    <w:qFormat/>
    <w:rsid w:val="007F184A"/>
    <w:pPr>
      <w:keepNext/>
      <w:suppressAutoHyphens w:val="0"/>
      <w:spacing w:before="240" w:after="60"/>
      <w:outlineLvl w:val="1"/>
    </w:pPr>
    <w:rPr>
      <w:rFonts w:ascii="Calibri Light" w:hAnsi="Calibri Light"/>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qFormat/>
    <w:rsid w:val="007F184A"/>
    <w:rPr>
      <w:rFonts w:ascii="Calibri Light" w:eastAsia="Times New Roman" w:hAnsi="Calibri Light" w:cs="Times New Roman"/>
      <w:b/>
      <w:bCs/>
      <w:i/>
      <w:iCs/>
      <w:sz w:val="28"/>
      <w:szCs w:val="28"/>
      <w:lang w:eastAsia="pl-PL"/>
    </w:rPr>
  </w:style>
  <w:style w:type="character" w:customStyle="1" w:styleId="TekstdymkaZnak">
    <w:name w:val="Tekst dymka Znak"/>
    <w:basedOn w:val="Domylnaczcionkaakapitu"/>
    <w:link w:val="Tekstdymka"/>
    <w:uiPriority w:val="99"/>
    <w:semiHidden/>
    <w:qFormat/>
    <w:rsid w:val="00161D1D"/>
    <w:rPr>
      <w:rFonts w:ascii="Segoe UI" w:eastAsia="Times New Roman" w:hAnsi="Segoe UI" w:cs="Segoe UI"/>
      <w:sz w:val="18"/>
      <w:szCs w:val="18"/>
      <w:lang w:eastAsia="zh-CN"/>
    </w:rPr>
  </w:style>
  <w:style w:type="character" w:customStyle="1" w:styleId="Znakinumeracji">
    <w:name w:val="Znaki numeracji"/>
    <w:qFormat/>
  </w:style>
  <w:style w:type="character" w:customStyle="1" w:styleId="StopkaZnak">
    <w:name w:val="Stopka Znak"/>
    <w:uiPriority w:val="99"/>
    <w:qFormat/>
    <w:rPr>
      <w:sz w:val="24"/>
      <w:szCs w:val="24"/>
      <w:lang w:eastAsia="zh-CN"/>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Znak">
    <w:name w:val="Nagłówek Znak"/>
    <w:basedOn w:val="Domylnaczcionkaakapitu"/>
    <w:link w:val="Nagwek"/>
    <w:qFormat/>
    <w:rsid w:val="004D0F15"/>
    <w:rPr>
      <w:rFonts w:ascii="Times New Roman" w:eastAsia="Times New Roman" w:hAnsi="Times New Roman" w:cs="Times New Roman"/>
      <w:kern w:val="0"/>
      <w:sz w:val="24"/>
      <w:lang w:bidi="ar-SA"/>
    </w:rPr>
  </w:style>
  <w:style w:type="paragraph" w:styleId="Nagwek">
    <w:name w:val="header"/>
    <w:basedOn w:val="Normalny"/>
    <w:next w:val="Tekstpodstawowy"/>
    <w:link w:val="NagwekZnak"/>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Mangal"/>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pPr>
      <w:suppressLineNumbers/>
      <w:tabs>
        <w:tab w:val="center" w:pos="4536"/>
        <w:tab w:val="right" w:pos="9072"/>
      </w:tabs>
    </w:pPr>
  </w:style>
  <w:style w:type="paragraph" w:customStyle="1" w:styleId="Tekstpodstawowy21">
    <w:name w:val="Tekst podstawowy 21"/>
    <w:basedOn w:val="Normalny"/>
    <w:qFormat/>
    <w:rsid w:val="000D5E5F"/>
    <w:pPr>
      <w:spacing w:after="120" w:line="480" w:lineRule="auto"/>
      <w:textAlignment w:val="baseline"/>
    </w:pPr>
    <w:rPr>
      <w:sz w:val="20"/>
      <w:szCs w:val="20"/>
    </w:rPr>
  </w:style>
  <w:style w:type="paragraph" w:styleId="Akapitzlist">
    <w:name w:val="List Paragraph"/>
    <w:basedOn w:val="Normalny"/>
    <w:next w:val="Tekstkomentarza"/>
    <w:uiPriority w:val="34"/>
    <w:qFormat/>
    <w:pPr>
      <w:suppressAutoHyphens w:val="0"/>
      <w:spacing w:after="200" w:line="276" w:lineRule="auto"/>
      <w:ind w:left="720"/>
    </w:pPr>
    <w:rPr>
      <w:rFonts w:ascii="Calibri" w:hAnsi="Calibri" w:cs="Calibri"/>
      <w:kern w:val="2"/>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Standard">
    <w:name w:val="Standard"/>
    <w:qFormat/>
    <w:pPr>
      <w:suppressAutoHyphens/>
      <w:overflowPunct w:val="0"/>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Stopka">
    <w:name w:val="footer"/>
    <w:basedOn w:val="Normalny"/>
    <w:next w:val="Akapitzlist"/>
    <w:uiPriority w:val="99"/>
    <w:pPr>
      <w:tabs>
        <w:tab w:val="center" w:pos="4536"/>
        <w:tab w:val="right" w:pos="9072"/>
      </w:tabs>
    </w:pPr>
  </w:style>
  <w:style w:type="paragraph" w:styleId="Tekstpodstawowy2">
    <w:name w:val="Body Text 2"/>
    <w:basedOn w:val="Normalny"/>
    <w:next w:val="Gwkaistopka"/>
    <w:qFormat/>
    <w:pPr>
      <w:suppressAutoHyphens w:val="0"/>
      <w:spacing w:after="120" w:line="480" w:lineRule="auto"/>
    </w:pPr>
  </w:style>
  <w:style w:type="paragraph" w:customStyle="1" w:styleId="Nagwektabeli">
    <w:name w:val="Nagłówek tabeli"/>
    <w:next w:val="Tekstpodstawowy2"/>
    <w:qFormat/>
    <w:pPr>
      <w:suppressLineNumbers/>
      <w:overflowPunct w:val="0"/>
      <w:jc w:val="center"/>
    </w:pPr>
    <w:rPr>
      <w:b/>
      <w:bCs/>
      <w:sz w:val="24"/>
    </w:rPr>
  </w:style>
  <w:style w:type="paragraph" w:styleId="Tematkomentarza">
    <w:name w:val="annotation subject"/>
    <w:qFormat/>
    <w:pPr>
      <w:overflowPunct w:val="0"/>
    </w:pPr>
    <w:rPr>
      <w:b/>
      <w:bCs/>
      <w:sz w:val="24"/>
    </w:rPr>
  </w:style>
  <w:style w:type="paragraph" w:customStyle="1" w:styleId="Tekstkomentarza1">
    <w:name w:val="Tekst komentarza1"/>
    <w:basedOn w:val="Normalny"/>
    <w:next w:val="Tematkomentarza"/>
    <w:qFormat/>
    <w:rPr>
      <w:sz w:val="20"/>
      <w:szCs w:val="20"/>
    </w:rPr>
  </w:style>
  <w:style w:type="paragraph" w:customStyle="1" w:styleId="Tekstpodstawowywcity31">
    <w:name w:val="Tekst podstawowy wcięty 31"/>
    <w:basedOn w:val="Normalny"/>
    <w:next w:val="Tekstpodstawowy21"/>
    <w:qFormat/>
    <w:pPr>
      <w:overflowPunct/>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rsid w:val="00B06D3E"/>
    <w:pPr>
      <w:suppressAutoHyphens w:val="0"/>
      <w:overflowPunct/>
    </w:pPr>
    <w:rPr>
      <w:rFonts w:ascii="Arial" w:hAnsi="Arial" w:cs="Arial"/>
      <w:kern w:val="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paragraph" w:customStyle="1" w:styleId="DocumentMap">
    <w:name w:val="DocumentMap"/>
    <w:rsid w:val="00F2434D"/>
    <w:pPr>
      <w:suppressAutoHyphens/>
    </w:pPr>
    <w:rPr>
      <w:rFonts w:ascii="Times New Roman" w:eastAsia="Cambria Math" w:hAnsi="Times New Roman" w:cs="Times New Roman"/>
      <w:kern w:val="0"/>
      <w:szCs w:val="2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1771B-CCCE-4D0B-9A7F-B31952BF4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10</Pages>
  <Words>3684</Words>
  <Characters>22104</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51</cp:revision>
  <cp:lastPrinted>2019-04-09T10:17:00Z</cp:lastPrinted>
  <dcterms:created xsi:type="dcterms:W3CDTF">2019-01-31T09:56:00Z</dcterms:created>
  <dcterms:modified xsi:type="dcterms:W3CDTF">2024-06-26T09:31:00Z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