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2A" w:rsidRPr="00641C30" w:rsidRDefault="002D642A" w:rsidP="002D642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1D77FE">
        <w:rPr>
          <w:b/>
          <w:i/>
          <w:iCs/>
          <w:sz w:val="24"/>
          <w:szCs w:val="24"/>
        </w:rPr>
        <w:t xml:space="preserve"> </w:t>
      </w: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Dyrektor </w:t>
      </w:r>
      <w:r>
        <w:rPr>
          <w:b/>
          <w:sz w:val="24"/>
          <w:szCs w:val="24"/>
        </w:rPr>
        <w:t xml:space="preserve">Wojewódzkiego Szpitala im. św. Ojca Pio   </w:t>
      </w:r>
    </w:p>
    <w:p w:rsidR="002D642A" w:rsidRPr="00EB4DB6" w:rsidRDefault="002D642A" w:rsidP="002D642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2D642A" w:rsidRPr="00EB4DB6" w:rsidRDefault="002D642A" w:rsidP="002D642A">
      <w:pPr>
        <w:spacing w:line="360" w:lineRule="auto"/>
        <w:jc w:val="center"/>
        <w:rPr>
          <w:sz w:val="24"/>
          <w:szCs w:val="24"/>
        </w:rPr>
      </w:pPr>
      <w:r w:rsidRPr="00EB4DB6">
        <w:rPr>
          <w:b/>
          <w:sz w:val="24"/>
          <w:szCs w:val="24"/>
        </w:rPr>
        <w:t xml:space="preserve"> ogłasza</w:t>
      </w:r>
    </w:p>
    <w:p w:rsidR="002D642A" w:rsidRPr="00EB4DB6" w:rsidRDefault="002D642A" w:rsidP="002D642A">
      <w:pPr>
        <w:pStyle w:val="Nagwek2"/>
        <w:spacing w:line="360" w:lineRule="auto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KONKURS  </w:t>
      </w:r>
    </w:p>
    <w:p w:rsidR="002D642A" w:rsidRDefault="002D642A" w:rsidP="002D642A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stanowisko </w:t>
      </w:r>
      <w:r w:rsidRPr="00AC760A">
        <w:rPr>
          <w:sz w:val="24"/>
          <w:szCs w:val="24"/>
        </w:rPr>
        <w:t>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Oddziałowej </w:t>
      </w:r>
      <w:r w:rsidR="00A5498D">
        <w:rPr>
          <w:sz w:val="24"/>
          <w:szCs w:val="24"/>
        </w:rPr>
        <w:t xml:space="preserve">Oddziału </w:t>
      </w:r>
      <w:r w:rsidR="00AB7E03" w:rsidRPr="00AB7E03">
        <w:rPr>
          <w:color w:val="000000"/>
          <w:sz w:val="24"/>
          <w:szCs w:val="24"/>
        </w:rPr>
        <w:t>Chorób Dzieci z Pododdziałem Pulmonologii Dziecięcej</w:t>
      </w:r>
    </w:p>
    <w:p w:rsidR="002D642A" w:rsidRDefault="002D642A" w:rsidP="002D642A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2D642A" w:rsidRPr="00F31118" w:rsidRDefault="002D642A" w:rsidP="002D642A"/>
    <w:p w:rsidR="002D642A" w:rsidRDefault="002D642A" w:rsidP="002D642A"/>
    <w:p w:rsidR="002D642A" w:rsidRDefault="002D642A" w:rsidP="002D642A">
      <w:pPr>
        <w:pStyle w:val="Tekstpodstawowy"/>
      </w:pPr>
      <w:r>
        <w:t xml:space="preserve">Kandydaci przystępujący do konkursu powinni posiadać kwalifikacje zgodnie                                </w:t>
      </w:r>
      <w:r w:rsidR="005D581E">
        <w:br/>
      </w:r>
      <w:r>
        <w:t>z 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2D642A" w:rsidRDefault="002D642A" w:rsidP="002D642A">
      <w:pPr>
        <w:pStyle w:val="Tekstpodstawowy"/>
      </w:pPr>
      <w:r>
        <w:t>Wymagane dokumenty: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2D642A" w:rsidRPr="00DD18F0" w:rsidRDefault="002D642A" w:rsidP="002D642A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 w:rsidRPr="00DD18F0">
        <w:rPr>
          <w:b/>
          <w:bCs/>
        </w:rPr>
        <w:t>(oryginały lub odpisy potwierdzone notarialnie)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2D642A" w:rsidRDefault="002D642A" w:rsidP="002D642A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2D642A" w:rsidRDefault="002D642A" w:rsidP="002D642A">
      <w:pPr>
        <w:spacing w:line="360" w:lineRule="auto"/>
        <w:jc w:val="both"/>
        <w:rPr>
          <w:sz w:val="24"/>
          <w:szCs w:val="24"/>
        </w:rPr>
      </w:pPr>
    </w:p>
    <w:p w:rsidR="002D642A" w:rsidRDefault="002D642A" w:rsidP="002D642A">
      <w:pPr>
        <w:spacing w:line="360" w:lineRule="auto"/>
        <w:jc w:val="both"/>
        <w:rPr>
          <w:sz w:val="24"/>
          <w:szCs w:val="24"/>
        </w:rPr>
      </w:pPr>
      <w:r w:rsidRPr="00A93CCD">
        <w:rPr>
          <w:sz w:val="24"/>
          <w:szCs w:val="24"/>
        </w:rPr>
        <w:t xml:space="preserve">Miejsce i termin złożenia wymaganych dokumentów: </w:t>
      </w:r>
      <w:r>
        <w:rPr>
          <w:sz w:val="24"/>
          <w:szCs w:val="24"/>
        </w:rPr>
        <w:t>Wojewódzki Szpital im. św. Ojca Pio ul. Mon</w:t>
      </w:r>
      <w:r w:rsidR="009917AB">
        <w:rPr>
          <w:sz w:val="24"/>
          <w:szCs w:val="24"/>
        </w:rPr>
        <w:t>te Cassino 18, 37-700 Przemyśl (sekretariat Szpitala).</w:t>
      </w:r>
    </w:p>
    <w:p w:rsidR="002D642A" w:rsidRDefault="002D642A" w:rsidP="002D64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</w:t>
      </w:r>
      <w:r>
        <w:rPr>
          <w:sz w:val="24"/>
          <w:szCs w:val="24"/>
        </w:rPr>
        <w:lastRenderedPageBreak/>
        <w:t xml:space="preserve">oraz adnotację o treści: „Konkurs na stanowisko Pielęgniarki Oddziałowej </w:t>
      </w:r>
      <w:r w:rsidR="00A5498D">
        <w:rPr>
          <w:sz w:val="24"/>
          <w:szCs w:val="24"/>
        </w:rPr>
        <w:t xml:space="preserve">Oddziału </w:t>
      </w:r>
      <w:r w:rsidR="00AB7E03" w:rsidRPr="00AB7E03">
        <w:rPr>
          <w:color w:val="000000"/>
          <w:sz w:val="24"/>
          <w:szCs w:val="24"/>
        </w:rPr>
        <w:t>Chorób Dzieci z Pododdziałem Pulmonologii Dziecięcej</w:t>
      </w:r>
      <w:r>
        <w:rPr>
          <w:sz w:val="24"/>
          <w:szCs w:val="24"/>
        </w:rPr>
        <w:t>”.</w:t>
      </w:r>
    </w:p>
    <w:p w:rsidR="002D642A" w:rsidRDefault="002D642A" w:rsidP="002D642A">
      <w:pPr>
        <w:pStyle w:val="Tekstpodstawowywcity"/>
        <w:spacing w:line="360" w:lineRule="auto"/>
        <w:ind w:firstLine="0"/>
      </w:pPr>
    </w:p>
    <w:p w:rsidR="002D642A" w:rsidRDefault="002D642A" w:rsidP="002D642A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2D642A" w:rsidRPr="00A93CCD" w:rsidRDefault="002D642A" w:rsidP="002D642A">
      <w:pPr>
        <w:spacing w:line="360" w:lineRule="auto"/>
        <w:jc w:val="both"/>
        <w:rPr>
          <w:sz w:val="24"/>
          <w:szCs w:val="24"/>
        </w:rPr>
      </w:pPr>
    </w:p>
    <w:p w:rsidR="002D642A" w:rsidRPr="00565D3C" w:rsidRDefault="002D642A" w:rsidP="002D642A">
      <w:pPr>
        <w:spacing w:line="360" w:lineRule="auto"/>
        <w:jc w:val="both"/>
        <w:rPr>
          <w:sz w:val="24"/>
          <w:szCs w:val="24"/>
        </w:rPr>
      </w:pPr>
      <w:r w:rsidRPr="00981C25">
        <w:rPr>
          <w:sz w:val="24"/>
        </w:rPr>
        <w:t>Materiały informacyjne o s</w:t>
      </w:r>
      <w:bookmarkStart w:id="0" w:name="_GoBack"/>
      <w:bookmarkEnd w:id="0"/>
      <w:r w:rsidRPr="00981C25">
        <w:rPr>
          <w:sz w:val="24"/>
        </w:rPr>
        <w:t>tanie prawnym, organizacyjnym i ekonomicznym</w:t>
      </w:r>
      <w:r w:rsidRPr="00D35995">
        <w:rPr>
          <w:sz w:val="24"/>
          <w:szCs w:val="24"/>
        </w:rPr>
        <w:t xml:space="preserve"> </w:t>
      </w:r>
      <w:r>
        <w:rPr>
          <w:sz w:val="24"/>
          <w:szCs w:val="24"/>
        </w:rPr>
        <w:t>Wojewódzkiego Szpitala im. św. Ojca Pio w Przemyślu</w:t>
      </w:r>
      <w:r>
        <w:t xml:space="preserve"> </w:t>
      </w:r>
      <w:r w:rsidRPr="00565D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>można uzyskać nieodpłatnie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 xml:space="preserve">w siedzibie </w:t>
      </w:r>
      <w:r>
        <w:rPr>
          <w:sz w:val="24"/>
          <w:szCs w:val="24"/>
        </w:rPr>
        <w:t xml:space="preserve">Szpitala. </w:t>
      </w:r>
    </w:p>
    <w:p w:rsidR="002D642A" w:rsidRPr="00EF5148" w:rsidRDefault="002D642A" w:rsidP="002D64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2D642A" w:rsidRDefault="002D642A" w:rsidP="002D642A">
      <w:pPr>
        <w:spacing w:line="360" w:lineRule="auto"/>
        <w:jc w:val="center"/>
        <w:rPr>
          <w:b/>
          <w:sz w:val="24"/>
          <w:szCs w:val="24"/>
        </w:rPr>
      </w:pPr>
    </w:p>
    <w:p w:rsidR="00D654FC" w:rsidRDefault="00AB7E03"/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A0901"/>
    <w:multiLevelType w:val="hybridMultilevel"/>
    <w:tmpl w:val="5C020DC8"/>
    <w:lvl w:ilvl="0" w:tplc="9C9E09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2E"/>
    <w:rsid w:val="002D642A"/>
    <w:rsid w:val="005D581E"/>
    <w:rsid w:val="0067442E"/>
    <w:rsid w:val="00811248"/>
    <w:rsid w:val="009917AB"/>
    <w:rsid w:val="00A5498D"/>
    <w:rsid w:val="00AB7E03"/>
    <w:rsid w:val="00C6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F3303-65F6-4170-B883-F4D56E9AF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4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D642A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2D642A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D642A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D642A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D642A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642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D642A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D642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8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8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cp:lastPrinted>2024-07-25T10:42:00Z</cp:lastPrinted>
  <dcterms:created xsi:type="dcterms:W3CDTF">2024-07-25T10:45:00Z</dcterms:created>
  <dcterms:modified xsi:type="dcterms:W3CDTF">2024-07-25T10:45:00Z</dcterms:modified>
</cp:coreProperties>
</file>