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370828">
        <w:rPr>
          <w:rFonts w:ascii="Arial" w:hAnsi="Arial" w:cs="Arial"/>
          <w:sz w:val="20"/>
          <w:szCs w:val="20"/>
        </w:rPr>
        <w:t>stępowanie nr WSz.DOP/4/46/XLI</w:t>
      </w:r>
      <w:bookmarkStart w:id="0" w:name="_GoBack"/>
      <w:bookmarkEnd w:id="0"/>
      <w:r w:rsidR="00033507">
        <w:rPr>
          <w:rFonts w:ascii="Arial" w:hAnsi="Arial" w:cs="Arial"/>
          <w:sz w:val="20"/>
          <w:szCs w:val="20"/>
        </w:rPr>
        <w:t>II</w:t>
      </w:r>
      <w:r>
        <w:rPr>
          <w:rFonts w:ascii="Arial" w:hAnsi="Arial" w:cs="Arial"/>
          <w:sz w:val="20"/>
          <w:szCs w:val="20"/>
        </w:rPr>
        <w:t>/KO/2024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endnote>
  <w:end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574" w:rsidRDefault="00F76574" w:rsidP="009B22D0">
      <w:pPr>
        <w:spacing w:before="0" w:after="0" w:line="240" w:lineRule="auto"/>
      </w:pPr>
      <w:r>
        <w:separator/>
      </w:r>
    </w:p>
  </w:footnote>
  <w:footnote w:type="continuationSeparator" w:id="0">
    <w:p w:rsidR="00F76574" w:rsidRDefault="00F76574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1449E1"/>
    <w:rsid w:val="0014723D"/>
    <w:rsid w:val="00370828"/>
    <w:rsid w:val="003C729F"/>
    <w:rsid w:val="004309AF"/>
    <w:rsid w:val="004369E6"/>
    <w:rsid w:val="00437F1B"/>
    <w:rsid w:val="0053381D"/>
    <w:rsid w:val="0062353B"/>
    <w:rsid w:val="0069409F"/>
    <w:rsid w:val="00791B69"/>
    <w:rsid w:val="009177EF"/>
    <w:rsid w:val="009474F8"/>
    <w:rsid w:val="009B22D0"/>
    <w:rsid w:val="00AC5981"/>
    <w:rsid w:val="00C54826"/>
    <w:rsid w:val="00C7675E"/>
    <w:rsid w:val="00DA3989"/>
    <w:rsid w:val="00DD0A38"/>
    <w:rsid w:val="00E32BFA"/>
    <w:rsid w:val="00F1595C"/>
    <w:rsid w:val="00F76574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22</cp:revision>
  <dcterms:created xsi:type="dcterms:W3CDTF">2024-02-16T08:16:00Z</dcterms:created>
  <dcterms:modified xsi:type="dcterms:W3CDTF">2024-11-08T11:48:00Z</dcterms:modified>
</cp:coreProperties>
</file>