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66653B">
        <w:rPr>
          <w:rFonts w:ascii="Arial" w:hAnsi="Arial" w:cs="Arial"/>
          <w:sz w:val="18"/>
          <w:szCs w:val="18"/>
        </w:rPr>
        <w:t>V</w:t>
      </w:r>
      <w:r w:rsidR="00D10DF6">
        <w:rPr>
          <w:rFonts w:ascii="Arial" w:hAnsi="Arial" w:cs="Arial"/>
          <w:sz w:val="18"/>
          <w:szCs w:val="18"/>
        </w:rPr>
        <w:t>I</w:t>
      </w:r>
      <w:r w:rsidR="00467A20">
        <w:rPr>
          <w:rFonts w:ascii="Arial" w:hAnsi="Arial" w:cs="Arial"/>
          <w:sz w:val="18"/>
          <w:szCs w:val="18"/>
        </w:rPr>
        <w:t>II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zamieszkiwałem/am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byłem/am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dopuściłem/am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67A2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DF6"/>
    <w:rsid w:val="00D557F2"/>
    <w:rsid w:val="00E219B0"/>
    <w:rsid w:val="00E74D7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2024-02-16T08:25:00Z</dcterms:created>
  <dcterms:modified xsi:type="dcterms:W3CDTF">2025-03-06T11:04:00Z</dcterms:modified>
</cp:coreProperties>
</file>