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7FF0B39A" w:rsidR="00215A19" w:rsidRDefault="00132244" w:rsidP="00215A19">
      <w:pPr>
        <w:ind w:left="720"/>
        <w:jc w:val="center"/>
      </w:pPr>
      <w:r>
        <w:rPr>
          <w:rFonts w:ascii="Arial" w:hAnsi="Arial" w:cs="Arial"/>
          <w:b/>
          <w:sz w:val="20"/>
          <w:szCs w:val="20"/>
        </w:rPr>
        <w:t xml:space="preserve">UMOWA  nr </w:t>
      </w:r>
      <w:r w:rsidR="00BB48FB">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047AB2E3"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BB48FB">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4948A490"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BB48FB">
        <w:rPr>
          <w:rFonts w:ascii="Arial" w:hAnsi="Arial" w:cs="Arial"/>
          <w:sz w:val="20"/>
          <w:szCs w:val="20"/>
          <w:lang w:eastAsia="pl-PL"/>
        </w:rPr>
        <w:t>r. (t.j. Dz. U. z 2025r.,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BB48FB">
        <w:rPr>
          <w:rFonts w:ascii="Arial" w:hAnsi="Arial" w:cs="Arial"/>
          <w:sz w:val="20"/>
          <w:szCs w:val="20"/>
          <w:lang w:eastAsia="pl-PL"/>
        </w:rPr>
        <w:t>rt nr WSz.DOP.4/46/IV/KO/2026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45993EEC" w14:textId="2F80AFB6" w:rsidR="00BB48FB" w:rsidRPr="00151839" w:rsidRDefault="00241CC8" w:rsidP="00BB48FB">
      <w:pPr>
        <w:numPr>
          <w:ilvl w:val="0"/>
          <w:numId w:val="25"/>
        </w:numPr>
        <w:jc w:val="both"/>
        <w:rPr>
          <w:rFonts w:ascii="Arial" w:hAnsi="Arial" w:cs="Arial"/>
          <w:b/>
          <w:kern w:val="0"/>
          <w:sz w:val="20"/>
          <w:szCs w:val="20"/>
          <w:lang w:eastAsia="ar-SA"/>
        </w:rPr>
      </w:pPr>
      <w:r w:rsidRPr="00BB48FB">
        <w:rPr>
          <w:rFonts w:ascii="Arial" w:hAnsi="Arial" w:cs="Arial"/>
          <w:sz w:val="20"/>
          <w:szCs w:val="20"/>
        </w:rPr>
        <w:t>Przedmiotem umowy jest wykonywanie świadczeń zdrowotnych polegających na ratowaniu, przywracaniu i poprawie zdrowia pacjentów uprawnionych do świadczeń zdrowot</w:t>
      </w:r>
      <w:r w:rsidR="000D19B0" w:rsidRPr="00BB48FB">
        <w:rPr>
          <w:rFonts w:ascii="Arial" w:hAnsi="Arial" w:cs="Arial"/>
          <w:sz w:val="20"/>
          <w:szCs w:val="20"/>
        </w:rPr>
        <w:t xml:space="preserve">nych u Udzielającego zamówienia, </w:t>
      </w:r>
      <w:r w:rsidRPr="00BB48FB">
        <w:rPr>
          <w:rFonts w:ascii="Arial" w:hAnsi="Arial" w:cs="Arial"/>
          <w:sz w:val="20"/>
          <w:szCs w:val="20"/>
        </w:rPr>
        <w:t xml:space="preserve">pozostających we właściwości </w:t>
      </w:r>
      <w:r w:rsidR="000D19B0" w:rsidRPr="00BB48FB">
        <w:rPr>
          <w:rFonts w:ascii="Arial" w:hAnsi="Arial" w:cs="Arial"/>
          <w:b/>
          <w:kern w:val="0"/>
          <w:sz w:val="20"/>
          <w:szCs w:val="20"/>
          <w:lang w:eastAsia="ar-SA"/>
        </w:rPr>
        <w:t xml:space="preserve">Oddziału </w:t>
      </w:r>
      <w:r w:rsidR="00BB48FB" w:rsidRPr="00786B16">
        <w:rPr>
          <w:rFonts w:ascii="Arial" w:hAnsi="Arial" w:cs="Arial"/>
          <w:b/>
          <w:kern w:val="0"/>
          <w:sz w:val="20"/>
          <w:szCs w:val="20"/>
          <w:lang w:eastAsia="ar-SA"/>
        </w:rPr>
        <w:t>Oddział</w:t>
      </w:r>
      <w:r w:rsidR="00BB48FB">
        <w:rPr>
          <w:rFonts w:ascii="Arial" w:hAnsi="Arial" w:cs="Arial"/>
          <w:b/>
          <w:kern w:val="0"/>
          <w:sz w:val="20"/>
          <w:szCs w:val="20"/>
          <w:lang w:eastAsia="ar-SA"/>
        </w:rPr>
        <w:t>u</w:t>
      </w:r>
      <w:r w:rsidR="00BB48FB" w:rsidRPr="00786B16">
        <w:rPr>
          <w:rFonts w:ascii="Arial" w:hAnsi="Arial" w:cs="Arial"/>
          <w:b/>
          <w:kern w:val="0"/>
          <w:sz w:val="20"/>
          <w:szCs w:val="20"/>
          <w:lang w:eastAsia="ar-SA"/>
        </w:rPr>
        <w:t xml:space="preserve"> Chirurgii Naczyniowej </w:t>
      </w:r>
      <w:r w:rsidR="00BB48FB">
        <w:rPr>
          <w:rFonts w:ascii="Arial" w:hAnsi="Arial" w:cs="Arial"/>
          <w:b/>
          <w:kern w:val="0"/>
          <w:sz w:val="20"/>
          <w:szCs w:val="20"/>
          <w:lang w:eastAsia="ar-SA"/>
        </w:rPr>
        <w:t xml:space="preserve"> </w:t>
      </w:r>
      <w:r w:rsidR="00BB48FB" w:rsidRPr="00786B16">
        <w:rPr>
          <w:rFonts w:ascii="Arial" w:hAnsi="Arial" w:cs="Arial"/>
          <w:b/>
          <w:kern w:val="0"/>
          <w:sz w:val="20"/>
          <w:szCs w:val="20"/>
          <w:lang w:eastAsia="ar-SA"/>
        </w:rPr>
        <w:t xml:space="preserve">z Blokiem Operacyjnym i Pracownią Angiografii </w:t>
      </w:r>
    </w:p>
    <w:p w14:paraId="3ADB4BA4" w14:textId="0C34186A" w:rsidR="00241CC8" w:rsidRPr="00BB48FB" w:rsidRDefault="00241CC8" w:rsidP="00771E24">
      <w:pPr>
        <w:numPr>
          <w:ilvl w:val="2"/>
          <w:numId w:val="25"/>
        </w:numPr>
        <w:jc w:val="both"/>
        <w:rPr>
          <w:rFonts w:ascii="Arial" w:hAnsi="Arial" w:cs="Arial"/>
          <w:sz w:val="20"/>
          <w:szCs w:val="20"/>
        </w:rPr>
      </w:pPr>
      <w:r w:rsidRPr="00BB48FB">
        <w:rPr>
          <w:rFonts w:ascii="Arial" w:hAnsi="Arial" w:cs="Arial"/>
          <w:sz w:val="20"/>
          <w:szCs w:val="20"/>
        </w:rPr>
        <w:t xml:space="preserve">w tym obejmujący w szczególności: </w:t>
      </w:r>
    </w:p>
    <w:p w14:paraId="3B35E77F" w14:textId="1DFEC316" w:rsidR="00BB48FB" w:rsidRPr="00151839" w:rsidRDefault="000D19B0" w:rsidP="00BB48FB">
      <w:pPr>
        <w:pStyle w:val="Akapitzlist"/>
        <w:numPr>
          <w:ilvl w:val="0"/>
          <w:numId w:val="33"/>
        </w:numPr>
        <w:jc w:val="both"/>
        <w:rPr>
          <w:rFonts w:ascii="Arial" w:hAnsi="Arial" w:cs="Arial"/>
          <w:kern w:val="0"/>
          <w:sz w:val="20"/>
          <w:szCs w:val="20"/>
          <w:lang w:eastAsia="ar-SA"/>
        </w:rPr>
      </w:pPr>
      <w:r w:rsidRPr="00BB48FB">
        <w:rPr>
          <w:rFonts w:ascii="Arial" w:hAnsi="Arial" w:cs="Arial"/>
          <w:sz w:val="20"/>
          <w:szCs w:val="20"/>
        </w:rPr>
        <w:t xml:space="preserve">kierowanie i zarządzanie pracą tego oddziału jako Kierownik </w:t>
      </w:r>
      <w:r w:rsidRPr="00BB48FB">
        <w:rPr>
          <w:rFonts w:ascii="Arial" w:hAnsi="Arial" w:cs="Arial"/>
          <w:kern w:val="0"/>
          <w:sz w:val="20"/>
          <w:szCs w:val="20"/>
          <w:lang w:eastAsia="ar-SA"/>
        </w:rPr>
        <w:t xml:space="preserve">Oddziału </w:t>
      </w:r>
      <w:r w:rsidR="00BB48FB" w:rsidRPr="00786B16">
        <w:rPr>
          <w:rFonts w:ascii="Arial" w:hAnsi="Arial" w:cs="Arial"/>
          <w:kern w:val="0"/>
          <w:sz w:val="20"/>
          <w:szCs w:val="20"/>
          <w:lang w:eastAsia="ar-SA"/>
        </w:rPr>
        <w:t xml:space="preserve">Chirurgii Naczyniowej z Blokiem Operacyjnym i Pracownią Angiografii </w:t>
      </w:r>
    </w:p>
    <w:p w14:paraId="1819EEEA" w14:textId="07F77450" w:rsidR="000D19B0" w:rsidRPr="000D19B0" w:rsidRDefault="00BD3B6A" w:rsidP="00CE25D2">
      <w:pPr>
        <w:pStyle w:val="Akapitzlist"/>
        <w:numPr>
          <w:ilvl w:val="0"/>
          <w:numId w:val="33"/>
        </w:numPr>
        <w:jc w:val="both"/>
      </w:pPr>
      <w:r w:rsidRPr="00BB48FB">
        <w:rPr>
          <w:rFonts w:ascii="Arial" w:hAnsi="Arial" w:cs="Arial"/>
          <w:sz w:val="20"/>
          <w:szCs w:val="20"/>
        </w:rPr>
        <w:t>przeprowadzanie wstępnej diagnostyki oraz wykonywanie procedur medycznych stosownie                 do stan</w:t>
      </w:r>
      <w:r w:rsidR="000D19B0" w:rsidRPr="00BB48FB">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766F98"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278FEA72"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51382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6631ABFD" w:rsidR="00C320BF" w:rsidRPr="003F1CD0" w:rsidRDefault="00EB4179" w:rsidP="003F1CD0">
      <w:pPr>
        <w:numPr>
          <w:ilvl w:val="0"/>
          <w:numId w:val="26"/>
        </w:numPr>
        <w:jc w:val="both"/>
        <w:rPr>
          <w:rFonts w:ascii="Arial" w:hAnsi="Arial" w:cs="Arial"/>
          <w:sz w:val="20"/>
          <w:szCs w:val="20"/>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3F1CD0" w:rsidRPr="003F1CD0">
        <w:rPr>
          <w:rFonts w:ascii="Arial" w:hAnsi="Arial" w:cs="Arial"/>
          <w:sz w:val="20"/>
          <w:szCs w:val="20"/>
        </w:rPr>
        <w:t>Liczba godzin pracy w oddziale</w:t>
      </w:r>
      <w:r w:rsidR="003F1CD0">
        <w:rPr>
          <w:rFonts w:ascii="Arial" w:hAnsi="Arial" w:cs="Arial"/>
          <w:sz w:val="20"/>
          <w:szCs w:val="20"/>
        </w:rPr>
        <w:t>, nie może być mniejsza niż 110</w:t>
      </w:r>
      <w:r w:rsidR="003F1CD0" w:rsidRPr="003F1CD0">
        <w:rPr>
          <w:rFonts w:ascii="Arial" w:hAnsi="Arial" w:cs="Arial"/>
          <w:sz w:val="20"/>
          <w:szCs w:val="20"/>
        </w:rPr>
        <w:t xml:space="preserve"> godzin miesięcznie.</w:t>
      </w:r>
    </w:p>
    <w:p w14:paraId="772BC1EB" w14:textId="0C68FF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w:t>
      </w:r>
      <w:r w:rsidR="003634C4">
        <w:rPr>
          <w:rFonts w:ascii="Arial" w:hAnsi="Arial" w:cs="Arial"/>
          <w:sz w:val="20"/>
          <w:szCs w:val="20"/>
        </w:rPr>
        <w:t xml:space="preserve">7.00 do 14.35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332A140B" w14:textId="77777777" w:rsidR="00F119D1" w:rsidRDefault="00F119D1" w:rsidP="00215A19">
      <w:pPr>
        <w:ind w:left="720"/>
        <w:jc w:val="cente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w:t>
      </w:r>
      <w:r>
        <w:rPr>
          <w:rFonts w:ascii="Arial" w:hAnsi="Arial" w:cs="Arial"/>
          <w:sz w:val="20"/>
          <w:szCs w:val="20"/>
        </w:rPr>
        <w:lastRenderedPageBreak/>
        <w:t>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04826D3E" w:rsidR="00215A19" w:rsidRPr="007560BA"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7560BA">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264A270F" w:rsidR="00215A19" w:rsidRDefault="007560BA" w:rsidP="007560BA">
      <w:pPr>
        <w:numPr>
          <w:ilvl w:val="0"/>
          <w:numId w:val="7"/>
        </w:numPr>
        <w:tabs>
          <w:tab w:val="clear" w:pos="596"/>
          <w:tab w:val="left" w:pos="709"/>
          <w:tab w:val="num" w:pos="738"/>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43233018" w14:textId="77777777" w:rsidR="00BB48FB" w:rsidRDefault="00BB48FB" w:rsidP="00BB48FB">
      <w:pPr>
        <w:numPr>
          <w:ilvl w:val="0"/>
          <w:numId w:val="7"/>
        </w:numPr>
        <w:tabs>
          <w:tab w:val="clear" w:pos="596"/>
          <w:tab w:val="left" w:pos="709"/>
          <w:tab w:val="num" w:pos="738"/>
        </w:tabs>
        <w:suppressAutoHyphens w:val="0"/>
        <w:ind w:left="720" w:hanging="436"/>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5C93322" w14:textId="77777777" w:rsidR="007560BA" w:rsidRDefault="007560BA" w:rsidP="007560BA">
      <w:pPr>
        <w:tabs>
          <w:tab w:val="left" w:pos="709"/>
        </w:tabs>
        <w:suppressAutoHyphens w:val="0"/>
        <w:ind w:left="720"/>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Pr="00F119D1"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04FC927" w14:textId="70B5377F" w:rsidR="00F119D1" w:rsidRDefault="00F119D1" w:rsidP="00215A19">
      <w:pPr>
        <w:numPr>
          <w:ilvl w:val="0"/>
          <w:numId w:val="10"/>
        </w:numPr>
        <w:jc w:val="both"/>
      </w:pPr>
      <w:r w:rsidRPr="00825A90">
        <w:rPr>
          <w:rFonts w:ascii="Arial" w:hAnsi="Arial" w:cs="Arial"/>
          <w:sz w:val="20"/>
          <w:szCs w:val="20"/>
        </w:rPr>
        <w:t>Wynagrodzenie ryczałtowe</w:t>
      </w:r>
      <w:r>
        <w:rPr>
          <w:rFonts w:ascii="Arial" w:hAnsi="Arial" w:cs="Arial"/>
          <w:sz w:val="20"/>
          <w:szCs w:val="20"/>
        </w:rPr>
        <w:t xml:space="preserve">, o którym mowa w ust. 1 </w:t>
      </w:r>
      <w:r w:rsidRPr="00825A90">
        <w:rPr>
          <w:rFonts w:ascii="Arial" w:hAnsi="Arial" w:cs="Arial"/>
          <w:sz w:val="20"/>
          <w:szCs w:val="20"/>
        </w:rPr>
        <w:t xml:space="preserve"> będzie proporcjonalnie obniżane do ilości przepracowanych godzin w miesiącu</w:t>
      </w:r>
      <w:r>
        <w:rPr>
          <w:rFonts w:ascii="Arial" w:hAnsi="Arial" w:cs="Arial"/>
          <w:sz w:val="20"/>
          <w:szCs w:val="20"/>
        </w:rPr>
        <w:t>.</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3171CA8B" w:rsidR="00215A19" w:rsidRPr="00004E85" w:rsidRDefault="00215A19" w:rsidP="00215A19">
      <w:pPr>
        <w:numPr>
          <w:ilvl w:val="0"/>
          <w:numId w:val="10"/>
        </w:numPr>
        <w:jc w:val="both"/>
        <w:rPr>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r w:rsidR="00004E85" w:rsidRPr="00004E85">
        <w:rPr>
          <w:rStyle w:val="Uwydatnienie"/>
          <w:rFonts w:ascii="Arial" w:hAnsi="Arial" w:cs="Arial"/>
          <w:sz w:val="20"/>
          <w:szCs w:val="20"/>
          <w:shd w:val="clear" w:color="auto" w:fill="FFFFFF"/>
        </w:rPr>
        <w:t xml:space="preserve">Od dnia wejścia w życie obowiązku wystawiania i przekazywania faktur dokumentujących wykonanie przedmiotu umowy, w formie elektronicznej - zgodnie z wymogami </w:t>
      </w:r>
      <w:r w:rsidR="00004E85" w:rsidRPr="00004E85">
        <w:rPr>
          <w:rStyle w:val="Uwydatnienie"/>
          <w:rFonts w:ascii="Arial" w:hAnsi="Arial" w:cs="Arial"/>
          <w:sz w:val="20"/>
          <w:szCs w:val="20"/>
          <w:shd w:val="clear" w:color="auto" w:fill="FFFFFF"/>
        </w:rPr>
        <w:lastRenderedPageBreak/>
        <w:t>Krajowego Systemu E-Faktur (KSeF) strony ustalaj</w:t>
      </w:r>
      <w:bookmarkStart w:id="1" w:name="_GoBack"/>
      <w:bookmarkEnd w:id="1"/>
      <w:r w:rsidR="00004E85" w:rsidRPr="00004E85">
        <w:rPr>
          <w:rStyle w:val="Uwydatnienie"/>
          <w:rFonts w:ascii="Arial" w:hAnsi="Arial" w:cs="Arial"/>
          <w:sz w:val="20"/>
          <w:szCs w:val="20"/>
          <w:shd w:val="clear" w:color="auto" w:fill="FFFFFF"/>
        </w:rPr>
        <w:t>ą ten sposób rozliczenia i przesyłania faktur - zgodnie z obowiązującymi przepisami prawa.</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286CD745" w14:textId="77777777" w:rsidR="00BB48FB" w:rsidRDefault="00BB48FB" w:rsidP="00215A19">
      <w:pPr>
        <w:ind w:left="720"/>
        <w:jc w:val="right"/>
        <w:rPr>
          <w:rFonts w:ascii="Arial" w:hAnsi="Arial" w:cs="Arial"/>
          <w:sz w:val="20"/>
          <w:szCs w:val="20"/>
        </w:rPr>
      </w:pPr>
    </w:p>
    <w:p w14:paraId="728B38DF" w14:textId="77777777" w:rsidR="00BB48FB" w:rsidRDefault="00BB48FB" w:rsidP="00215A19">
      <w:pPr>
        <w:ind w:left="720"/>
        <w:jc w:val="right"/>
        <w:rPr>
          <w:rFonts w:ascii="Arial" w:hAnsi="Arial" w:cs="Arial"/>
          <w:sz w:val="20"/>
          <w:szCs w:val="20"/>
        </w:rPr>
      </w:pPr>
    </w:p>
    <w:p w14:paraId="6211B5CD" w14:textId="77777777" w:rsidR="00BB48FB" w:rsidRDefault="00BB48FB" w:rsidP="00215A19">
      <w:pPr>
        <w:ind w:left="720"/>
        <w:jc w:val="right"/>
        <w:rPr>
          <w:rFonts w:ascii="Arial" w:hAnsi="Arial" w:cs="Arial"/>
          <w:sz w:val="20"/>
          <w:szCs w:val="20"/>
        </w:rPr>
      </w:pPr>
    </w:p>
    <w:p w14:paraId="5C785DCD" w14:textId="77777777" w:rsidR="00BB48FB" w:rsidRDefault="00BB48FB"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10B363A2" w14:textId="77777777" w:rsidR="00BB48FB" w:rsidRDefault="00BB48FB"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4F2D40AE" w:rsidR="00132244" w:rsidRDefault="00132244" w:rsidP="003634C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BB48FB">
        <w:rPr>
          <w:rFonts w:ascii="Arial" w:hAnsi="Arial" w:cs="Arial"/>
          <w:sz w:val="20"/>
          <w:szCs w:val="20"/>
        </w:rPr>
        <w:t>1 do umowy …/KO/2026</w:t>
      </w:r>
    </w:p>
    <w:p w14:paraId="5B8DBB6E" w14:textId="3A0B4AAC"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BB48FB" w:rsidRPr="00977487">
        <w:rPr>
          <w:rFonts w:ascii="Arial" w:hAnsi="Arial" w:cs="Arial"/>
          <w:b/>
          <w:color w:val="000000"/>
          <w:sz w:val="20"/>
          <w:szCs w:val="20"/>
        </w:rPr>
        <w:t xml:space="preserve">ODDZIAŁU </w:t>
      </w:r>
      <w:r w:rsidR="00BB48FB">
        <w:rPr>
          <w:rFonts w:ascii="Arial" w:hAnsi="Arial" w:cs="Arial"/>
          <w:b/>
          <w:color w:val="000000"/>
          <w:sz w:val="20"/>
          <w:szCs w:val="20"/>
        </w:rPr>
        <w:t xml:space="preserve">CHIRURGII NACZYNIOWEJ Z BLOKIEM OPERACYJNYM I PRACOWNIĄ ANGIOGRAFII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18A71383" w14:textId="77777777" w:rsidR="00BB48FB" w:rsidRPr="00977487" w:rsidRDefault="002E21B7" w:rsidP="00BB48FB">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w:t>
      </w:r>
      <w:r w:rsidR="00BB48FB">
        <w:rPr>
          <w:rFonts w:ascii="Arial" w:hAnsi="Arial" w:cs="Arial"/>
          <w:sz w:val="20"/>
          <w:szCs w:val="20"/>
        </w:rPr>
        <w:t>Oddziału Chirurgii Naczyniowej z Blokiem Operacyjnym i Pracownią Angiografii</w:t>
      </w:r>
    </w:p>
    <w:p w14:paraId="3A41E070" w14:textId="42FA554C" w:rsidR="002E21B7" w:rsidRPr="00977487" w:rsidRDefault="002E21B7" w:rsidP="002E21B7">
      <w:pPr>
        <w:jc w:val="both"/>
        <w:rPr>
          <w:rFonts w:ascii="Arial" w:hAnsi="Arial" w:cs="Arial"/>
          <w:sz w:val="20"/>
          <w:szCs w:val="20"/>
        </w:rPr>
      </w:pP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52AF822" w:rsidR="00D10151" w:rsidRPr="0077085E" w:rsidRDefault="003634C4" w:rsidP="0077085E">
      <w:pPr>
        <w:ind w:left="720" w:right="720"/>
        <w:jc w:val="right"/>
      </w:pPr>
      <w:r>
        <w:rPr>
          <w:rFonts w:ascii="Arial" w:hAnsi="Arial" w:cs="Arial"/>
          <w:sz w:val="20"/>
          <w:szCs w:val="20"/>
        </w:rPr>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BB48FB">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6299BB7"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BB48FB">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20CEBACC" w:rsidR="00766F98" w:rsidRDefault="00513829" w:rsidP="00766F98">
      <w:pPr>
        <w:spacing w:line="360" w:lineRule="auto"/>
        <w:ind w:left="720" w:right="720"/>
        <w:jc w:val="right"/>
      </w:pPr>
      <w:r>
        <w:rPr>
          <w:rFonts w:ascii="Arial" w:hAnsi="Arial" w:cs="Arial"/>
          <w:sz w:val="20"/>
          <w:szCs w:val="20"/>
        </w:rPr>
        <w:t>Załącznik nr 4</w:t>
      </w:r>
      <w:r w:rsidR="00BB48FB">
        <w:rPr>
          <w:rFonts w:ascii="Arial" w:hAnsi="Arial" w:cs="Arial"/>
          <w:sz w:val="20"/>
          <w:szCs w:val="20"/>
        </w:rPr>
        <w:t xml:space="preserve"> do umowy …/KO/2026</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004E85">
          <w:rPr>
            <w:noProof/>
          </w:rPr>
          <w:t>5</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6DFCE5F7" w:rsidR="00E665ED" w:rsidRDefault="00E665ED" w:rsidP="00E665ED">
    <w:pPr>
      <w:pStyle w:val="Tekstdymka1"/>
      <w:jc w:val="right"/>
    </w:pPr>
    <w:r>
      <w:rPr>
        <w:rFonts w:ascii="Arial" w:hAnsi="Arial" w:cs="Arial"/>
        <w:sz w:val="20"/>
        <w:szCs w:val="20"/>
      </w:rPr>
      <w:t>Postępowanie nr</w:t>
    </w:r>
    <w:r w:rsidR="00BB48FB">
      <w:rPr>
        <w:rFonts w:ascii="Arial" w:hAnsi="Arial" w:cs="Arial"/>
        <w:sz w:val="20"/>
        <w:szCs w:val="20"/>
      </w:rPr>
      <w:t xml:space="preserve"> WSz.DOP/4/46/IV/KO/2026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7"/>
  </w:num>
  <w:num w:numId="27">
    <w:abstractNumId w:val="24"/>
  </w:num>
  <w:num w:numId="28">
    <w:abstractNumId w:val="12"/>
  </w:num>
  <w:num w:numId="29">
    <w:abstractNumId w:val="16"/>
  </w:num>
  <w:num w:numId="30">
    <w:abstractNumId w:val="4"/>
  </w:num>
  <w:num w:numId="31">
    <w:abstractNumId w:val="29"/>
  </w:num>
  <w:num w:numId="32">
    <w:abstractNumId w:val="34"/>
  </w:num>
  <w:num w:numId="33">
    <w:abstractNumId w:val="2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3"/>
  </w:num>
  <w:num w:numId="37">
    <w:abstractNumId w:val="28"/>
  </w:num>
  <w:num w:numId="38">
    <w:abstractNumId w:val="17"/>
  </w:num>
  <w:num w:numId="39">
    <w:abstractNumId w:val="14"/>
  </w:num>
  <w:num w:numId="40">
    <w:abstractNumId w:val="33"/>
  </w:num>
  <w:num w:numId="41">
    <w:abstractNumId w:val="21"/>
  </w:num>
  <w:num w:numId="42">
    <w:abstractNumId w:val="31"/>
  </w:num>
  <w:num w:numId="43">
    <w:abstractNumId w:val="30"/>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4E85"/>
    <w:rsid w:val="00006FBC"/>
    <w:rsid w:val="0002618E"/>
    <w:rsid w:val="000323E2"/>
    <w:rsid w:val="000D19B0"/>
    <w:rsid w:val="001111BB"/>
    <w:rsid w:val="00112EE1"/>
    <w:rsid w:val="00132244"/>
    <w:rsid w:val="001C545C"/>
    <w:rsid w:val="001D1FB6"/>
    <w:rsid w:val="001D3A7B"/>
    <w:rsid w:val="00215A19"/>
    <w:rsid w:val="00241CC8"/>
    <w:rsid w:val="00254227"/>
    <w:rsid w:val="002A028B"/>
    <w:rsid w:val="002E21B7"/>
    <w:rsid w:val="00341337"/>
    <w:rsid w:val="00357788"/>
    <w:rsid w:val="003634C4"/>
    <w:rsid w:val="003B0782"/>
    <w:rsid w:val="003F1CD0"/>
    <w:rsid w:val="004278EE"/>
    <w:rsid w:val="004C0A85"/>
    <w:rsid w:val="00513829"/>
    <w:rsid w:val="00537B0C"/>
    <w:rsid w:val="00586B3F"/>
    <w:rsid w:val="005B2FD9"/>
    <w:rsid w:val="005D76E5"/>
    <w:rsid w:val="00636CD4"/>
    <w:rsid w:val="00644A19"/>
    <w:rsid w:val="0065022E"/>
    <w:rsid w:val="006526DF"/>
    <w:rsid w:val="00664CC2"/>
    <w:rsid w:val="007119D8"/>
    <w:rsid w:val="007560BA"/>
    <w:rsid w:val="00757A17"/>
    <w:rsid w:val="00766F98"/>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B48FB"/>
    <w:rsid w:val="00BD3B6A"/>
    <w:rsid w:val="00C11A9C"/>
    <w:rsid w:val="00C320BF"/>
    <w:rsid w:val="00C80A0E"/>
    <w:rsid w:val="00CE1CC0"/>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119D1"/>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 w:type="character" w:styleId="Uwydatnienie">
    <w:name w:val="Emphasis"/>
    <w:basedOn w:val="Domylnaczcionkaakapitu"/>
    <w:uiPriority w:val="20"/>
    <w:qFormat/>
    <w:rsid w:val="00004E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233F2-FAC0-46C5-B511-CDA15F380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11</Pages>
  <Words>4423</Words>
  <Characters>26543</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29</cp:revision>
  <cp:lastPrinted>2020-03-09T08:19:00Z</cp:lastPrinted>
  <dcterms:created xsi:type="dcterms:W3CDTF">2020-11-03T08:14:00Z</dcterms:created>
  <dcterms:modified xsi:type="dcterms:W3CDTF">2026-02-11T12:01:00Z</dcterms:modified>
</cp:coreProperties>
</file>